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37" w:rsidRPr="00DE154F" w:rsidRDefault="00C10437" w:rsidP="00DE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54F">
        <w:rPr>
          <w:rFonts w:ascii="Times New Roman" w:hAnsi="Times New Roman" w:cs="Times New Roman"/>
          <w:b/>
          <w:sz w:val="28"/>
          <w:szCs w:val="28"/>
        </w:rPr>
        <w:t>Гор</w:t>
      </w:r>
      <w:proofErr w:type="gramStart"/>
      <w:r w:rsidRPr="00DE154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E154F">
        <w:rPr>
          <w:rFonts w:ascii="Times New Roman" w:hAnsi="Times New Roman" w:cs="Times New Roman"/>
          <w:b/>
          <w:sz w:val="28"/>
          <w:szCs w:val="28"/>
        </w:rPr>
        <w:t>раснодар</w:t>
      </w:r>
      <w:proofErr w:type="spellEnd"/>
      <w:r w:rsidRPr="00DE154F">
        <w:rPr>
          <w:rFonts w:ascii="Times New Roman" w:hAnsi="Times New Roman" w:cs="Times New Roman"/>
          <w:b/>
          <w:sz w:val="28"/>
          <w:szCs w:val="28"/>
        </w:rPr>
        <w:t xml:space="preserve"> ОУ № 37</w:t>
      </w:r>
      <w:r w:rsidR="00DE154F" w:rsidRPr="00DE154F">
        <w:rPr>
          <w:rFonts w:ascii="Times New Roman" w:hAnsi="Times New Roman" w:cs="Times New Roman"/>
          <w:b/>
          <w:sz w:val="28"/>
          <w:szCs w:val="28"/>
        </w:rPr>
        <w:t>.</w:t>
      </w:r>
    </w:p>
    <w:p w:rsidR="00DE154F" w:rsidRDefault="00DE154F" w:rsidP="00DE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F">
        <w:rPr>
          <w:rFonts w:ascii="Times New Roman" w:hAnsi="Times New Roman" w:cs="Times New Roman"/>
          <w:b/>
          <w:sz w:val="28"/>
          <w:szCs w:val="28"/>
        </w:rPr>
        <w:t>Списки книг «Недели «Живой классики»</w:t>
      </w:r>
    </w:p>
    <w:p w:rsidR="00DE154F" w:rsidRPr="00DE154F" w:rsidRDefault="00DE154F" w:rsidP="00DE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9E" w:rsidRDefault="0055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Алексин А.Г. «Очень страшная история. Детективная повесть, которую сочинил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Е. «В ожидании алых парусов»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Е. «Дуб Толик Сергеевич»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Е. «И отец мой, и мама моя»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Е. «Не пускайте </w:t>
      </w:r>
      <w:proofErr w:type="gramStart"/>
      <w:r w:rsidRPr="0055209E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Pr="0055209E">
        <w:rPr>
          <w:rFonts w:ascii="Times New Roman" w:hAnsi="Times New Roman" w:cs="Times New Roman"/>
          <w:sz w:val="28"/>
          <w:szCs w:val="28"/>
        </w:rPr>
        <w:t xml:space="preserve"> на озеро»</w:t>
      </w:r>
    </w:p>
    <w:p w:rsidR="000271E0" w:rsidRPr="0055209E" w:rsidRDefault="000271E0">
      <w:pPr>
        <w:rPr>
          <w:rFonts w:ascii="Times New Roman" w:hAnsi="Times New Roman" w:cs="Times New Roman"/>
          <w:sz w:val="28"/>
          <w:szCs w:val="28"/>
        </w:rPr>
      </w:pPr>
      <w:r w:rsidRPr="0055209E">
        <w:rPr>
          <w:rFonts w:ascii="Times New Roman" w:hAnsi="Times New Roman" w:cs="Times New Roman"/>
          <w:sz w:val="28"/>
          <w:szCs w:val="28"/>
        </w:rPr>
        <w:t>Иванов С. «Июнь, июль, август»</w:t>
      </w:r>
    </w:p>
    <w:p w:rsidR="000271E0" w:rsidRPr="0055209E" w:rsidRDefault="000271E0">
      <w:pPr>
        <w:rPr>
          <w:rFonts w:ascii="Times New Roman" w:hAnsi="Times New Roman" w:cs="Times New Roman"/>
          <w:sz w:val="28"/>
          <w:szCs w:val="28"/>
        </w:rPr>
      </w:pPr>
      <w:r w:rsidRPr="0055209E">
        <w:rPr>
          <w:rFonts w:ascii="Times New Roman" w:hAnsi="Times New Roman" w:cs="Times New Roman"/>
          <w:sz w:val="28"/>
          <w:szCs w:val="28"/>
        </w:rPr>
        <w:t xml:space="preserve">Кассиль Л., </w:t>
      </w: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М. «Улица младшего сына»</w:t>
      </w:r>
    </w:p>
    <w:p w:rsidR="000271E0" w:rsidRPr="0055209E" w:rsidRDefault="000271E0">
      <w:pPr>
        <w:rPr>
          <w:rFonts w:ascii="Times New Roman" w:hAnsi="Times New Roman" w:cs="Times New Roman"/>
          <w:sz w:val="28"/>
          <w:szCs w:val="28"/>
        </w:rPr>
      </w:pPr>
      <w:r w:rsidRPr="0055209E">
        <w:rPr>
          <w:rFonts w:ascii="Times New Roman" w:hAnsi="Times New Roman" w:cs="Times New Roman"/>
          <w:sz w:val="28"/>
          <w:szCs w:val="28"/>
        </w:rPr>
        <w:t>Крапивин В. «Колыбельная для брата»</w:t>
      </w:r>
    </w:p>
    <w:p w:rsidR="000271E0" w:rsidRPr="0055209E" w:rsidRDefault="000271E0">
      <w:pPr>
        <w:rPr>
          <w:rFonts w:ascii="Times New Roman" w:hAnsi="Times New Roman" w:cs="Times New Roman"/>
          <w:sz w:val="28"/>
          <w:szCs w:val="28"/>
        </w:rPr>
      </w:pPr>
      <w:r w:rsidRPr="0055209E">
        <w:rPr>
          <w:rFonts w:ascii="Times New Roman" w:hAnsi="Times New Roman" w:cs="Times New Roman"/>
          <w:sz w:val="28"/>
          <w:szCs w:val="28"/>
        </w:rPr>
        <w:t>Крапивин В. «Оруженосец Кашка»</w:t>
      </w:r>
    </w:p>
    <w:p w:rsidR="00CF0919" w:rsidRPr="0055209E" w:rsidRDefault="00CF0919" w:rsidP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А. «Девочка, которой всё равно»</w:t>
      </w:r>
    </w:p>
    <w:p w:rsidR="00CF0919" w:rsidRPr="0055209E" w:rsidRDefault="00CF0919" w:rsidP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джаза» 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А. «Мальчик, которому не больно»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А. «Мой генерал»</w:t>
      </w:r>
    </w:p>
    <w:p w:rsidR="00CF0919" w:rsidRDefault="00CF09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09E">
        <w:rPr>
          <w:rFonts w:ascii="Times New Roman" w:hAnsi="Times New Roman" w:cs="Times New Roman"/>
          <w:sz w:val="28"/>
          <w:szCs w:val="28"/>
        </w:rPr>
        <w:t>Махотоин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 xml:space="preserve"> С. «Смешные истории: Вирус ворчания. Включите кошку </w:t>
      </w:r>
      <w:proofErr w:type="gramStart"/>
      <w:r w:rsidRPr="0055209E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55209E">
        <w:rPr>
          <w:rFonts w:ascii="Times New Roman" w:hAnsi="Times New Roman" w:cs="Times New Roman"/>
          <w:sz w:val="28"/>
          <w:szCs w:val="28"/>
        </w:rPr>
        <w:t>»</w:t>
      </w:r>
    </w:p>
    <w:p w:rsidR="0055209E" w:rsidRPr="0055209E" w:rsidRDefault="0055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 Б.Д. «Детство Лёвы»</w:t>
      </w:r>
    </w:p>
    <w:p w:rsidR="00CF0919" w:rsidRPr="0055209E" w:rsidRDefault="00CF0919" w:rsidP="00CF0919">
      <w:pPr>
        <w:rPr>
          <w:rFonts w:ascii="Times New Roman" w:hAnsi="Times New Roman" w:cs="Times New Roman"/>
          <w:sz w:val="28"/>
          <w:szCs w:val="28"/>
        </w:rPr>
      </w:pPr>
      <w:r w:rsidRPr="0055209E">
        <w:rPr>
          <w:rFonts w:ascii="Times New Roman" w:hAnsi="Times New Roman" w:cs="Times New Roman"/>
          <w:sz w:val="28"/>
          <w:szCs w:val="28"/>
        </w:rPr>
        <w:t>Романова Н.И. «</w:t>
      </w:r>
      <w:proofErr w:type="spellStart"/>
      <w:r w:rsidRPr="0055209E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55209E">
        <w:rPr>
          <w:rFonts w:ascii="Times New Roman" w:hAnsi="Times New Roman" w:cs="Times New Roman"/>
          <w:sz w:val="28"/>
          <w:szCs w:val="28"/>
        </w:rPr>
        <w:t>»</w:t>
      </w:r>
    </w:p>
    <w:p w:rsidR="00CF0919" w:rsidRPr="0055209E" w:rsidRDefault="00CF0919">
      <w:pPr>
        <w:rPr>
          <w:rFonts w:ascii="Times New Roman" w:hAnsi="Times New Roman" w:cs="Times New Roman"/>
          <w:sz w:val="28"/>
          <w:szCs w:val="28"/>
        </w:rPr>
      </w:pPr>
    </w:p>
    <w:p w:rsidR="004F2F55" w:rsidRPr="0055209E" w:rsidRDefault="004F2F55">
      <w:pPr>
        <w:rPr>
          <w:rFonts w:ascii="Times New Roman" w:hAnsi="Times New Roman" w:cs="Times New Roman"/>
          <w:sz w:val="28"/>
          <w:szCs w:val="28"/>
        </w:rPr>
      </w:pPr>
    </w:p>
    <w:sectPr w:rsidR="004F2F55" w:rsidRPr="0055209E" w:rsidSect="009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F2F55"/>
    <w:rsid w:val="000271E0"/>
    <w:rsid w:val="004014F5"/>
    <w:rsid w:val="004F2F55"/>
    <w:rsid w:val="004F4095"/>
    <w:rsid w:val="0055209E"/>
    <w:rsid w:val="006D16C8"/>
    <w:rsid w:val="009560A9"/>
    <w:rsid w:val="00C10437"/>
    <w:rsid w:val="00CF0919"/>
    <w:rsid w:val="00D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14</cp:lastModifiedBy>
  <cp:revision>6</cp:revision>
  <dcterms:created xsi:type="dcterms:W3CDTF">2018-11-08T04:40:00Z</dcterms:created>
  <dcterms:modified xsi:type="dcterms:W3CDTF">2018-11-26T05:38:00Z</dcterms:modified>
</cp:coreProperties>
</file>