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EB" w:rsidRPr="005B765C" w:rsidRDefault="009F19EB" w:rsidP="009F19E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         </w:t>
      </w:r>
      <w:r w:rsidRPr="005B76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ПРИЛОЖЕНИЕ № 3</w:t>
      </w:r>
    </w:p>
    <w:p w:rsidR="009F19EB" w:rsidRDefault="009F19EB" w:rsidP="009F19E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 к </w:t>
      </w:r>
      <w:r w:rsidRPr="00EF01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приказу департамента образования</w:t>
      </w:r>
    </w:p>
    <w:p w:rsidR="009F19EB" w:rsidRDefault="009F19EB" w:rsidP="009F19E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 </w:t>
      </w:r>
      <w:r w:rsidRPr="00EF01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администрации муниципальног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</w:t>
      </w:r>
    </w:p>
    <w:p w:rsidR="009F19EB" w:rsidRDefault="009F19EB" w:rsidP="009F19E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 </w:t>
      </w:r>
      <w:r w:rsidRPr="00EF01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образования г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ород</w:t>
      </w:r>
      <w:r w:rsidRPr="00EF01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Краснода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</w:t>
      </w:r>
    </w:p>
    <w:p w:rsidR="009F19EB" w:rsidRDefault="009F19EB" w:rsidP="009F19E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  ______________ №____________</w:t>
      </w:r>
    </w:p>
    <w:p w:rsidR="00130B37" w:rsidRDefault="00130B37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65C" w:rsidRPr="005B765C" w:rsidRDefault="00DC024A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65C">
        <w:rPr>
          <w:rFonts w:ascii="Times New Roman" w:hAnsi="Times New Roman" w:cs="Times New Roman"/>
          <w:sz w:val="28"/>
          <w:szCs w:val="28"/>
        </w:rPr>
        <w:t>П</w:t>
      </w:r>
      <w:r w:rsidR="00D415B9" w:rsidRPr="005B765C">
        <w:rPr>
          <w:rFonts w:ascii="Times New Roman" w:hAnsi="Times New Roman" w:cs="Times New Roman"/>
          <w:sz w:val="28"/>
          <w:szCs w:val="28"/>
        </w:rPr>
        <w:t xml:space="preserve">акет рабочей документации </w:t>
      </w:r>
    </w:p>
    <w:p w:rsidR="00751624" w:rsidRPr="005B765C" w:rsidRDefault="00D415B9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65C">
        <w:rPr>
          <w:rFonts w:ascii="Times New Roman" w:hAnsi="Times New Roman" w:cs="Times New Roman"/>
          <w:sz w:val="28"/>
          <w:szCs w:val="28"/>
        </w:rPr>
        <w:t>городской службы школьной медиации (примирения) г. Краснодара</w:t>
      </w:r>
    </w:p>
    <w:p w:rsidR="00130B37" w:rsidRPr="005B765C" w:rsidRDefault="00130B37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EB" w:rsidRPr="00130B37" w:rsidRDefault="001748EB" w:rsidP="00130B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B3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0B37">
        <w:rPr>
          <w:rFonts w:ascii="Times New Roman" w:hAnsi="Times New Roman" w:cs="Times New Roman"/>
          <w:b/>
          <w:sz w:val="28"/>
          <w:szCs w:val="28"/>
        </w:rPr>
        <w:t xml:space="preserve"> Р И К А </w:t>
      </w:r>
      <w:r w:rsidR="00DC024A" w:rsidRPr="00130B37">
        <w:rPr>
          <w:rFonts w:ascii="Times New Roman" w:hAnsi="Times New Roman" w:cs="Times New Roman"/>
          <w:b/>
          <w:sz w:val="28"/>
          <w:szCs w:val="28"/>
        </w:rPr>
        <w:t>З</w:t>
      </w:r>
    </w:p>
    <w:p w:rsidR="00DC024A" w:rsidRDefault="00DC024A" w:rsidP="001748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8EB"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1748EB" w:rsidRPr="0017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B37">
        <w:rPr>
          <w:rFonts w:ascii="Times New Roman" w:hAnsi="Times New Roman" w:cs="Times New Roman"/>
          <w:b/>
          <w:sz w:val="28"/>
          <w:szCs w:val="28"/>
        </w:rPr>
        <w:t>с</w:t>
      </w:r>
      <w:r w:rsidRPr="001748EB">
        <w:rPr>
          <w:rFonts w:ascii="Times New Roman" w:hAnsi="Times New Roman" w:cs="Times New Roman"/>
          <w:b/>
          <w:sz w:val="28"/>
          <w:szCs w:val="28"/>
        </w:rPr>
        <w:t>лужбы школьной медиации</w:t>
      </w:r>
    </w:p>
    <w:p w:rsidR="00130B37" w:rsidRPr="001748EB" w:rsidRDefault="00130B37" w:rsidP="001748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4A" w:rsidRPr="001748EB" w:rsidRDefault="00DC024A" w:rsidP="0017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748EB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5B765C" w:rsidRPr="005B765C">
        <w:rPr>
          <w:rFonts w:ascii="Times New Roman" w:eastAsia="Helios" w:hAnsi="Times New Roman" w:cs="Times New Roman"/>
          <w:sz w:val="28"/>
          <w:szCs w:val="28"/>
        </w:rPr>
        <w:t>Распоряжения Правительства Российской Федерации              от 29.05.2015 № 996-р «Об утверждении Стратегии развития воспитания                 в Российской Федерации на период до 2025 года», письма Министерства образования и науки Российской Федерации от 18.11.2013 № ВК-844/07                 «О направлении методических рекомендаций по организации служб школьной медиации», постановления комиссии по делам несовершеннолетних и защите их прав при администрации муниципального образования г. Краснодар «О применении восстановительных</w:t>
      </w:r>
      <w:proofErr w:type="gramEnd"/>
      <w:r w:rsidR="005B765C" w:rsidRPr="005B765C">
        <w:rPr>
          <w:rFonts w:ascii="Times New Roman" w:eastAsia="Helios" w:hAnsi="Times New Roman" w:cs="Times New Roman"/>
          <w:sz w:val="28"/>
          <w:szCs w:val="28"/>
        </w:rPr>
        <w:t xml:space="preserve"> медиативных технологий в разрешении конфликтов с участием детей» от 25.09.2018                  № 10/3</w:t>
      </w:r>
      <w:r w:rsidRPr="001748EB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1748EB">
        <w:rPr>
          <w:rFonts w:ascii="Times New Roman" w:hAnsi="Times New Roman" w:cs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1748EB">
        <w:rPr>
          <w:rFonts w:ascii="Times New Roman" w:hAnsi="Times New Roman" w:cs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Pr="001748EB">
        <w:rPr>
          <w:rFonts w:ascii="Times New Roman" w:eastAsia="Calibri" w:hAnsi="Times New Roman" w:cs="Times New Roman"/>
          <w:sz w:val="28"/>
          <w:szCs w:val="28"/>
        </w:rPr>
        <w:t xml:space="preserve">, социальной реабилитации их </w:t>
      </w:r>
      <w:proofErr w:type="gramStart"/>
      <w:r w:rsidRPr="001748EB">
        <w:rPr>
          <w:rFonts w:ascii="Times New Roman" w:eastAsia="Calibri" w:hAnsi="Times New Roman" w:cs="Times New Roman"/>
          <w:sz w:val="28"/>
          <w:szCs w:val="28"/>
        </w:rPr>
        <w:t>участников</w:t>
      </w:r>
      <w:proofErr w:type="gramEnd"/>
      <w:r w:rsidRPr="001748EB">
        <w:rPr>
          <w:rFonts w:ascii="Times New Roman" w:eastAsia="Calibri" w:hAnsi="Times New Roman" w:cs="Times New Roman"/>
          <w:sz w:val="28"/>
          <w:szCs w:val="28"/>
        </w:rPr>
        <w:t xml:space="preserve"> на основе принципов понимающей и восстановительной медиации</w:t>
      </w:r>
      <w:r w:rsidR="001748EB" w:rsidRPr="001748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48EB" w:rsidRPr="001748EB">
        <w:rPr>
          <w:rFonts w:ascii="Times New Roman" w:hAnsi="Times New Roman" w:cs="Times New Roman"/>
          <w:sz w:val="28"/>
          <w:szCs w:val="28"/>
        </w:rPr>
        <w:t xml:space="preserve">Постановления Комиссии по делам несовершеннолетних и защите их прав при администрации муниципального образования г. Краснодар «О </w:t>
      </w:r>
      <w:proofErr w:type="gramStart"/>
      <w:r w:rsidR="001748EB" w:rsidRPr="001748EB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="001748EB" w:rsidRPr="001748EB">
        <w:rPr>
          <w:rFonts w:ascii="Times New Roman" w:hAnsi="Times New Roman" w:cs="Times New Roman"/>
          <w:sz w:val="28"/>
          <w:szCs w:val="28"/>
        </w:rPr>
        <w:t xml:space="preserve"> восстановительных медиативных технологий в разрешении конфликтов с участием детей» от 25.09.2018 г. № 10/3 </w:t>
      </w:r>
      <w:r w:rsidR="001748EB" w:rsidRPr="001748EB">
        <w:rPr>
          <w:rFonts w:ascii="Times New Roman" w:hAnsi="Times New Roman" w:cs="Times New Roman"/>
          <w:spacing w:val="20"/>
          <w:sz w:val="28"/>
          <w:szCs w:val="28"/>
        </w:rPr>
        <w:t>приказываю:</w:t>
      </w:r>
      <w:r w:rsidR="001748EB" w:rsidRPr="0017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A" w:rsidRDefault="00DC024A" w:rsidP="001748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Создать </w:t>
      </w:r>
      <w:r w:rsidR="00130B37">
        <w:rPr>
          <w:sz w:val="28"/>
          <w:szCs w:val="28"/>
        </w:rPr>
        <w:t>с</w:t>
      </w:r>
      <w:r>
        <w:rPr>
          <w:sz w:val="28"/>
          <w:szCs w:val="28"/>
        </w:rPr>
        <w:t xml:space="preserve">лужбу школьной </w:t>
      </w:r>
      <w:r w:rsidRPr="00AE1B33">
        <w:rPr>
          <w:sz w:val="28"/>
          <w:szCs w:val="28"/>
        </w:rPr>
        <w:t xml:space="preserve"> </w:t>
      </w:r>
      <w:r>
        <w:rPr>
          <w:sz w:val="28"/>
          <w:szCs w:val="28"/>
        </w:rPr>
        <w:t>медиации.</w:t>
      </w:r>
    </w:p>
    <w:p w:rsidR="00DC024A" w:rsidRDefault="00DC024A" w:rsidP="001748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(куратором) </w:t>
      </w:r>
      <w:r w:rsidR="00130B37">
        <w:rPr>
          <w:sz w:val="28"/>
          <w:szCs w:val="28"/>
        </w:rPr>
        <w:t>с</w:t>
      </w:r>
      <w:r>
        <w:rPr>
          <w:sz w:val="28"/>
          <w:szCs w:val="28"/>
        </w:rPr>
        <w:t xml:space="preserve">лужбы школьной медиации </w:t>
      </w:r>
      <w:r w:rsidRPr="00DC341A">
        <w:rPr>
          <w:sz w:val="28"/>
          <w:szCs w:val="28"/>
        </w:rPr>
        <w:t>______,</w:t>
      </w:r>
      <w:r>
        <w:rPr>
          <w:sz w:val="28"/>
          <w:szCs w:val="28"/>
        </w:rPr>
        <w:t xml:space="preserve"> педагога-психолога</w:t>
      </w:r>
      <w:r w:rsidR="00130B37">
        <w:rPr>
          <w:sz w:val="28"/>
          <w:szCs w:val="28"/>
        </w:rPr>
        <w:t xml:space="preserve"> (социального педагога</w:t>
      </w:r>
      <w:r>
        <w:rPr>
          <w:sz w:val="28"/>
          <w:szCs w:val="28"/>
        </w:rPr>
        <w:t>).</w:t>
      </w:r>
    </w:p>
    <w:p w:rsidR="00DC024A" w:rsidRDefault="00DC024A" w:rsidP="001748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</w:p>
    <w:p w:rsidR="00DC024A" w:rsidRDefault="00DC024A" w:rsidP="001748EB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Положение о </w:t>
      </w:r>
      <w:r w:rsidR="00130B37">
        <w:rPr>
          <w:sz w:val="28"/>
          <w:szCs w:val="28"/>
        </w:rPr>
        <w:t>с</w:t>
      </w:r>
      <w:r>
        <w:rPr>
          <w:sz w:val="28"/>
          <w:szCs w:val="28"/>
        </w:rPr>
        <w:t>лужб</w:t>
      </w:r>
      <w:r w:rsidR="00130B37">
        <w:rPr>
          <w:sz w:val="28"/>
          <w:szCs w:val="28"/>
        </w:rPr>
        <w:t>е</w:t>
      </w:r>
      <w:r>
        <w:rPr>
          <w:sz w:val="28"/>
          <w:szCs w:val="28"/>
        </w:rPr>
        <w:t xml:space="preserve"> школьной медиации (Приложение 1)</w:t>
      </w:r>
      <w:r w:rsidRPr="00AE1B33">
        <w:rPr>
          <w:sz w:val="28"/>
          <w:szCs w:val="28"/>
        </w:rPr>
        <w:t>.</w:t>
      </w:r>
    </w:p>
    <w:p w:rsidR="00DC024A" w:rsidRDefault="00DC024A" w:rsidP="001748EB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FE0718">
        <w:rPr>
          <w:sz w:val="28"/>
          <w:szCs w:val="28"/>
        </w:rPr>
        <w:t xml:space="preserve"> членов </w:t>
      </w:r>
      <w:r w:rsidR="00130B37">
        <w:rPr>
          <w:sz w:val="28"/>
          <w:szCs w:val="28"/>
        </w:rPr>
        <w:t>с</w:t>
      </w:r>
      <w:r>
        <w:rPr>
          <w:sz w:val="28"/>
          <w:szCs w:val="28"/>
        </w:rPr>
        <w:t>лужбы школьной медиации</w:t>
      </w:r>
      <w:r w:rsidR="00130B37">
        <w:rPr>
          <w:sz w:val="28"/>
          <w:szCs w:val="28"/>
        </w:rPr>
        <w:t xml:space="preserve"> </w:t>
      </w:r>
      <w:r>
        <w:rPr>
          <w:sz w:val="28"/>
          <w:szCs w:val="28"/>
        </w:rPr>
        <w:t>и их функциональные обязанности (Приложение 2).</w:t>
      </w:r>
    </w:p>
    <w:p w:rsidR="00DC024A" w:rsidRDefault="00DC024A" w:rsidP="001748EB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130B37">
        <w:rPr>
          <w:sz w:val="28"/>
          <w:szCs w:val="28"/>
        </w:rPr>
        <w:t>с</w:t>
      </w:r>
      <w:r>
        <w:rPr>
          <w:sz w:val="28"/>
          <w:szCs w:val="28"/>
        </w:rPr>
        <w:t>лужбы школьной медиации на ______ учебный год (Приложение 3).</w:t>
      </w:r>
    </w:p>
    <w:p w:rsidR="00DC024A" w:rsidRPr="00274DC9" w:rsidRDefault="00DC024A" w:rsidP="001748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сайта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сайте и систематически обновлять информацию о деятельности </w:t>
      </w:r>
      <w:r w:rsidR="0013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школьной медиации.</w:t>
      </w:r>
    </w:p>
    <w:p w:rsidR="00DC024A" w:rsidRPr="0051675F" w:rsidRDefault="00DC024A" w:rsidP="001748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приказа </w:t>
      </w:r>
      <w:r w:rsidRPr="00274DC9">
        <w:rPr>
          <w:sz w:val="28"/>
          <w:szCs w:val="28"/>
        </w:rPr>
        <w:t xml:space="preserve">за исполнением настоящего приказа оставляю за собой </w:t>
      </w:r>
      <w:r>
        <w:rPr>
          <w:sz w:val="28"/>
          <w:szCs w:val="28"/>
        </w:rPr>
        <w:t>(возложить на заместителя директора по ВР_______).</w:t>
      </w:r>
    </w:p>
    <w:p w:rsidR="00130B37" w:rsidRDefault="00130B37" w:rsidP="00130B3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024A" w:rsidRPr="00130B37" w:rsidRDefault="00DC024A" w:rsidP="00130B37">
      <w:pPr>
        <w:pStyle w:val="a4"/>
        <w:spacing w:before="0" w:beforeAutospacing="0" w:after="0" w:afterAutospacing="0"/>
        <w:rPr>
          <w:sz w:val="28"/>
          <w:szCs w:val="28"/>
        </w:rPr>
      </w:pPr>
      <w:r w:rsidRPr="00AE1B3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МБОУ  _______                </w:t>
      </w:r>
      <w:r w:rsidR="00130B37">
        <w:rPr>
          <w:sz w:val="28"/>
          <w:szCs w:val="28"/>
        </w:rPr>
        <w:tab/>
      </w:r>
      <w:r w:rsidR="00130B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___________</w:t>
      </w:r>
    </w:p>
    <w:p w:rsidR="00DC024A" w:rsidRDefault="00DC024A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lastRenderedPageBreak/>
        <w:t>ПОЛОЖЕНИЕ</w:t>
      </w:r>
    </w:p>
    <w:p w:rsidR="00DC024A" w:rsidRDefault="00DC024A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о </w:t>
      </w:r>
      <w:r w:rsidR="00130B3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лужбе школьной медиации</w:t>
      </w:r>
      <w:r w:rsidR="00130B3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МБОУ _________</w:t>
      </w:r>
    </w:p>
    <w:p w:rsidR="00130B37" w:rsidRPr="00AE1B33" w:rsidRDefault="00130B37" w:rsidP="00130B3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30B37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Общие положения</w:t>
      </w:r>
    </w:p>
    <w:p w:rsidR="00130B37" w:rsidRPr="00130B37" w:rsidRDefault="00130B37" w:rsidP="00130B37">
      <w:pPr>
        <w:pStyle w:val="a4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1.1. </w:t>
      </w:r>
      <w:r w:rsidRPr="00ED29E6">
        <w:rPr>
          <w:bCs/>
          <w:sz w:val="28"/>
          <w:szCs w:val="28"/>
        </w:rPr>
        <w:t>Служба школьной медиации</w:t>
      </w:r>
      <w:r>
        <w:rPr>
          <w:sz w:val="28"/>
          <w:szCs w:val="28"/>
        </w:rPr>
        <w:t xml:space="preserve"> (СШМ)</w:t>
      </w:r>
      <w:r w:rsidRPr="00AE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добровольным </w:t>
      </w:r>
      <w:r w:rsidRPr="00ED29E6">
        <w:rPr>
          <w:sz w:val="28"/>
          <w:szCs w:val="28"/>
        </w:rPr>
        <w:t xml:space="preserve">объединением </w:t>
      </w:r>
      <w:r>
        <w:rPr>
          <w:sz w:val="28"/>
          <w:szCs w:val="28"/>
        </w:rPr>
        <w:t>обучающихся, педагогов и родителей и</w:t>
      </w:r>
      <w:r w:rsidRPr="00ED29E6">
        <w:rPr>
          <w:sz w:val="28"/>
          <w:szCs w:val="28"/>
        </w:rPr>
        <w:t xml:space="preserve"> действу</w:t>
      </w:r>
      <w:r>
        <w:rPr>
          <w:sz w:val="28"/>
          <w:szCs w:val="28"/>
        </w:rPr>
        <w:t xml:space="preserve">ет </w:t>
      </w:r>
      <w:r w:rsidRPr="00ED29E6">
        <w:rPr>
          <w:sz w:val="28"/>
          <w:szCs w:val="28"/>
        </w:rPr>
        <w:t>в образовательно</w:t>
      </w:r>
      <w:r>
        <w:rPr>
          <w:sz w:val="28"/>
          <w:szCs w:val="28"/>
        </w:rPr>
        <w:t>й</w:t>
      </w:r>
      <w:r w:rsidRPr="00ED29E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ED29E6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 xml:space="preserve">волонтерского </w:t>
      </w:r>
      <w:r w:rsidRPr="00ED29E6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ED29E6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AE1B33">
        <w:rPr>
          <w:sz w:val="28"/>
          <w:szCs w:val="28"/>
        </w:rPr>
        <w:t>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1.2. </w:t>
      </w:r>
      <w:r w:rsidRPr="00ED29E6">
        <w:rPr>
          <w:bCs/>
          <w:sz w:val="28"/>
          <w:szCs w:val="28"/>
        </w:rPr>
        <w:t>Служба школьной медиации</w:t>
      </w:r>
      <w:r>
        <w:rPr>
          <w:sz w:val="28"/>
          <w:szCs w:val="28"/>
        </w:rPr>
        <w:t xml:space="preserve"> </w:t>
      </w:r>
      <w:r w:rsidRPr="00AE1B33">
        <w:rPr>
          <w:sz w:val="28"/>
          <w:szCs w:val="28"/>
        </w:rPr>
        <w:t xml:space="preserve">действует на основании действующего законодательства </w:t>
      </w:r>
      <w:r>
        <w:rPr>
          <w:sz w:val="28"/>
          <w:szCs w:val="28"/>
        </w:rPr>
        <w:t xml:space="preserve">Российской Федерации, Устава школы </w:t>
      </w:r>
      <w:r w:rsidRPr="00AE1B33">
        <w:rPr>
          <w:sz w:val="28"/>
          <w:szCs w:val="28"/>
        </w:rPr>
        <w:t>и настоящего Положения.</w:t>
      </w: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Цели и задачи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5541E4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</w:t>
      </w:r>
      <w:r w:rsidRPr="005541E4">
        <w:rPr>
          <w:sz w:val="28"/>
          <w:szCs w:val="28"/>
        </w:rPr>
        <w:tab/>
        <w:t xml:space="preserve"> Целью </w:t>
      </w:r>
      <w:r w:rsidRPr="00ED29E6">
        <w:rPr>
          <w:bCs/>
          <w:sz w:val="28"/>
          <w:szCs w:val="28"/>
        </w:rPr>
        <w:t>Служба школьной медиации</w:t>
      </w:r>
      <w:r>
        <w:rPr>
          <w:sz w:val="28"/>
          <w:szCs w:val="28"/>
        </w:rPr>
        <w:t xml:space="preserve"> (СШМ) </w:t>
      </w:r>
      <w:r w:rsidRPr="005541E4">
        <w:rPr>
          <w:sz w:val="28"/>
          <w:szCs w:val="28"/>
        </w:rPr>
        <w:t>является:</w:t>
      </w:r>
    </w:p>
    <w:p w:rsidR="00DC024A" w:rsidRPr="005541E4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2.1.1.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541E4">
        <w:rPr>
          <w:sz w:val="28"/>
          <w:szCs w:val="28"/>
        </w:rPr>
        <w:t>аспространение среди учащихся, родителей и педагогов цивилизова</w:t>
      </w:r>
      <w:r>
        <w:rPr>
          <w:sz w:val="28"/>
          <w:szCs w:val="28"/>
        </w:rPr>
        <w:t>нных форм разрешения конфликтов.</w:t>
      </w:r>
    </w:p>
    <w:p w:rsidR="00DC024A" w:rsidRPr="005541E4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2.1.2.</w:t>
      </w:r>
      <w:r w:rsidRPr="005541E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</w:t>
      </w:r>
      <w:r w:rsidRPr="005541E4">
        <w:rPr>
          <w:sz w:val="28"/>
          <w:szCs w:val="28"/>
        </w:rPr>
        <w:t xml:space="preserve">омощь в разрешении конфликтных и криминальных ситуаций на основе принципов </w:t>
      </w:r>
      <w:r>
        <w:rPr>
          <w:sz w:val="28"/>
          <w:szCs w:val="28"/>
        </w:rPr>
        <w:t xml:space="preserve">понимающей и </w:t>
      </w:r>
      <w:r w:rsidRPr="005541E4">
        <w:rPr>
          <w:sz w:val="28"/>
          <w:szCs w:val="28"/>
        </w:rPr>
        <w:t>восстановительной мед</w:t>
      </w:r>
      <w:r>
        <w:rPr>
          <w:sz w:val="28"/>
          <w:szCs w:val="28"/>
        </w:rPr>
        <w:t>иации.</w:t>
      </w:r>
    </w:p>
    <w:p w:rsidR="00DC024A" w:rsidRPr="005541E4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2.1.3.</w:t>
      </w:r>
      <w:r w:rsidRPr="005541E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С</w:t>
      </w:r>
      <w:r w:rsidRPr="005541E4">
        <w:rPr>
          <w:sz w:val="28"/>
          <w:szCs w:val="28"/>
        </w:rPr>
        <w:t xml:space="preserve">нижение количества административного </w:t>
      </w:r>
      <w:r>
        <w:rPr>
          <w:sz w:val="28"/>
          <w:szCs w:val="28"/>
        </w:rPr>
        <w:t>реагирования на правонарушения.</w:t>
      </w:r>
    </w:p>
    <w:p w:rsidR="00DC024A" w:rsidRPr="005541E4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</w:t>
      </w:r>
      <w:r w:rsidRPr="005541E4">
        <w:rPr>
          <w:sz w:val="28"/>
          <w:szCs w:val="28"/>
        </w:rPr>
        <w:tab/>
        <w:t xml:space="preserve"> Зада</w:t>
      </w:r>
      <w:r>
        <w:rPr>
          <w:sz w:val="28"/>
          <w:szCs w:val="28"/>
        </w:rPr>
        <w:t>чи СШМ  являются:</w:t>
      </w:r>
    </w:p>
    <w:p w:rsidR="00DC024A" w:rsidRPr="005541E4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2.2.1.</w:t>
      </w:r>
      <w:r w:rsidRPr="005541E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</w:t>
      </w:r>
      <w:r w:rsidRPr="005541E4">
        <w:rPr>
          <w:sz w:val="28"/>
          <w:szCs w:val="28"/>
        </w:rPr>
        <w:t>роведение примирительных программ (</w:t>
      </w:r>
      <w:r>
        <w:rPr>
          <w:sz w:val="28"/>
          <w:szCs w:val="28"/>
        </w:rPr>
        <w:t xml:space="preserve">процедур </w:t>
      </w:r>
      <w:r w:rsidRPr="005541E4">
        <w:rPr>
          <w:sz w:val="28"/>
          <w:szCs w:val="28"/>
        </w:rPr>
        <w:t>медиаций, кругов сообщества, школьных и семейных конференций и т.</w:t>
      </w:r>
      <w:r>
        <w:rPr>
          <w:sz w:val="28"/>
          <w:szCs w:val="28"/>
        </w:rPr>
        <w:t>д.</w:t>
      </w:r>
      <w:r w:rsidRPr="005541E4">
        <w:rPr>
          <w:sz w:val="28"/>
          <w:szCs w:val="28"/>
        </w:rPr>
        <w:t>) для участников кон</w:t>
      </w:r>
      <w:r>
        <w:rPr>
          <w:sz w:val="28"/>
          <w:szCs w:val="28"/>
        </w:rPr>
        <w:t>фликтов и криминальных ситуаций.</w:t>
      </w:r>
    </w:p>
    <w:p w:rsidR="00DC024A" w:rsidRPr="005541E4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2.2.2.</w:t>
      </w:r>
      <w:r w:rsidRPr="005541E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Повышение </w:t>
      </w:r>
      <w:proofErr w:type="spellStart"/>
      <w:r>
        <w:rPr>
          <w:sz w:val="28"/>
          <w:szCs w:val="28"/>
        </w:rPr>
        <w:t>конфликтологической</w:t>
      </w:r>
      <w:proofErr w:type="spellEnd"/>
      <w:r>
        <w:rPr>
          <w:sz w:val="28"/>
          <w:szCs w:val="28"/>
        </w:rPr>
        <w:t xml:space="preserve"> компетентности и формирование правовой культуры участников образовательного процесса.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2.2.3.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5541E4">
        <w:rPr>
          <w:sz w:val="28"/>
          <w:szCs w:val="28"/>
        </w:rPr>
        <w:t>нформирование учеников и педагогов о принципах и ценно</w:t>
      </w:r>
      <w:r>
        <w:rPr>
          <w:sz w:val="28"/>
          <w:szCs w:val="28"/>
        </w:rPr>
        <w:t>стях медиативного подхода в урегулировании конфликтов.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2.2.4. Создание</w:t>
      </w:r>
      <w:r w:rsidRPr="0029029A">
        <w:rPr>
          <w:bCs/>
          <w:sz w:val="28"/>
          <w:szCs w:val="28"/>
        </w:rPr>
        <w:t xml:space="preserve"> условий </w:t>
      </w:r>
      <w:r>
        <w:rPr>
          <w:bCs/>
          <w:sz w:val="28"/>
          <w:szCs w:val="28"/>
        </w:rPr>
        <w:t xml:space="preserve">психологически </w:t>
      </w:r>
      <w:r w:rsidRPr="0029029A">
        <w:rPr>
          <w:bCs/>
          <w:sz w:val="28"/>
          <w:szCs w:val="28"/>
        </w:rPr>
        <w:t>безопасного образовательного пространства</w:t>
      </w:r>
      <w:r>
        <w:rPr>
          <w:bCs/>
          <w:sz w:val="28"/>
          <w:szCs w:val="28"/>
        </w:rPr>
        <w:t>.</w:t>
      </w: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Принципы деятельности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 Деятельность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основана на следующих принципах: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3.1.1. Принцип добровольности, предполагающий как добровольное участие школьников</w:t>
      </w:r>
      <w:r>
        <w:rPr>
          <w:sz w:val="28"/>
          <w:szCs w:val="28"/>
        </w:rPr>
        <w:t>-волонтеров</w:t>
      </w:r>
      <w:r w:rsidRPr="00AE1B33">
        <w:rPr>
          <w:sz w:val="28"/>
          <w:szCs w:val="28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3.1.2. Принцип конфиденциальности, предполагающий обязательство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lastRenderedPageBreak/>
        <w:t xml:space="preserve">3.1.3. Принцип нейтральности, запрещающий </w:t>
      </w:r>
      <w:r>
        <w:rPr>
          <w:sz w:val="28"/>
          <w:szCs w:val="28"/>
        </w:rPr>
        <w:t xml:space="preserve">СШМ </w:t>
      </w:r>
      <w:r w:rsidRPr="00AE1B33">
        <w:rPr>
          <w:sz w:val="28"/>
          <w:szCs w:val="28"/>
        </w:rPr>
        <w:t xml:space="preserve"> принимать сторону одного из участников конфликта. Нейтральность предполагает, что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Порядок формирования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4.1. В состав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 xml:space="preserve">завуч по ВР, </w:t>
      </w:r>
      <w:r w:rsidRPr="00AE1B33">
        <w:rPr>
          <w:sz w:val="28"/>
          <w:szCs w:val="28"/>
        </w:rPr>
        <w:t xml:space="preserve">педагог-психолог, </w:t>
      </w:r>
      <w:r>
        <w:rPr>
          <w:sz w:val="28"/>
          <w:szCs w:val="28"/>
        </w:rPr>
        <w:t xml:space="preserve"> социальный педагог, </w:t>
      </w:r>
      <w:r w:rsidRPr="00AE1B33">
        <w:rPr>
          <w:sz w:val="28"/>
          <w:szCs w:val="28"/>
        </w:rPr>
        <w:t>педагоги школы, школьники</w:t>
      </w:r>
      <w:r>
        <w:rPr>
          <w:sz w:val="28"/>
          <w:szCs w:val="28"/>
        </w:rPr>
        <w:t>-волонтеры</w:t>
      </w:r>
      <w:r w:rsidRPr="00AE1B33">
        <w:rPr>
          <w:sz w:val="28"/>
          <w:szCs w:val="28"/>
        </w:rPr>
        <w:t xml:space="preserve"> 7-11 классов, прошедшие обучение проведению примирительных программ.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4.2. Руководителем службы назначается педагог-психолог или иной педагогический работник школы,</w:t>
      </w:r>
      <w:r>
        <w:rPr>
          <w:sz w:val="28"/>
          <w:szCs w:val="28"/>
        </w:rPr>
        <w:t xml:space="preserve"> прошедший специализированное обучение технологии школьной медиации, </w:t>
      </w:r>
      <w:r w:rsidRPr="00AE1B33">
        <w:rPr>
          <w:sz w:val="28"/>
          <w:szCs w:val="28"/>
        </w:rPr>
        <w:t xml:space="preserve"> на которого возлагаются обязанности по руководству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приказом директора школы.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Порядок работы </w:t>
      </w:r>
      <w:r w:rsidRPr="0029029A">
        <w:rPr>
          <w:b/>
          <w:bCs/>
          <w:sz w:val="28"/>
          <w:szCs w:val="28"/>
        </w:rPr>
        <w:t>Службы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5.1.</w:t>
      </w:r>
      <w:r w:rsidRPr="00AE1B3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получает информацию о случаях конфликтного или криминального характера от педагогов, учащихся, администрации школы, членов службы.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5.2.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5.5. Переговоры с родителями и должностными лицами проводит руководитель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</w:t>
      </w:r>
      <w:proofErr w:type="gramStart"/>
      <w:r>
        <w:rPr>
          <w:sz w:val="28"/>
          <w:szCs w:val="28"/>
        </w:rPr>
        <w:t>случае</w:t>
      </w:r>
      <w:proofErr w:type="gramEnd"/>
      <w:r w:rsidRPr="00AE1B33">
        <w:rPr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5.8.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самостоятельно определяет сроки и этапы проведения программы в каждом отдельном случае.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</w:t>
      </w:r>
      <w:r>
        <w:rPr>
          <w:sz w:val="28"/>
          <w:szCs w:val="28"/>
        </w:rPr>
        <w:t xml:space="preserve"> могут </w:t>
      </w:r>
      <w:r w:rsidRPr="00AE1B33">
        <w:rPr>
          <w:sz w:val="28"/>
          <w:szCs w:val="28"/>
        </w:rPr>
        <w:t xml:space="preserve"> фиксир</w:t>
      </w:r>
      <w:r>
        <w:rPr>
          <w:sz w:val="28"/>
          <w:szCs w:val="28"/>
        </w:rPr>
        <w:t>оваться</w:t>
      </w:r>
      <w:r w:rsidRPr="00AE1B33">
        <w:rPr>
          <w:sz w:val="28"/>
          <w:szCs w:val="28"/>
        </w:rPr>
        <w:t xml:space="preserve"> в </w:t>
      </w:r>
      <w:r>
        <w:rPr>
          <w:sz w:val="28"/>
          <w:szCs w:val="28"/>
        </w:rPr>
        <w:t>медиативном соглашении</w:t>
      </w:r>
      <w:r w:rsidRPr="00AE1B33">
        <w:rPr>
          <w:sz w:val="28"/>
          <w:szCs w:val="28"/>
        </w:rPr>
        <w:t>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5.10. При необходимости </w:t>
      </w:r>
      <w:r>
        <w:rPr>
          <w:sz w:val="28"/>
          <w:szCs w:val="28"/>
        </w:rPr>
        <w:t xml:space="preserve">СШМ </w:t>
      </w:r>
      <w:r w:rsidRPr="00AE1B33">
        <w:rPr>
          <w:sz w:val="28"/>
          <w:szCs w:val="28"/>
        </w:rPr>
        <w:t xml:space="preserve"> передает копию </w:t>
      </w:r>
      <w:r>
        <w:rPr>
          <w:sz w:val="28"/>
          <w:szCs w:val="28"/>
        </w:rPr>
        <w:t>медиативного соглашения</w:t>
      </w:r>
      <w:r w:rsidRPr="00AE1B33">
        <w:rPr>
          <w:sz w:val="28"/>
          <w:szCs w:val="28"/>
        </w:rPr>
        <w:t xml:space="preserve"> администрации школы.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5.11.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осуществляет контроль </w:t>
      </w:r>
      <w:r>
        <w:rPr>
          <w:sz w:val="28"/>
          <w:szCs w:val="28"/>
        </w:rPr>
        <w:t>за</w:t>
      </w:r>
      <w:r w:rsidRPr="00AE1B33">
        <w:rPr>
          <w:sz w:val="28"/>
          <w:szCs w:val="28"/>
        </w:rPr>
        <w:t xml:space="preserve"> выполнение обязательств, взятых на себя сторонами в </w:t>
      </w:r>
      <w:r>
        <w:rPr>
          <w:sz w:val="28"/>
          <w:szCs w:val="28"/>
        </w:rPr>
        <w:t>медиативном соглашении</w:t>
      </w:r>
      <w:r w:rsidRPr="00AE1B33">
        <w:rPr>
          <w:sz w:val="28"/>
          <w:szCs w:val="28"/>
        </w:rPr>
        <w:t>, но не несет ответственность за их выполнение. При возникновении проблем в выполнении обязательств</w:t>
      </w:r>
      <w:r>
        <w:rPr>
          <w:sz w:val="28"/>
          <w:szCs w:val="28"/>
        </w:rPr>
        <w:t>,</w:t>
      </w:r>
      <w:r w:rsidRPr="00AE1B33">
        <w:rPr>
          <w:sz w:val="28"/>
          <w:szCs w:val="28"/>
        </w:rPr>
        <w:t xml:space="preserve">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помогает сторонам осознать причины трудностей и пути их преодоления.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5.12. При необходимости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содействует в предоставлении участникам примирительной программы доступа к услугам по социальной реабилитации.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Организация деятельности </w:t>
      </w:r>
      <w:r w:rsidRPr="0029029A">
        <w:rPr>
          <w:b/>
          <w:bCs/>
          <w:sz w:val="28"/>
          <w:szCs w:val="28"/>
        </w:rPr>
        <w:t>Службы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6.1.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6.2. Должностные лица школы оказывают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содействие в распространении информации о деятельности службы среди педагогов и школьников.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6.3. Администрация школы содействует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в организации взаимодействия с социальными службами и другими </w:t>
      </w:r>
      <w:r>
        <w:rPr>
          <w:sz w:val="28"/>
          <w:szCs w:val="28"/>
        </w:rPr>
        <w:t xml:space="preserve">межведомственными </w:t>
      </w:r>
      <w:r w:rsidRPr="00AE1B33">
        <w:rPr>
          <w:sz w:val="28"/>
          <w:szCs w:val="28"/>
        </w:rPr>
        <w:t>организациями.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AE1B33">
        <w:rPr>
          <w:sz w:val="28"/>
          <w:szCs w:val="28"/>
        </w:rPr>
        <w:t xml:space="preserve"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</w:t>
      </w:r>
      <w:r>
        <w:rPr>
          <w:sz w:val="28"/>
          <w:szCs w:val="28"/>
        </w:rPr>
        <w:t>медиативного соглашения</w:t>
      </w:r>
      <w:r w:rsidRPr="00AE1B33">
        <w:rPr>
          <w:sz w:val="28"/>
          <w:szCs w:val="28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Заключительные положения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7.1. Настоящее положение вступает в силу с момента утверждения.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7.2. Изменения в настоящее положение вносятся директором школы по предложению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или органов школьного самоуправления.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1B33">
        <w:rPr>
          <w:sz w:val="28"/>
          <w:szCs w:val="28"/>
        </w:rPr>
        <w:t> </w:t>
      </w:r>
      <w:r w:rsidRPr="00AE1B33">
        <w:rPr>
          <w:bCs/>
          <w:sz w:val="28"/>
          <w:szCs w:val="28"/>
        </w:rPr>
        <w:t> </w:t>
      </w: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B765C" w:rsidRDefault="005B765C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B765C" w:rsidRDefault="005B765C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DC024A" w:rsidRPr="00274DC9" w:rsidRDefault="00DC024A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274DC9">
        <w:rPr>
          <w:b/>
          <w:bCs/>
          <w:sz w:val="28"/>
          <w:szCs w:val="28"/>
        </w:rPr>
        <w:lastRenderedPageBreak/>
        <w:t>Список членов Службы школьной медиации:</w:t>
      </w:r>
    </w:p>
    <w:p w:rsidR="00DC024A" w:rsidRDefault="00DC024A" w:rsidP="00130B37">
      <w:pPr>
        <w:pStyle w:val="a4"/>
        <w:spacing w:before="0" w:beforeAutospacing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(куратор) Службы школьной медиации </w:t>
      </w:r>
      <w:r w:rsidR="00130B37">
        <w:rPr>
          <w:sz w:val="28"/>
          <w:szCs w:val="28"/>
        </w:rPr>
        <w:t>_________________</w:t>
      </w:r>
    </w:p>
    <w:p w:rsidR="00DC024A" w:rsidRPr="00274DC9" w:rsidRDefault="00DC024A" w:rsidP="00130B37">
      <w:pPr>
        <w:pStyle w:val="a4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Службы школьной медиации: заместитель директора по ВР_______, социальный педагог________, учитель_________, </w:t>
      </w:r>
      <w:r w:rsidRPr="00274DC9">
        <w:rPr>
          <w:bCs/>
          <w:sz w:val="28"/>
          <w:szCs w:val="28"/>
        </w:rPr>
        <w:t>член Совета школы</w:t>
      </w:r>
      <w:r>
        <w:rPr>
          <w:bCs/>
          <w:sz w:val="28"/>
          <w:szCs w:val="28"/>
        </w:rPr>
        <w:t xml:space="preserve">______, </w:t>
      </w:r>
      <w:r w:rsidRPr="00AE1B33">
        <w:rPr>
          <w:sz w:val="28"/>
          <w:szCs w:val="28"/>
        </w:rPr>
        <w:t>школьники</w:t>
      </w:r>
      <w:r>
        <w:rPr>
          <w:sz w:val="28"/>
          <w:szCs w:val="28"/>
        </w:rPr>
        <w:t>-волонтеры</w:t>
      </w:r>
      <w:r w:rsidRPr="00AE1B33">
        <w:rPr>
          <w:sz w:val="28"/>
          <w:szCs w:val="28"/>
        </w:rPr>
        <w:t xml:space="preserve"> 7-11 классов</w:t>
      </w:r>
      <w:r>
        <w:rPr>
          <w:sz w:val="28"/>
          <w:szCs w:val="28"/>
        </w:rPr>
        <w:t>___________.</w:t>
      </w:r>
    </w:p>
    <w:p w:rsidR="00DC024A" w:rsidRDefault="00DC024A" w:rsidP="00130B37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C024A" w:rsidRPr="00274DC9" w:rsidRDefault="00DC024A" w:rsidP="00130B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Службы школьной медиации (СШМ)</w:t>
      </w:r>
    </w:p>
    <w:p w:rsidR="00130B37" w:rsidRDefault="00130B37" w:rsidP="00130B37">
      <w:pPr>
        <w:pStyle w:val="msolistparagraph0"/>
        <w:tabs>
          <w:tab w:val="left" w:pos="567"/>
        </w:tabs>
        <w:spacing w:before="0" w:beforeAutospacing="0" w:after="0" w:afterAutospacing="0"/>
        <w:ind w:firstLine="709"/>
        <w:contextualSpacing/>
        <w:rPr>
          <w:sz w:val="28"/>
          <w:szCs w:val="28"/>
          <w:u w:val="single"/>
        </w:rPr>
      </w:pPr>
    </w:p>
    <w:p w:rsidR="00DC024A" w:rsidRDefault="00DC024A" w:rsidP="00130B37">
      <w:pPr>
        <w:pStyle w:val="msolistparagraph0"/>
        <w:tabs>
          <w:tab w:val="left" w:pos="567"/>
        </w:tabs>
        <w:spacing w:before="0" w:beforeAutospacing="0" w:after="0" w:afterAutospacing="0"/>
        <w:ind w:firstLine="709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C024A" w:rsidRPr="00AE1B33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общее руководство деятельности ШСП;</w:t>
      </w:r>
    </w:p>
    <w:p w:rsidR="00DC024A" w:rsidRPr="00AE1B33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проектировать работу ШСП;</w:t>
      </w:r>
    </w:p>
    <w:p w:rsidR="00DC024A" w:rsidRPr="00AE1B33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C024A" w:rsidRPr="00AE1B33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C024A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ШСП</w:t>
      </w:r>
      <w:r>
        <w:rPr>
          <w:sz w:val="28"/>
          <w:szCs w:val="28"/>
        </w:rPr>
        <w:t>.</w:t>
      </w:r>
    </w:p>
    <w:p w:rsidR="00DC024A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DC024A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ШСП из числа учащихся 7-11 классов.</w:t>
      </w: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DC024A" w:rsidRPr="009E4EE8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Pr="00AE1B33">
        <w:rPr>
          <w:sz w:val="28"/>
          <w:szCs w:val="28"/>
        </w:rPr>
        <w:t>;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вести записи об итогах встреч.</w:t>
      </w:r>
    </w:p>
    <w:p w:rsidR="00DC024A" w:rsidRDefault="00DC024A" w:rsidP="00130B37">
      <w:pPr>
        <w:spacing w:line="240" w:lineRule="auto"/>
        <w:rPr>
          <w:sz w:val="28"/>
          <w:szCs w:val="28"/>
        </w:rPr>
      </w:pPr>
    </w:p>
    <w:p w:rsidR="00DC024A" w:rsidRDefault="00DC024A" w:rsidP="00130B37">
      <w:pPr>
        <w:spacing w:line="240" w:lineRule="auto"/>
        <w:rPr>
          <w:sz w:val="28"/>
          <w:szCs w:val="28"/>
        </w:rPr>
      </w:pPr>
    </w:p>
    <w:p w:rsidR="00DC024A" w:rsidRDefault="00DC024A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Pr="00445871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4EBB" w:rsidRDefault="00424EBB" w:rsidP="00DC02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24A" w:rsidRPr="00445871" w:rsidRDefault="00DC024A" w:rsidP="0042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DC024A" w:rsidRPr="00445871" w:rsidRDefault="00DC024A" w:rsidP="0042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школьной службы медиации</w:t>
      </w:r>
    </w:p>
    <w:p w:rsidR="00DC024A" w:rsidRPr="00445871" w:rsidRDefault="00DC024A" w:rsidP="0042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2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DC024A" w:rsidRPr="00445871" w:rsidRDefault="00DC024A" w:rsidP="00DC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24A" w:rsidRPr="00445871" w:rsidRDefault="00DC024A" w:rsidP="00DC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441"/>
        <w:gridCol w:w="1720"/>
        <w:gridCol w:w="2364"/>
      </w:tblGrid>
      <w:tr w:rsidR="00DC024A" w:rsidRPr="00445871" w:rsidTr="00130B37">
        <w:tc>
          <w:tcPr>
            <w:tcW w:w="1222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1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0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  <w:r w:rsidR="00130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исполнения </w:t>
            </w:r>
          </w:p>
        </w:tc>
        <w:tc>
          <w:tcPr>
            <w:tcW w:w="2364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024A" w:rsidRPr="00445871" w:rsidTr="00130B37">
        <w:tc>
          <w:tcPr>
            <w:tcW w:w="1222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1" w:type="dxa"/>
            <w:shd w:val="clear" w:color="auto" w:fill="auto"/>
          </w:tcPr>
          <w:p w:rsidR="00DC024A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B37" w:rsidRPr="00445871" w:rsidRDefault="00130B37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C024A" w:rsidRPr="00445871" w:rsidTr="00130B37">
        <w:tc>
          <w:tcPr>
            <w:tcW w:w="1222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1" w:type="dxa"/>
            <w:shd w:val="clear" w:color="auto" w:fill="auto"/>
          </w:tcPr>
          <w:p w:rsidR="00DC024A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B37" w:rsidRPr="00445871" w:rsidRDefault="00130B37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024A" w:rsidRPr="00445871" w:rsidTr="00130B37">
        <w:tc>
          <w:tcPr>
            <w:tcW w:w="1222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DC024A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B37" w:rsidRPr="00445871" w:rsidRDefault="00130B37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:rsidR="00DC024A" w:rsidRPr="00445871" w:rsidRDefault="00DC024A" w:rsidP="00EA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24EBB" w:rsidRDefault="00424EBB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  <w:sectPr w:rsidR="00424EBB" w:rsidSect="005B765C"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DC024A" w:rsidRPr="004C6458" w:rsidRDefault="005B765C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Ф</w:t>
      </w:r>
      <w:r w:rsidR="00DC024A" w:rsidRPr="004C6458">
        <w:rPr>
          <w:rFonts w:ascii="Times New Roman" w:hAnsi="Times New Roman"/>
          <w:b/>
          <w:sz w:val="32"/>
          <w:szCs w:val="32"/>
        </w:rPr>
        <w:t>орма мониторинг</w:t>
      </w:r>
      <w:r w:rsidR="00DC024A">
        <w:rPr>
          <w:rFonts w:ascii="Times New Roman" w:hAnsi="Times New Roman"/>
          <w:b/>
          <w:sz w:val="32"/>
          <w:szCs w:val="32"/>
        </w:rPr>
        <w:t>а деятельности Служб школьной медиации</w:t>
      </w:r>
    </w:p>
    <w:p w:rsidR="00DC024A" w:rsidRPr="00AE522E" w:rsidRDefault="00DC024A" w:rsidP="00DC024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DC024A" w:rsidRPr="00AE522E" w:rsidRDefault="00DC024A" w:rsidP="00DC024A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15048" w:type="dxa"/>
        <w:tblLayout w:type="fixed"/>
        <w:tblLook w:val="00A0" w:firstRow="1" w:lastRow="0" w:firstColumn="1" w:lastColumn="0" w:noHBand="0" w:noVBand="0"/>
      </w:tblPr>
      <w:tblGrid>
        <w:gridCol w:w="1665"/>
        <w:gridCol w:w="995"/>
        <w:gridCol w:w="992"/>
        <w:gridCol w:w="986"/>
        <w:gridCol w:w="570"/>
        <w:gridCol w:w="570"/>
        <w:gridCol w:w="709"/>
        <w:gridCol w:w="567"/>
        <w:gridCol w:w="567"/>
        <w:gridCol w:w="1134"/>
        <w:gridCol w:w="1418"/>
        <w:gridCol w:w="992"/>
        <w:gridCol w:w="992"/>
        <w:gridCol w:w="851"/>
        <w:gridCol w:w="992"/>
        <w:gridCol w:w="1048"/>
      </w:tblGrid>
      <w:tr w:rsidR="00DC024A" w:rsidRPr="00AE522E" w:rsidTr="00EA1DEE">
        <w:trPr>
          <w:trHeight w:val="941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A" w:rsidRPr="003D179F" w:rsidRDefault="00DC024A" w:rsidP="00EA1DE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179F">
              <w:rPr>
                <w:rFonts w:ascii="Times New Roman" w:hAnsi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4A" w:rsidRPr="003D179F" w:rsidRDefault="00DC024A" w:rsidP="00EA1DE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179F">
              <w:rPr>
                <w:rFonts w:ascii="Times New Roman" w:hAnsi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024A" w:rsidRPr="003D179F" w:rsidRDefault="00DC024A" w:rsidP="00EA1DE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179F">
              <w:rPr>
                <w:rFonts w:ascii="Times New Roman" w:hAnsi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024A" w:rsidRPr="003D179F" w:rsidRDefault="00DC024A" w:rsidP="00EA1DE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179F">
              <w:rPr>
                <w:rFonts w:ascii="Times New Roman" w:hAnsi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4A" w:rsidRPr="003D179F" w:rsidRDefault="00DC024A" w:rsidP="00EA1DE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179F">
              <w:rPr>
                <w:rFonts w:ascii="Times New Roman" w:hAnsi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DC024A" w:rsidRPr="00AE522E" w:rsidTr="00EA1DEE">
        <w:trPr>
          <w:cantSplit/>
          <w:trHeight w:val="1683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A" w:rsidRPr="00907B91" w:rsidRDefault="00DC024A" w:rsidP="00EA1D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Взрослых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Обучающихся-волонтеров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Ученик</w:t>
            </w:r>
            <w:r w:rsidRPr="00907B91">
              <w:rPr>
                <w:rFonts w:ascii="Times New Roman" w:hAnsi="Times New Roman"/>
                <w:bCs/>
              </w:rPr>
              <w:t>-ученик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Процедура медиации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 xml:space="preserve">Школьная </w:t>
            </w:r>
            <w:r>
              <w:rPr>
                <w:rFonts w:ascii="Times New Roman" w:hAnsi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hAnsi="Times New Roman"/>
                <w:bCs/>
              </w:rPr>
              <w:t>конференция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Круг сообщества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Семейная конференция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C024A" w:rsidRPr="00907B91" w:rsidRDefault="00DC024A" w:rsidP="00EA1DEE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907B91">
              <w:rPr>
                <w:rFonts w:ascii="Times New Roman" w:hAnsi="Times New Roman"/>
                <w:bCs/>
              </w:rPr>
              <w:t>Обучающихся</w:t>
            </w:r>
          </w:p>
        </w:tc>
      </w:tr>
      <w:tr w:rsidR="00DC024A" w:rsidRPr="00AE522E" w:rsidTr="00EA1DEE">
        <w:trPr>
          <w:trHeight w:val="13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24A" w:rsidRPr="00907B91" w:rsidRDefault="00DC024A" w:rsidP="00EA1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24A" w:rsidRDefault="00DC024A" w:rsidP="00DC024A">
      <w:pPr>
        <w:pStyle w:val="p1"/>
        <w:ind w:left="720"/>
        <w:rPr>
          <w:rStyle w:val="s1"/>
          <w:b/>
          <w:sz w:val="28"/>
          <w:szCs w:val="28"/>
        </w:rPr>
      </w:pPr>
    </w:p>
    <w:p w:rsidR="00DC024A" w:rsidRDefault="00DC024A" w:rsidP="00DC024A">
      <w:pPr>
        <w:pStyle w:val="p1"/>
        <w:ind w:left="720"/>
        <w:rPr>
          <w:rStyle w:val="s1"/>
          <w:b/>
          <w:sz w:val="28"/>
          <w:szCs w:val="28"/>
        </w:rPr>
      </w:pPr>
    </w:p>
    <w:p w:rsidR="00424EBB" w:rsidRDefault="00424EBB" w:rsidP="00424EBB">
      <w:pPr>
        <w:pStyle w:val="p1"/>
        <w:rPr>
          <w:rStyle w:val="s1"/>
          <w:b/>
          <w:sz w:val="28"/>
          <w:szCs w:val="28"/>
        </w:rPr>
        <w:sectPr w:rsidR="00424EBB" w:rsidSect="00424EB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C024A" w:rsidRPr="00DC024A" w:rsidRDefault="00DC024A" w:rsidP="00424EBB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Форма регистрационной </w:t>
      </w:r>
      <w:r w:rsidRPr="00DC024A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955"/>
        <w:gridCol w:w="177"/>
        <w:gridCol w:w="906"/>
        <w:gridCol w:w="353"/>
        <w:gridCol w:w="2392"/>
        <w:gridCol w:w="1026"/>
        <w:gridCol w:w="191"/>
        <w:gridCol w:w="1180"/>
      </w:tblGrid>
      <w:tr w:rsidR="00DC024A" w:rsidRPr="00EB3C08" w:rsidTr="00EA1DEE"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2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передачи 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руководителю СШМ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525" w:type="dxa"/>
            <w:gridSpan w:val="3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525" w:type="dxa"/>
            <w:gridSpan w:val="3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DC024A" w:rsidRPr="00EB3C08" w:rsidTr="00EA1DEE">
        <w:tc>
          <w:tcPr>
            <w:tcW w:w="8202" w:type="dxa"/>
            <w:gridSpan w:val="7"/>
            <w:tcBorders>
              <w:right w:val="nil"/>
            </w:tcBorders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о сторонах</w:t>
            </w:r>
          </w:p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DC024A" w:rsidRPr="00EB3C08" w:rsidTr="00EA1DEE">
        <w:tc>
          <w:tcPr>
            <w:tcW w:w="4784" w:type="dxa"/>
            <w:gridSpan w:val="5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DC024A" w:rsidRPr="00EB3C08" w:rsidTr="00EA1DEE">
        <w:tc>
          <w:tcPr>
            <w:tcW w:w="4784" w:type="dxa"/>
            <w:gridSpan w:val="5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4784" w:type="dxa"/>
            <w:gridSpan w:val="5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4784" w:type="dxa"/>
            <w:gridSpan w:val="5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4784" w:type="dxa"/>
            <w:gridSpan w:val="5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4784" w:type="dxa"/>
            <w:gridSpan w:val="5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4784" w:type="dxa"/>
            <w:gridSpan w:val="5"/>
            <w:shd w:val="clear" w:color="auto" w:fill="auto"/>
          </w:tcPr>
          <w:p w:rsidR="00DC024A" w:rsidRPr="00EB3C08" w:rsidRDefault="00424EBB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Представитель/родитель </w:t>
            </w:r>
            <w:r w:rsidR="00DC024A"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424EBB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Представитель/родитель </w:t>
            </w:r>
            <w:r w:rsidR="00DC024A"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DC024A" w:rsidRPr="00EB3C08" w:rsidTr="00EA1DEE">
        <w:trPr>
          <w:trHeight w:val="545"/>
        </w:trPr>
        <w:tc>
          <w:tcPr>
            <w:tcW w:w="4784" w:type="dxa"/>
            <w:gridSpan w:val="5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9573" w:type="dxa"/>
            <w:gridSpan w:val="9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2392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348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348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180" w:type="dxa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348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348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348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348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024A" w:rsidRPr="00EB3C08" w:rsidTr="00EA1DEE">
        <w:tc>
          <w:tcPr>
            <w:tcW w:w="3348" w:type="dxa"/>
            <w:gridSpan w:val="2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DC024A" w:rsidRPr="00EB3C08" w:rsidRDefault="00DC024A" w:rsidP="004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024A" w:rsidRDefault="00DC024A" w:rsidP="00424EBB">
      <w:pPr>
        <w:spacing w:after="0" w:line="240" w:lineRule="auto"/>
        <w:rPr>
          <w:rFonts w:ascii="Times New Roman" w:hAnsi="Times New Roman"/>
        </w:rPr>
      </w:pPr>
      <w:r w:rsidRPr="000C31E5">
        <w:rPr>
          <w:rFonts w:ascii="Times New Roman" w:hAnsi="Times New Roman"/>
        </w:rPr>
        <w:t xml:space="preserve">*Процедура медиации, Школьная восстановительная конференция, </w:t>
      </w:r>
      <w:r>
        <w:rPr>
          <w:rFonts w:ascii="Times New Roman" w:hAnsi="Times New Roman"/>
        </w:rPr>
        <w:t>К</w:t>
      </w:r>
      <w:r w:rsidRPr="000C31E5">
        <w:rPr>
          <w:rFonts w:ascii="Times New Roman" w:hAnsi="Times New Roman"/>
        </w:rPr>
        <w:t>руг сообщества, Семейная конференция</w:t>
      </w:r>
    </w:p>
    <w:p w:rsidR="00424EBB" w:rsidRPr="00474563" w:rsidRDefault="00424EBB" w:rsidP="00424EBB">
      <w:pPr>
        <w:pStyle w:val="p1"/>
        <w:ind w:left="72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>Медиативное соглашение</w:t>
      </w:r>
    </w:p>
    <w:p w:rsidR="00424EBB" w:rsidRDefault="00424EBB" w:rsidP="00424EBB">
      <w:pPr>
        <w:pStyle w:val="p3"/>
        <w:spacing w:before="0" w:beforeAutospacing="0" w:after="0" w:afterAutospacing="0"/>
      </w:pPr>
      <w:proofErr w:type="gramStart"/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 в лице:</w:t>
      </w:r>
      <w:proofErr w:type="gramEnd"/>
    </w:p>
    <w:p w:rsidR="00424EBB" w:rsidRDefault="00424EBB" w:rsidP="00424EBB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424EBB" w:rsidRDefault="00424EBB" w:rsidP="00424EBB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</w:t>
      </w:r>
      <w:proofErr w:type="gramStart"/>
      <w:r>
        <w:t>решении ситуации</w:t>
      </w:r>
      <w:proofErr w:type="gramEnd"/>
      <w:r>
        <w:t xml:space="preserve"> лицам. При этом происходящее на встрече медиатор никому сообщать не будет. </w:t>
      </w:r>
    </w:p>
    <w:p w:rsidR="00424EBB" w:rsidRDefault="00424EBB" w:rsidP="00424EBB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424EBB" w:rsidRDefault="00424EBB" w:rsidP="00424EBB">
      <w:pPr>
        <w:pStyle w:val="p2"/>
        <w:spacing w:before="0" w:beforeAutospacing="0" w:after="0" w:afterAutospacing="0"/>
      </w:pPr>
    </w:p>
    <w:p w:rsidR="00424EBB" w:rsidRDefault="00424EBB" w:rsidP="00424EBB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</w:p>
    <w:p w:rsidR="00424EBB" w:rsidRDefault="00424EBB" w:rsidP="00424EBB"/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Pr="009C4DB1" w:rsidRDefault="00424EBB" w:rsidP="00424EBB">
      <w:pPr>
        <w:autoSpaceDE w:val="0"/>
        <w:autoSpaceDN w:val="0"/>
        <w:adjustRightInd w:val="0"/>
        <w:spacing w:after="160" w:line="259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r w:rsidRPr="009C4DB1">
        <w:rPr>
          <w:rFonts w:ascii="TimesNewRoman" w:eastAsia="Calibri" w:hAnsi="TimesNewRoman" w:cs="TimesNewRoman"/>
          <w:b/>
          <w:sz w:val="28"/>
          <w:szCs w:val="28"/>
        </w:rPr>
        <w:lastRenderedPageBreak/>
        <w:t xml:space="preserve">Согласие на участие в </w:t>
      </w:r>
      <w:r>
        <w:rPr>
          <w:rFonts w:ascii="TimesNewRoman" w:eastAsia="Calibri" w:hAnsi="TimesNewRoman" w:cs="TimesNewRoman"/>
          <w:b/>
          <w:sz w:val="28"/>
          <w:szCs w:val="28"/>
        </w:rPr>
        <w:t>процедуре</w:t>
      </w:r>
    </w:p>
    <w:p w:rsidR="00424EBB" w:rsidRPr="009C4DB1" w:rsidRDefault="00424EBB" w:rsidP="00424EBB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9C4DB1">
        <w:rPr>
          <w:rFonts w:ascii="TimesNewRoman" w:eastAsia="Calibri" w:hAnsi="TimesNewRoman" w:cs="TimesNewRoman"/>
          <w:sz w:val="28"/>
          <w:szCs w:val="28"/>
        </w:rPr>
        <w:t>Я, ________________________________________ «____»________20___г.р.,</w:t>
      </w:r>
    </w:p>
    <w:p w:rsidR="00424EBB" w:rsidRPr="009C4DB1" w:rsidRDefault="00424EBB" w:rsidP="00424EBB">
      <w:pPr>
        <w:autoSpaceDE w:val="0"/>
        <w:autoSpaceDN w:val="0"/>
        <w:adjustRightInd w:val="0"/>
        <w:spacing w:after="160" w:line="259" w:lineRule="auto"/>
        <w:jc w:val="center"/>
        <w:rPr>
          <w:rFonts w:ascii="TimesNewRoman" w:eastAsia="Calibri" w:hAnsi="TimesNewRoman" w:cs="TimesNewRoman"/>
          <w:sz w:val="16"/>
          <w:szCs w:val="16"/>
        </w:rPr>
      </w:pPr>
      <w:r w:rsidRPr="009C4DB1">
        <w:rPr>
          <w:rFonts w:ascii="TimesNewRoman" w:eastAsia="Calibri" w:hAnsi="TimesNewRoman" w:cs="TimesNewRoman"/>
          <w:sz w:val="16"/>
          <w:szCs w:val="16"/>
        </w:rPr>
        <w:t>(Ф.И.О. полностью)</w:t>
      </w:r>
    </w:p>
    <w:p w:rsidR="00424EBB" w:rsidRPr="009C4DB1" w:rsidRDefault="00424EBB" w:rsidP="00424EBB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9C4DB1">
        <w:rPr>
          <w:rFonts w:ascii="TimesNewRoman" w:eastAsia="Calibri" w:hAnsi="TimesNewRoman" w:cs="TimesNewRoman"/>
          <w:sz w:val="28"/>
          <w:szCs w:val="28"/>
        </w:rPr>
        <w:t xml:space="preserve">выражаю свое согласие на участие в примирительной встрече по поводу моего конфликта </w:t>
      </w:r>
      <w:proofErr w:type="gramStart"/>
      <w:r w:rsidRPr="009C4DB1">
        <w:rPr>
          <w:rFonts w:ascii="TimesNewRoman" w:eastAsia="Calibri" w:hAnsi="TimesNewRoman" w:cs="TimesNewRoman"/>
          <w:sz w:val="28"/>
          <w:szCs w:val="28"/>
        </w:rPr>
        <w:t>с</w:t>
      </w:r>
      <w:proofErr w:type="gramEnd"/>
      <w:r w:rsidRPr="009C4DB1">
        <w:rPr>
          <w:rFonts w:ascii="TimesNewRoman" w:eastAsia="Calibri" w:hAnsi="TimesNewRoman" w:cs="TimesNewRoman"/>
          <w:sz w:val="28"/>
          <w:szCs w:val="28"/>
        </w:rPr>
        <w:t xml:space="preserve"> _________________, </w:t>
      </w:r>
      <w:proofErr w:type="gramStart"/>
      <w:r w:rsidRPr="009C4DB1">
        <w:rPr>
          <w:rFonts w:ascii="TimesNewRoman" w:eastAsia="Calibri" w:hAnsi="TimesNewRoman" w:cs="TimesNewRoman"/>
          <w:sz w:val="28"/>
          <w:szCs w:val="28"/>
        </w:rPr>
        <w:t>которая</w:t>
      </w:r>
      <w:proofErr w:type="gramEnd"/>
      <w:r w:rsidRPr="009C4DB1">
        <w:rPr>
          <w:rFonts w:ascii="TimesNewRoman" w:eastAsia="Calibri" w:hAnsi="TimesNewRoman" w:cs="TimesNewRoman"/>
          <w:sz w:val="28"/>
          <w:szCs w:val="28"/>
        </w:rPr>
        <w:t xml:space="preserve"> назначена на ___.___ «_____»____________20___г.</w:t>
      </w:r>
    </w:p>
    <w:p w:rsidR="00424EBB" w:rsidRPr="009C4DB1" w:rsidRDefault="00424EBB" w:rsidP="00424EBB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</w:p>
    <w:p w:rsidR="00424EBB" w:rsidRPr="009C4DB1" w:rsidRDefault="00424EBB" w:rsidP="00424EBB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9C4DB1">
        <w:rPr>
          <w:rFonts w:ascii="TimesNewRoman" w:eastAsia="Calibri" w:hAnsi="TimesNewRoman" w:cs="TimesNewRoman"/>
          <w:sz w:val="28"/>
          <w:szCs w:val="28"/>
        </w:rPr>
        <w:t>Дата «____» __________20___г.</w:t>
      </w:r>
      <w:r w:rsidRPr="009C4DB1">
        <w:rPr>
          <w:rFonts w:ascii="TimesNewRoman" w:eastAsia="Calibri" w:hAnsi="TimesNewRoman" w:cs="TimesNewRoman"/>
          <w:sz w:val="28"/>
          <w:szCs w:val="28"/>
        </w:rPr>
        <w:tab/>
      </w:r>
      <w:r w:rsidRPr="009C4DB1">
        <w:rPr>
          <w:rFonts w:ascii="TimesNewRoman" w:eastAsia="Calibri" w:hAnsi="TimesNewRoman" w:cs="TimesNewRoman"/>
          <w:sz w:val="28"/>
          <w:szCs w:val="28"/>
        </w:rPr>
        <w:tab/>
      </w:r>
      <w:r w:rsidRPr="009C4DB1">
        <w:rPr>
          <w:rFonts w:ascii="TimesNewRoman" w:eastAsia="Calibri" w:hAnsi="TimesNewRoman" w:cs="TimesNewRoman"/>
          <w:sz w:val="28"/>
          <w:szCs w:val="28"/>
        </w:rPr>
        <w:tab/>
      </w:r>
      <w:r>
        <w:rPr>
          <w:rFonts w:ascii="TimesNewRoman" w:eastAsia="Calibri" w:hAnsi="TimesNewRoman" w:cs="TimesNewRoman"/>
          <w:sz w:val="28"/>
          <w:szCs w:val="28"/>
        </w:rPr>
        <w:t xml:space="preserve">       </w:t>
      </w:r>
      <w:r w:rsidRPr="009C4DB1">
        <w:rPr>
          <w:rFonts w:ascii="TimesNewRoman" w:eastAsia="Calibri" w:hAnsi="TimesNewRoman" w:cs="TimesNewRoman"/>
          <w:sz w:val="28"/>
          <w:szCs w:val="28"/>
        </w:rPr>
        <w:t>Подпись_______________</w:t>
      </w:r>
    </w:p>
    <w:p w:rsidR="00424EBB" w:rsidRDefault="00424EBB" w:rsidP="00424EBB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5B765C" w:rsidRDefault="005B765C" w:rsidP="00424E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</w:p>
    <w:p w:rsidR="005B765C" w:rsidRDefault="005B765C" w:rsidP="00424E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</w:p>
    <w:p w:rsidR="005B765C" w:rsidRDefault="005B765C" w:rsidP="00424E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</w:p>
    <w:p w:rsidR="00424EBB" w:rsidRPr="009C4DB1" w:rsidRDefault="00424EBB" w:rsidP="00424E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bookmarkStart w:id="0" w:name="_GoBack"/>
      <w:bookmarkEnd w:id="0"/>
      <w:r w:rsidRPr="009C4DB1">
        <w:rPr>
          <w:rFonts w:ascii="TimesNewRoman" w:eastAsia="Calibri" w:hAnsi="TimesNewRoman" w:cs="TimesNewRoman"/>
          <w:b/>
          <w:sz w:val="28"/>
          <w:szCs w:val="28"/>
        </w:rPr>
        <w:lastRenderedPageBreak/>
        <w:t xml:space="preserve">Журнал учета примирительных встреч </w:t>
      </w:r>
    </w:p>
    <w:p w:rsidR="00424EBB" w:rsidRPr="009C4DB1" w:rsidRDefault="00424EBB" w:rsidP="00424E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r>
        <w:rPr>
          <w:rFonts w:ascii="TimesNewRoman" w:eastAsia="Calibri" w:hAnsi="TimesNewRoman" w:cs="TimesNewRoman"/>
          <w:b/>
          <w:sz w:val="28"/>
          <w:szCs w:val="28"/>
        </w:rPr>
        <w:t>Школьной службы медиации (примирения)</w:t>
      </w:r>
    </w:p>
    <w:p w:rsidR="00424EBB" w:rsidRPr="009C4DB1" w:rsidRDefault="00424EBB" w:rsidP="00424EBB">
      <w:pPr>
        <w:autoSpaceDE w:val="0"/>
        <w:autoSpaceDN w:val="0"/>
        <w:adjustRightInd w:val="0"/>
        <w:spacing w:after="160" w:line="259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108"/>
        <w:gridCol w:w="1108"/>
        <w:gridCol w:w="1168"/>
        <w:gridCol w:w="1438"/>
        <w:gridCol w:w="1438"/>
        <w:gridCol w:w="1409"/>
        <w:gridCol w:w="1467"/>
      </w:tblGrid>
      <w:tr w:rsidR="00424EBB" w:rsidRPr="009C4DB1" w:rsidTr="00EA1DEE">
        <w:trPr>
          <w:jc w:val="center"/>
        </w:trPr>
        <w:tc>
          <w:tcPr>
            <w:tcW w:w="600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 xml:space="preserve">№ </w:t>
            </w:r>
            <w:proofErr w:type="gramStart"/>
            <w:r w:rsidRPr="009C4DB1">
              <w:rPr>
                <w:rFonts w:ascii="TimesNewRoman" w:eastAsia="Calibri" w:hAnsi="TimesNewRoman" w:cs="TimesNewRoman"/>
                <w:b/>
              </w:rPr>
              <w:t>п</w:t>
            </w:r>
            <w:proofErr w:type="gramEnd"/>
            <w:r w:rsidRPr="009C4DB1">
              <w:rPr>
                <w:rFonts w:ascii="TimesNewRoman" w:eastAsia="Calibri" w:hAnsi="TimesNewRoman" w:cs="TimesNewRoman"/>
                <w:b/>
              </w:rPr>
              <w:t>/п</w:t>
            </w:r>
          </w:p>
        </w:tc>
        <w:tc>
          <w:tcPr>
            <w:tcW w:w="1779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Дата поступления информации о конфликте</w:t>
            </w:r>
          </w:p>
        </w:tc>
        <w:tc>
          <w:tcPr>
            <w:tcW w:w="1779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Источник информации (Ф.И.О., контактные данные)</w:t>
            </w:r>
          </w:p>
        </w:tc>
        <w:tc>
          <w:tcPr>
            <w:tcW w:w="1884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Краткое описание конфликтной ситуации</w:t>
            </w:r>
          </w:p>
        </w:tc>
        <w:tc>
          <w:tcPr>
            <w:tcW w:w="2358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 xml:space="preserve">Информация о </w:t>
            </w:r>
            <w:r>
              <w:rPr>
                <w:rFonts w:ascii="TimesNewRoman" w:eastAsia="Calibri" w:hAnsi="TimesNewRoman" w:cs="TimesNewRoman"/>
                <w:b/>
              </w:rPr>
              <w:t>первой конфликтующей стороне</w:t>
            </w:r>
            <w:r w:rsidRPr="009C4DB1">
              <w:rPr>
                <w:rFonts w:ascii="TimesNewRoman" w:eastAsia="Calibri" w:hAnsi="TimesNewRoman" w:cs="TimesNewRoman"/>
                <w:b/>
              </w:rPr>
              <w:t xml:space="preserve"> (Ф.И.О., возраст, пол, наличие согласия на примирительную встречу)</w:t>
            </w:r>
          </w:p>
        </w:tc>
        <w:tc>
          <w:tcPr>
            <w:tcW w:w="2358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 xml:space="preserve">Информация о </w:t>
            </w:r>
            <w:r>
              <w:rPr>
                <w:rFonts w:ascii="TimesNewRoman" w:eastAsia="Calibri" w:hAnsi="TimesNewRoman" w:cs="TimesNewRoman"/>
                <w:b/>
              </w:rPr>
              <w:t>второй конфликтной стороне</w:t>
            </w:r>
            <w:r w:rsidRPr="009C4DB1">
              <w:rPr>
                <w:rFonts w:ascii="TimesNewRoman" w:eastAsia="Calibri" w:hAnsi="TimesNewRoman" w:cs="TimesNewRoman"/>
                <w:b/>
              </w:rPr>
              <w:t xml:space="preserve"> (Ф.И.О., класс, возраст, пол, наличие согласия на примирительную встречу)</w:t>
            </w:r>
          </w:p>
        </w:tc>
        <w:tc>
          <w:tcPr>
            <w:tcW w:w="2307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Дата проведения примирительной встречи</w:t>
            </w:r>
          </w:p>
        </w:tc>
        <w:tc>
          <w:tcPr>
            <w:tcW w:w="2409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Результат примирительной встречи с указанием № и даты примирительного договора и даты контрольной встречи</w:t>
            </w:r>
          </w:p>
        </w:tc>
      </w:tr>
      <w:tr w:rsidR="00424EBB" w:rsidRPr="009C4DB1" w:rsidTr="00EA1DEE">
        <w:trPr>
          <w:jc w:val="center"/>
        </w:trPr>
        <w:tc>
          <w:tcPr>
            <w:tcW w:w="600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eastAsia="Calibri" w:hAnsi="TimesNewRoman" w:cs="TimesNewRoman"/>
                <w:b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24EBB" w:rsidRPr="009C4DB1" w:rsidRDefault="00424EBB" w:rsidP="00EA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</w:tr>
    </w:tbl>
    <w:p w:rsidR="00424EBB" w:rsidRPr="000C31E5" w:rsidRDefault="00424EBB" w:rsidP="00424EBB">
      <w:pPr>
        <w:spacing w:after="0" w:line="240" w:lineRule="auto"/>
        <w:rPr>
          <w:rFonts w:ascii="Times New Roman" w:hAnsi="Times New Roman"/>
        </w:rPr>
      </w:pPr>
    </w:p>
    <w:sectPr w:rsidR="00424EBB" w:rsidRPr="000C31E5" w:rsidSect="0042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7F" w:rsidRDefault="0076657F" w:rsidP="005B765C">
      <w:pPr>
        <w:spacing w:after="0" w:line="240" w:lineRule="auto"/>
      </w:pPr>
      <w:r>
        <w:separator/>
      </w:r>
    </w:p>
  </w:endnote>
  <w:endnote w:type="continuationSeparator" w:id="0">
    <w:p w:rsidR="0076657F" w:rsidRDefault="0076657F" w:rsidP="005B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7F" w:rsidRDefault="0076657F" w:rsidP="005B765C">
      <w:pPr>
        <w:spacing w:after="0" w:line="240" w:lineRule="auto"/>
      </w:pPr>
      <w:r>
        <w:separator/>
      </w:r>
    </w:p>
  </w:footnote>
  <w:footnote w:type="continuationSeparator" w:id="0">
    <w:p w:rsidR="0076657F" w:rsidRDefault="0076657F" w:rsidP="005B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339145"/>
      <w:docPartObj>
        <w:docPartGallery w:val="Page Numbers (Top of Page)"/>
        <w:docPartUnique/>
      </w:docPartObj>
    </w:sdtPr>
    <w:sdtContent>
      <w:p w:rsidR="005B765C" w:rsidRDefault="005B76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765C" w:rsidRDefault="005B76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A3F"/>
    <w:multiLevelType w:val="multilevel"/>
    <w:tmpl w:val="949C9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3EEB0896"/>
    <w:multiLevelType w:val="hybridMultilevel"/>
    <w:tmpl w:val="34D6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6BAA"/>
    <w:multiLevelType w:val="hybridMultilevel"/>
    <w:tmpl w:val="539C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41673"/>
    <w:multiLevelType w:val="hybridMultilevel"/>
    <w:tmpl w:val="F1B6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F"/>
    <w:rsid w:val="00130B37"/>
    <w:rsid w:val="001748EB"/>
    <w:rsid w:val="00424EBB"/>
    <w:rsid w:val="005B765C"/>
    <w:rsid w:val="00751624"/>
    <w:rsid w:val="0076657F"/>
    <w:rsid w:val="009F19EB"/>
    <w:rsid w:val="00CB126F"/>
    <w:rsid w:val="00D415B9"/>
    <w:rsid w:val="00DC024A"/>
    <w:rsid w:val="00D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024A"/>
  </w:style>
  <w:style w:type="paragraph" w:customStyle="1" w:styleId="p3">
    <w:name w:val="p3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024A"/>
  </w:style>
  <w:style w:type="paragraph" w:customStyle="1" w:styleId="p2">
    <w:name w:val="p2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024A"/>
    <w:pPr>
      <w:ind w:left="720"/>
      <w:contextualSpacing/>
    </w:pPr>
  </w:style>
  <w:style w:type="paragraph" w:styleId="a4">
    <w:name w:val="Normal (Web)"/>
    <w:basedOn w:val="a"/>
    <w:uiPriority w:val="99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65C"/>
  </w:style>
  <w:style w:type="paragraph" w:styleId="a7">
    <w:name w:val="footer"/>
    <w:basedOn w:val="a"/>
    <w:link w:val="a8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024A"/>
  </w:style>
  <w:style w:type="paragraph" w:customStyle="1" w:styleId="p3">
    <w:name w:val="p3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024A"/>
  </w:style>
  <w:style w:type="paragraph" w:customStyle="1" w:styleId="p2">
    <w:name w:val="p2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024A"/>
    <w:pPr>
      <w:ind w:left="720"/>
      <w:contextualSpacing/>
    </w:pPr>
  </w:style>
  <w:style w:type="paragraph" w:styleId="a4">
    <w:name w:val="Normal (Web)"/>
    <w:basedOn w:val="a"/>
    <w:uiPriority w:val="99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65C"/>
  </w:style>
  <w:style w:type="paragraph" w:styleId="a7">
    <w:name w:val="footer"/>
    <w:basedOn w:val="a"/>
    <w:link w:val="a8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1CAD-4DF3-4AD6-87AA-57532949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Шильников Станислав Валерьевич</cp:lastModifiedBy>
  <cp:revision>6</cp:revision>
  <dcterms:created xsi:type="dcterms:W3CDTF">2019-01-14T14:03:00Z</dcterms:created>
  <dcterms:modified xsi:type="dcterms:W3CDTF">2019-01-24T12:20:00Z</dcterms:modified>
</cp:coreProperties>
</file>