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DD" w:rsidRDefault="003A50DD" w:rsidP="003A50DD">
      <w:pPr>
        <w:jc w:val="center"/>
        <w:rPr>
          <w:b/>
          <w:bCs/>
        </w:rPr>
      </w:pPr>
      <w:r>
        <w:rPr>
          <w:b/>
          <w:bCs/>
        </w:rPr>
        <w:t xml:space="preserve">КРАСНОДАРСКИЙ КРАЙ, МУНИЦИПАЛЬНОЕ ОБРАЗОВАНИЕ </w:t>
      </w:r>
    </w:p>
    <w:p w:rsidR="003A50DD" w:rsidRDefault="003A50DD" w:rsidP="003A50DD">
      <w:pPr>
        <w:jc w:val="center"/>
        <w:rPr>
          <w:bCs/>
        </w:rPr>
      </w:pPr>
      <w:r>
        <w:rPr>
          <w:b/>
          <w:bCs/>
        </w:rPr>
        <w:t>ГОРОД КРАСНОДАР, КАРАСУНСКИЙ ВНУТРИГОРОДСКОЙ ОКРУГ</w:t>
      </w:r>
    </w:p>
    <w:p w:rsidR="003A50DD" w:rsidRDefault="003A50DD" w:rsidP="003A50DD">
      <w:pPr>
        <w:jc w:val="center"/>
        <w:rPr>
          <w:bCs/>
        </w:rPr>
      </w:pPr>
    </w:p>
    <w:p w:rsidR="003A50DD" w:rsidRDefault="006F2CA9" w:rsidP="003A50DD">
      <w:pPr>
        <w:rPr>
          <w:bCs/>
        </w:rPr>
      </w:pPr>
      <w:r>
        <w:rPr>
          <w:bCs/>
        </w:rPr>
        <w:t xml:space="preserve">      </w:t>
      </w:r>
      <w:r w:rsidR="003A50DD">
        <w:rPr>
          <w:bCs/>
        </w:rPr>
        <w:t xml:space="preserve">Утверждено                                                                                </w:t>
      </w:r>
      <w:proofErr w:type="spellStart"/>
      <w:r w:rsidR="003A50DD">
        <w:rPr>
          <w:bCs/>
        </w:rPr>
        <w:t>Утверждено</w:t>
      </w:r>
      <w:proofErr w:type="spellEnd"/>
      <w:r w:rsidR="003A50DD">
        <w:rPr>
          <w:bCs/>
        </w:rPr>
        <w:t xml:space="preserve"> </w:t>
      </w:r>
    </w:p>
    <w:p w:rsidR="003A50DD" w:rsidRDefault="006F2CA9" w:rsidP="003A50DD">
      <w:pPr>
        <w:tabs>
          <w:tab w:val="left" w:pos="975"/>
          <w:tab w:val="right" w:pos="10346"/>
        </w:tabs>
        <w:rPr>
          <w:bCs/>
        </w:rPr>
      </w:pPr>
      <w:r>
        <w:rPr>
          <w:bCs/>
        </w:rPr>
        <w:t xml:space="preserve">      </w:t>
      </w:r>
      <w:r w:rsidR="003A50DD">
        <w:rPr>
          <w:bCs/>
        </w:rPr>
        <w:t xml:space="preserve">управляющим советом                                                              решением педагогического </w:t>
      </w:r>
    </w:p>
    <w:p w:rsidR="003A50DD" w:rsidRDefault="006F2CA9" w:rsidP="003A50DD">
      <w:pPr>
        <w:rPr>
          <w:bCs/>
        </w:rPr>
      </w:pPr>
      <w:r>
        <w:rPr>
          <w:bCs/>
        </w:rPr>
        <w:t xml:space="preserve">      </w:t>
      </w:r>
      <w:r w:rsidR="00EC4A22">
        <w:rPr>
          <w:bCs/>
        </w:rPr>
        <w:t>МБОУ СОШ № 37</w:t>
      </w:r>
      <w:r w:rsidR="003A50DD">
        <w:rPr>
          <w:bCs/>
        </w:rPr>
        <w:t xml:space="preserve">                                                                     совета </w:t>
      </w:r>
      <w:r w:rsidR="00EC4A22">
        <w:rPr>
          <w:bCs/>
        </w:rPr>
        <w:t>МБОУ СОШ № 37</w:t>
      </w:r>
    </w:p>
    <w:p w:rsidR="003A50DD" w:rsidRDefault="006F2CA9" w:rsidP="003A50DD">
      <w:pPr>
        <w:tabs>
          <w:tab w:val="right" w:pos="10346"/>
        </w:tabs>
        <w:rPr>
          <w:bCs/>
        </w:rPr>
      </w:pPr>
      <w:r>
        <w:rPr>
          <w:bCs/>
        </w:rPr>
        <w:t xml:space="preserve">      </w:t>
      </w:r>
      <w:r w:rsidR="006B2A1F">
        <w:rPr>
          <w:bCs/>
        </w:rPr>
        <w:t>______________________</w:t>
      </w:r>
      <w:r w:rsidR="003A50DD">
        <w:rPr>
          <w:bCs/>
        </w:rPr>
        <w:t xml:space="preserve">                                                         протокол № 1 от 30.08.201</w:t>
      </w:r>
      <w:r w:rsidR="006B2A1F">
        <w:rPr>
          <w:bCs/>
        </w:rPr>
        <w:t>8</w:t>
      </w:r>
      <w:r w:rsidR="003A50DD">
        <w:rPr>
          <w:bCs/>
        </w:rPr>
        <w:t xml:space="preserve"> г</w:t>
      </w:r>
    </w:p>
    <w:p w:rsidR="003A50DD" w:rsidRDefault="003A50DD" w:rsidP="003A50DD">
      <w:pPr>
        <w:jc w:val="center"/>
        <w:rPr>
          <w:bCs/>
        </w:rPr>
      </w:pPr>
      <w:r>
        <w:rPr>
          <w:bCs/>
        </w:rPr>
        <w:t xml:space="preserve">                                                           </w:t>
      </w:r>
      <w:r w:rsidR="006F2CA9">
        <w:rPr>
          <w:bCs/>
        </w:rPr>
        <w:t xml:space="preserve">                        </w:t>
      </w:r>
      <w:r>
        <w:rPr>
          <w:bCs/>
        </w:rPr>
        <w:t xml:space="preserve">__________    </w:t>
      </w:r>
      <w:r w:rsidR="006B2A1F">
        <w:rPr>
          <w:bCs/>
        </w:rPr>
        <w:t>С.В. Демченко</w:t>
      </w:r>
    </w:p>
    <w:p w:rsidR="003A50DD" w:rsidRDefault="003A50DD" w:rsidP="003A50DD">
      <w:pPr>
        <w:jc w:val="center"/>
        <w:rPr>
          <w:b/>
        </w:rPr>
      </w:pPr>
    </w:p>
    <w:p w:rsidR="003A50DD" w:rsidRDefault="003A50DD" w:rsidP="003A50DD">
      <w:pPr>
        <w:jc w:val="center"/>
        <w:rPr>
          <w:b/>
        </w:rPr>
      </w:pPr>
    </w:p>
    <w:p w:rsidR="003A50DD" w:rsidRDefault="003A50DD" w:rsidP="003A50DD">
      <w:pPr>
        <w:jc w:val="center"/>
        <w:rPr>
          <w:b/>
        </w:rPr>
      </w:pPr>
    </w:p>
    <w:p w:rsidR="003A50DD" w:rsidRDefault="003A50DD" w:rsidP="003A50DD">
      <w:pPr>
        <w:jc w:val="center"/>
        <w:rPr>
          <w:b/>
        </w:rPr>
      </w:pPr>
    </w:p>
    <w:p w:rsidR="003A50DD" w:rsidRDefault="003A50DD" w:rsidP="003A50DD">
      <w:pPr>
        <w:jc w:val="center"/>
        <w:rPr>
          <w:b/>
        </w:rPr>
      </w:pPr>
    </w:p>
    <w:p w:rsidR="003A50DD" w:rsidRDefault="003A50DD" w:rsidP="003A50DD">
      <w:pPr>
        <w:jc w:val="center"/>
        <w:rPr>
          <w:b/>
        </w:rPr>
      </w:pPr>
    </w:p>
    <w:p w:rsidR="003A50DD" w:rsidRDefault="003A50DD" w:rsidP="003A50DD">
      <w:pPr>
        <w:spacing w:after="200"/>
        <w:jc w:val="center"/>
        <w:rPr>
          <w:b/>
        </w:rPr>
      </w:pPr>
    </w:p>
    <w:p w:rsidR="003A50DD" w:rsidRDefault="003A50DD" w:rsidP="003A50DD">
      <w:pPr>
        <w:spacing w:after="200"/>
        <w:jc w:val="center"/>
        <w:rPr>
          <w:b/>
        </w:rPr>
      </w:pPr>
    </w:p>
    <w:p w:rsidR="003A50DD" w:rsidRDefault="003A50DD" w:rsidP="003A50DD">
      <w:pPr>
        <w:jc w:val="center"/>
        <w:rPr>
          <w:b/>
          <w:sz w:val="32"/>
          <w:szCs w:val="32"/>
        </w:rPr>
      </w:pPr>
      <w:r>
        <w:rPr>
          <w:b/>
          <w:sz w:val="32"/>
          <w:szCs w:val="32"/>
        </w:rPr>
        <w:t>АДАПТИРОВАННАЯ ОСНОВНАЯ ОБРАЗОВАТЕЛЬНАЯ ПРОГРАММА</w:t>
      </w:r>
    </w:p>
    <w:p w:rsidR="003A50DD" w:rsidRDefault="003A50DD" w:rsidP="003A50DD">
      <w:pPr>
        <w:jc w:val="center"/>
        <w:rPr>
          <w:b/>
          <w:sz w:val="32"/>
          <w:szCs w:val="32"/>
        </w:rPr>
      </w:pPr>
      <w:r>
        <w:rPr>
          <w:b/>
          <w:sz w:val="32"/>
          <w:szCs w:val="32"/>
        </w:rPr>
        <w:t>НАЧАЛЬНОГО ОБЩЕГО ОБРАЗОВАНИЯ</w:t>
      </w:r>
      <w:r w:rsidR="004B7E44">
        <w:rPr>
          <w:b/>
          <w:sz w:val="32"/>
          <w:szCs w:val="32"/>
        </w:rPr>
        <w:t xml:space="preserve"> ОБУЧАЮЩИХСЯ С ЗАДЕРЖКОЙ ПСИХИЧЕСКОГО РАЗВИТИЯ</w:t>
      </w:r>
    </w:p>
    <w:p w:rsidR="006B2A1F" w:rsidRPr="004B7E44" w:rsidRDefault="006B2A1F" w:rsidP="003A50DD">
      <w:pPr>
        <w:jc w:val="center"/>
        <w:rPr>
          <w:b/>
          <w:sz w:val="32"/>
          <w:szCs w:val="32"/>
        </w:rPr>
      </w:pPr>
      <w:r>
        <w:rPr>
          <w:b/>
          <w:sz w:val="32"/>
          <w:szCs w:val="32"/>
        </w:rPr>
        <w:t>(вариант 7.2)</w:t>
      </w:r>
    </w:p>
    <w:p w:rsidR="003A50DD" w:rsidRDefault="003A50DD" w:rsidP="003A50DD">
      <w:pPr>
        <w:jc w:val="center"/>
        <w:rPr>
          <w:b/>
          <w:sz w:val="32"/>
          <w:szCs w:val="32"/>
        </w:rPr>
      </w:pPr>
    </w:p>
    <w:p w:rsidR="003A50DD" w:rsidRDefault="003A50DD" w:rsidP="003A50DD">
      <w:pPr>
        <w:jc w:val="center"/>
        <w:rPr>
          <w:sz w:val="32"/>
          <w:szCs w:val="32"/>
        </w:rPr>
      </w:pPr>
      <w:r>
        <w:rPr>
          <w:sz w:val="32"/>
          <w:szCs w:val="32"/>
        </w:rPr>
        <w:t>муниципального бюджетного общеобразовательного учреждения</w:t>
      </w:r>
    </w:p>
    <w:p w:rsidR="003A50DD" w:rsidRDefault="003A50DD" w:rsidP="003A50DD">
      <w:pPr>
        <w:jc w:val="center"/>
        <w:rPr>
          <w:sz w:val="32"/>
          <w:szCs w:val="32"/>
        </w:rPr>
      </w:pPr>
      <w:r>
        <w:rPr>
          <w:sz w:val="32"/>
          <w:szCs w:val="32"/>
        </w:rPr>
        <w:t xml:space="preserve">муниципального образования город Краснодар </w:t>
      </w:r>
    </w:p>
    <w:p w:rsidR="003A50DD" w:rsidRDefault="003A50DD" w:rsidP="003A50DD">
      <w:pPr>
        <w:jc w:val="center"/>
        <w:rPr>
          <w:sz w:val="32"/>
          <w:szCs w:val="32"/>
        </w:rPr>
      </w:pPr>
      <w:r>
        <w:rPr>
          <w:sz w:val="32"/>
          <w:szCs w:val="32"/>
        </w:rPr>
        <w:t xml:space="preserve">средней общеобразовательной школы № </w:t>
      </w:r>
      <w:r w:rsidR="006B2A1F">
        <w:rPr>
          <w:sz w:val="32"/>
          <w:szCs w:val="32"/>
        </w:rPr>
        <w:t>37</w:t>
      </w:r>
    </w:p>
    <w:p w:rsidR="002E46C6" w:rsidRDefault="002E46C6" w:rsidP="003A50DD">
      <w:pPr>
        <w:spacing w:after="200"/>
        <w:jc w:val="center"/>
        <w:rPr>
          <w:sz w:val="32"/>
          <w:szCs w:val="32"/>
        </w:rPr>
      </w:pPr>
    </w:p>
    <w:p w:rsidR="002E46C6" w:rsidRDefault="002E46C6" w:rsidP="003A50DD">
      <w:pPr>
        <w:spacing w:after="200"/>
        <w:jc w:val="center"/>
        <w:rPr>
          <w:sz w:val="32"/>
          <w:szCs w:val="32"/>
        </w:rPr>
      </w:pPr>
    </w:p>
    <w:p w:rsidR="003A50DD" w:rsidRDefault="008E0A6A" w:rsidP="003A50DD">
      <w:pPr>
        <w:spacing w:after="200"/>
        <w:jc w:val="center"/>
        <w:rPr>
          <w:sz w:val="32"/>
          <w:szCs w:val="32"/>
        </w:rPr>
      </w:pPr>
      <w:bookmarkStart w:id="0" w:name="_GoBack"/>
      <w:bookmarkEnd w:id="0"/>
      <w:r>
        <w:rPr>
          <w:sz w:val="32"/>
          <w:szCs w:val="32"/>
        </w:rPr>
        <w:t>на 201</w:t>
      </w:r>
      <w:r w:rsidR="006B2A1F">
        <w:rPr>
          <w:sz w:val="32"/>
          <w:szCs w:val="32"/>
        </w:rPr>
        <w:t>8</w:t>
      </w:r>
      <w:r>
        <w:rPr>
          <w:sz w:val="32"/>
          <w:szCs w:val="32"/>
        </w:rPr>
        <w:t>-2022</w:t>
      </w:r>
      <w:r w:rsidR="003A50DD">
        <w:rPr>
          <w:sz w:val="32"/>
          <w:szCs w:val="32"/>
        </w:rPr>
        <w:t xml:space="preserve"> годы</w:t>
      </w:r>
    </w:p>
    <w:p w:rsidR="003A50DD" w:rsidRDefault="003A50DD" w:rsidP="003A50DD">
      <w:pPr>
        <w:spacing w:after="200"/>
        <w:jc w:val="center"/>
        <w:rPr>
          <w:color w:val="FF0000"/>
          <w:sz w:val="24"/>
          <w:szCs w:val="24"/>
        </w:rPr>
      </w:pPr>
    </w:p>
    <w:p w:rsidR="003A50DD" w:rsidRDefault="003A50DD" w:rsidP="003A50DD">
      <w:pPr>
        <w:tabs>
          <w:tab w:val="left" w:pos="3820"/>
        </w:tabs>
        <w:snapToGrid w:val="0"/>
        <w:spacing w:after="200"/>
      </w:pPr>
    </w:p>
    <w:p w:rsidR="003A50DD" w:rsidRDefault="003A50DD" w:rsidP="003A50DD">
      <w:pPr>
        <w:tabs>
          <w:tab w:val="left" w:pos="3820"/>
        </w:tabs>
        <w:snapToGrid w:val="0"/>
        <w:spacing w:after="200"/>
      </w:pPr>
    </w:p>
    <w:p w:rsidR="003A50DD" w:rsidRDefault="003A50DD" w:rsidP="003A50DD">
      <w:pPr>
        <w:tabs>
          <w:tab w:val="left" w:pos="3820"/>
        </w:tabs>
        <w:snapToGrid w:val="0"/>
        <w:spacing w:after="200"/>
      </w:pPr>
    </w:p>
    <w:p w:rsidR="003A50DD" w:rsidRDefault="003A50DD" w:rsidP="003A50DD">
      <w:pPr>
        <w:tabs>
          <w:tab w:val="left" w:pos="3820"/>
        </w:tabs>
        <w:snapToGrid w:val="0"/>
        <w:spacing w:after="200"/>
      </w:pPr>
    </w:p>
    <w:p w:rsidR="003A50DD" w:rsidRDefault="003A50DD" w:rsidP="003A50DD">
      <w:pPr>
        <w:spacing w:after="200"/>
        <w:jc w:val="right"/>
      </w:pPr>
    </w:p>
    <w:p w:rsidR="003A50DD" w:rsidRDefault="003A50DD" w:rsidP="003A50DD">
      <w:pPr>
        <w:spacing w:after="200"/>
        <w:jc w:val="center"/>
        <w:rPr>
          <w:color w:val="000000"/>
        </w:rPr>
      </w:pPr>
    </w:p>
    <w:p w:rsidR="003A50DD" w:rsidRDefault="003A50DD" w:rsidP="003A50DD">
      <w:pPr>
        <w:spacing w:after="200"/>
        <w:jc w:val="center"/>
        <w:rPr>
          <w:color w:val="000000"/>
        </w:rPr>
      </w:pPr>
    </w:p>
    <w:p w:rsidR="003A50DD" w:rsidRDefault="003A50DD" w:rsidP="003A50DD">
      <w:pPr>
        <w:spacing w:after="200"/>
        <w:jc w:val="center"/>
        <w:rPr>
          <w:color w:val="000000"/>
        </w:rPr>
      </w:pPr>
    </w:p>
    <w:p w:rsidR="003A50DD" w:rsidRDefault="003A50DD" w:rsidP="003A50DD">
      <w:pPr>
        <w:spacing w:after="200"/>
        <w:jc w:val="center"/>
        <w:rPr>
          <w:color w:val="000000"/>
        </w:rPr>
      </w:pPr>
    </w:p>
    <w:p w:rsidR="003A50DD" w:rsidRDefault="003A50DD" w:rsidP="003A50DD">
      <w:pPr>
        <w:jc w:val="center"/>
        <w:rPr>
          <w:color w:val="000000"/>
        </w:rPr>
      </w:pPr>
    </w:p>
    <w:p w:rsidR="003A50DD" w:rsidRDefault="003A50DD" w:rsidP="003A50DD">
      <w:pPr>
        <w:jc w:val="center"/>
        <w:rPr>
          <w:color w:val="000000"/>
        </w:rPr>
      </w:pPr>
    </w:p>
    <w:p w:rsidR="003A50DD" w:rsidRDefault="003A50DD" w:rsidP="003A50DD">
      <w:pPr>
        <w:jc w:val="center"/>
        <w:rPr>
          <w:color w:val="000000"/>
        </w:rPr>
      </w:pPr>
      <w:r>
        <w:rPr>
          <w:color w:val="000000"/>
        </w:rPr>
        <w:t>г. Краснодар</w:t>
      </w:r>
    </w:p>
    <w:p w:rsidR="003A50DD" w:rsidRDefault="003A50DD" w:rsidP="003A50DD">
      <w:pPr>
        <w:jc w:val="center"/>
        <w:rPr>
          <w:color w:val="000000"/>
        </w:rPr>
      </w:pPr>
      <w:r>
        <w:rPr>
          <w:color w:val="000000"/>
        </w:rPr>
        <w:t xml:space="preserve"> 201</w:t>
      </w:r>
      <w:r w:rsidR="006B2A1F">
        <w:rPr>
          <w:color w:val="000000"/>
        </w:rPr>
        <w:t>8</w:t>
      </w:r>
    </w:p>
    <w:p w:rsidR="003A50DD" w:rsidRDefault="003A50DD" w:rsidP="003A50DD">
      <w:pPr>
        <w:tabs>
          <w:tab w:val="left" w:leader="dot" w:pos="624"/>
          <w:tab w:val="left" w:pos="993"/>
        </w:tabs>
        <w:ind w:firstLine="709"/>
        <w:jc w:val="center"/>
        <w:rPr>
          <w:rStyle w:val="Zag11"/>
          <w:rFonts w:eastAsia="@Arial Unicode MS"/>
          <w:b/>
        </w:rPr>
      </w:pPr>
    </w:p>
    <w:p w:rsidR="003A50DD" w:rsidRDefault="003A50DD" w:rsidP="003A50DD">
      <w:pPr>
        <w:tabs>
          <w:tab w:val="left" w:leader="dot" w:pos="624"/>
          <w:tab w:val="left" w:pos="993"/>
        </w:tabs>
        <w:ind w:firstLine="709"/>
        <w:jc w:val="center"/>
        <w:rPr>
          <w:rStyle w:val="Zag11"/>
          <w:rFonts w:eastAsia="@Arial Unicode MS"/>
          <w:b/>
        </w:rPr>
      </w:pPr>
    </w:p>
    <w:p w:rsidR="00A37596" w:rsidRPr="004173E4" w:rsidRDefault="00A37596" w:rsidP="00A37596">
      <w:pPr>
        <w:tabs>
          <w:tab w:val="left" w:leader="dot" w:pos="624"/>
          <w:tab w:val="left" w:pos="993"/>
        </w:tabs>
        <w:ind w:firstLine="709"/>
        <w:jc w:val="center"/>
        <w:rPr>
          <w:rStyle w:val="Zag11"/>
          <w:rFonts w:eastAsia="@Arial Unicode MS"/>
        </w:rPr>
      </w:pPr>
      <w:r w:rsidRPr="004173E4">
        <w:rPr>
          <w:rStyle w:val="Zag11"/>
          <w:rFonts w:eastAsia="@Arial Unicode MS"/>
          <w:b/>
        </w:rPr>
        <w:t>Содержание</w:t>
      </w:r>
    </w:p>
    <w:p w:rsidR="00A37596" w:rsidRDefault="00A37596" w:rsidP="00A37596">
      <w:pPr>
        <w:tabs>
          <w:tab w:val="left" w:pos="993"/>
        </w:tabs>
        <w:ind w:firstLine="709"/>
        <w:jc w:val="both"/>
        <w:rPr>
          <w:rStyle w:val="Zag11"/>
          <w:rFonts w:eastAsia="@Arial Unicode MS"/>
        </w:rPr>
      </w:pPr>
    </w:p>
    <w:tbl>
      <w:tblPr>
        <w:tblpPr w:leftFromText="180" w:rightFromText="180" w:vertAnchor="text" w:horzAnchor="page" w:tblpX="1491" w:tblpY="1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83"/>
        <w:gridCol w:w="1006"/>
      </w:tblGrid>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rPr>
                <w:rFonts w:eastAsia="Calibri"/>
                <w:bCs/>
              </w:rPr>
            </w:pPr>
          </w:p>
        </w:tc>
        <w:tc>
          <w:tcPr>
            <w:tcW w:w="7783" w:type="dxa"/>
            <w:shd w:val="clear" w:color="auto" w:fill="auto"/>
          </w:tcPr>
          <w:p w:rsidR="00A37596" w:rsidRPr="00736474" w:rsidRDefault="00A37596" w:rsidP="006F2CA9">
            <w:pPr>
              <w:tabs>
                <w:tab w:val="left" w:pos="993"/>
              </w:tabs>
              <w:spacing w:line="276" w:lineRule="auto"/>
              <w:jc w:val="both"/>
              <w:rPr>
                <w:rFonts w:eastAsia="Calibri"/>
                <w:b/>
                <w:bCs/>
                <w:sz w:val="24"/>
                <w:szCs w:val="24"/>
              </w:rPr>
            </w:pPr>
            <w:r w:rsidRPr="00736474">
              <w:rPr>
                <w:rFonts w:eastAsia="Calibri"/>
                <w:b/>
                <w:sz w:val="24"/>
                <w:szCs w:val="24"/>
              </w:rPr>
              <w:t>Общие положения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ind w:firstLine="18"/>
              <w:jc w:val="center"/>
              <w:rPr>
                <w:rFonts w:eastAsia="Calibri"/>
                <w:b/>
                <w:bCs/>
              </w:rPr>
            </w:pPr>
            <w:r>
              <w:rPr>
                <w:rFonts w:eastAsia="Calibri"/>
                <w:b/>
                <w:bCs/>
              </w:rPr>
              <w:t>5</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
                <w:bCs/>
              </w:rPr>
            </w:pPr>
            <w:r w:rsidRPr="00A74247">
              <w:rPr>
                <w:rFonts w:eastAsia="Calibri"/>
                <w:b/>
                <w:bCs/>
              </w:rPr>
              <w:t>1.</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
                <w:sz w:val="24"/>
                <w:szCs w:val="24"/>
              </w:rPr>
            </w:pPr>
            <w:r w:rsidRPr="00736474">
              <w:rPr>
                <w:rFonts w:eastAsia="Calibri"/>
                <w:b/>
                <w:sz w:val="24"/>
                <w:szCs w:val="24"/>
              </w:rPr>
              <w:t>Целевой раздел</w:t>
            </w:r>
          </w:p>
          <w:p w:rsidR="00A37596" w:rsidRPr="00736474" w:rsidRDefault="00A37596" w:rsidP="006F2CA9">
            <w:pPr>
              <w:widowControl w:val="0"/>
              <w:tabs>
                <w:tab w:val="left" w:pos="993"/>
              </w:tabs>
              <w:autoSpaceDE w:val="0"/>
              <w:autoSpaceDN w:val="0"/>
              <w:adjustRightInd w:val="0"/>
              <w:spacing w:line="276" w:lineRule="auto"/>
              <w:jc w:val="both"/>
              <w:rPr>
                <w:rFonts w:eastAsia="Calibri"/>
                <w:b/>
                <w:bCs/>
                <w:sz w:val="24"/>
                <w:szCs w:val="24"/>
              </w:rPr>
            </w:pP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7</w:t>
            </w:r>
          </w:p>
        </w:tc>
      </w:tr>
      <w:tr w:rsidR="00A37596" w:rsidRPr="00793F5D" w:rsidTr="006F2CA9">
        <w:tc>
          <w:tcPr>
            <w:tcW w:w="1271" w:type="dxa"/>
            <w:shd w:val="clear" w:color="auto" w:fill="auto"/>
          </w:tcPr>
          <w:p w:rsidR="00A37596" w:rsidRPr="00A74247" w:rsidRDefault="00A37596" w:rsidP="006F2CA9">
            <w:pPr>
              <w:tabs>
                <w:tab w:val="left" w:pos="993"/>
              </w:tabs>
              <w:spacing w:line="276" w:lineRule="auto"/>
              <w:ind w:firstLine="171"/>
              <w:jc w:val="center"/>
              <w:rPr>
                <w:rFonts w:eastAsia="Calibri"/>
                <w:bCs/>
              </w:rPr>
            </w:pPr>
            <w:r w:rsidRPr="00A74247">
              <w:rPr>
                <w:rFonts w:eastAsia="Calibri"/>
              </w:rPr>
              <w:t>1.1.1.</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sz w:val="24"/>
                <w:szCs w:val="24"/>
              </w:rPr>
              <w:t>Пояснительная записка</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7</w:t>
            </w:r>
          </w:p>
        </w:tc>
      </w:tr>
      <w:tr w:rsidR="00A37596" w:rsidRPr="00793F5D" w:rsidTr="006F2CA9">
        <w:tc>
          <w:tcPr>
            <w:tcW w:w="1271" w:type="dxa"/>
            <w:shd w:val="clear" w:color="auto" w:fill="auto"/>
          </w:tcPr>
          <w:p w:rsidR="00A37596" w:rsidRPr="00A74247" w:rsidRDefault="00A37596" w:rsidP="006F2CA9">
            <w:pPr>
              <w:tabs>
                <w:tab w:val="left" w:pos="993"/>
              </w:tabs>
              <w:spacing w:line="276" w:lineRule="auto"/>
              <w:ind w:firstLine="171"/>
              <w:jc w:val="center"/>
              <w:rPr>
                <w:rFonts w:eastAsia="Calibri"/>
              </w:rPr>
            </w:pPr>
            <w:r w:rsidRPr="00A74247">
              <w:rPr>
                <w:rFonts w:eastAsia="Calibri"/>
              </w:rPr>
              <w:t>1.1.2.</w:t>
            </w:r>
          </w:p>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sz w:val="24"/>
                <w:szCs w:val="24"/>
              </w:rPr>
              <w:t xml:space="preserve">Принципы и подходы к формированию адаптированной образовательной программы </w:t>
            </w:r>
            <w:r>
              <w:rPr>
                <w:rFonts w:eastAsia="Calibri"/>
                <w:sz w:val="24"/>
                <w:szCs w:val="24"/>
              </w:rPr>
              <w:t xml:space="preserve">начального </w:t>
            </w:r>
            <w:r w:rsidRPr="00736474">
              <w:rPr>
                <w:rFonts w:eastAsia="Calibri"/>
                <w:sz w:val="24"/>
                <w:szCs w:val="24"/>
              </w:rPr>
              <w:t>общего образования.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7</w:t>
            </w:r>
          </w:p>
        </w:tc>
      </w:tr>
      <w:tr w:rsidR="00A37596" w:rsidRPr="00793F5D" w:rsidTr="006F2CA9">
        <w:tc>
          <w:tcPr>
            <w:tcW w:w="1271" w:type="dxa"/>
            <w:shd w:val="clear" w:color="auto" w:fill="auto"/>
          </w:tcPr>
          <w:p w:rsidR="00A37596" w:rsidRPr="00A74247" w:rsidRDefault="00A37596" w:rsidP="006F2CA9">
            <w:pPr>
              <w:tabs>
                <w:tab w:val="left" w:pos="993"/>
              </w:tabs>
              <w:spacing w:line="276" w:lineRule="auto"/>
              <w:ind w:firstLine="171"/>
              <w:jc w:val="center"/>
              <w:rPr>
                <w:rFonts w:eastAsia="Calibri"/>
              </w:rPr>
            </w:pPr>
            <w:r>
              <w:rPr>
                <w:rFonts w:eastAsia="Calibri"/>
              </w:rPr>
              <w:t>1.1.3.</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rPr>
                <w:rFonts w:eastAsia="Calibri"/>
                <w:sz w:val="24"/>
                <w:szCs w:val="24"/>
              </w:rPr>
            </w:pPr>
            <w:r w:rsidRPr="00736474">
              <w:rPr>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tc>
        <w:tc>
          <w:tcPr>
            <w:tcW w:w="1006" w:type="dxa"/>
            <w:shd w:val="clear" w:color="auto" w:fill="auto"/>
          </w:tcPr>
          <w:p w:rsidR="00A37596"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9</w:t>
            </w:r>
          </w:p>
        </w:tc>
      </w:tr>
      <w:tr w:rsidR="00A37596" w:rsidRPr="00793F5D" w:rsidTr="006F2CA9">
        <w:tc>
          <w:tcPr>
            <w:tcW w:w="1271" w:type="dxa"/>
            <w:shd w:val="clear" w:color="auto" w:fill="auto"/>
          </w:tcPr>
          <w:p w:rsidR="00A37596" w:rsidRPr="00A74247" w:rsidRDefault="00A37596" w:rsidP="006F2CA9">
            <w:pPr>
              <w:tabs>
                <w:tab w:val="left" w:pos="993"/>
              </w:tabs>
              <w:spacing w:line="276" w:lineRule="auto"/>
              <w:ind w:firstLine="171"/>
              <w:jc w:val="center"/>
              <w:rPr>
                <w:rFonts w:eastAsia="Calibri"/>
              </w:rPr>
            </w:pPr>
            <w:r>
              <w:rPr>
                <w:rFonts w:eastAsia="Calibri"/>
              </w:rPr>
              <w:t>1.1.4.</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rPr>
                <w:rFonts w:eastAsia="Calibri"/>
                <w:sz w:val="24"/>
                <w:szCs w:val="24"/>
              </w:rPr>
            </w:pPr>
            <w:r w:rsidRPr="00736474">
              <w:rPr>
                <w:rFonts w:eastAsia="Times New Roman"/>
                <w:bCs/>
                <w:sz w:val="24"/>
                <w:szCs w:val="24"/>
              </w:rPr>
              <w:t>Психолого-педагогическая характеристика обучающихся с ЗПР</w:t>
            </w:r>
          </w:p>
        </w:tc>
        <w:tc>
          <w:tcPr>
            <w:tcW w:w="1006" w:type="dxa"/>
            <w:shd w:val="clear" w:color="auto" w:fill="auto"/>
          </w:tcPr>
          <w:p w:rsidR="00A37596"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10</w:t>
            </w:r>
          </w:p>
        </w:tc>
      </w:tr>
      <w:tr w:rsidR="00A37596" w:rsidRPr="00793F5D" w:rsidTr="006F2CA9">
        <w:tc>
          <w:tcPr>
            <w:tcW w:w="1271" w:type="dxa"/>
            <w:shd w:val="clear" w:color="auto" w:fill="auto"/>
          </w:tcPr>
          <w:p w:rsidR="00A37596" w:rsidRPr="00A74247" w:rsidRDefault="00A37596" w:rsidP="006F2CA9">
            <w:pPr>
              <w:tabs>
                <w:tab w:val="left" w:pos="993"/>
              </w:tabs>
              <w:spacing w:line="276" w:lineRule="auto"/>
              <w:ind w:firstLine="171"/>
              <w:jc w:val="center"/>
              <w:rPr>
                <w:rFonts w:eastAsia="Calibri"/>
              </w:rPr>
            </w:pPr>
            <w:r>
              <w:rPr>
                <w:rFonts w:eastAsia="Calibri"/>
              </w:rPr>
              <w:t>1.1.5.</w:t>
            </w:r>
          </w:p>
        </w:tc>
        <w:tc>
          <w:tcPr>
            <w:tcW w:w="7783" w:type="dxa"/>
            <w:shd w:val="clear" w:color="auto" w:fill="auto"/>
          </w:tcPr>
          <w:p w:rsidR="00A37596" w:rsidRPr="00736474" w:rsidRDefault="00A37596" w:rsidP="006F2CA9">
            <w:pPr>
              <w:spacing w:line="276" w:lineRule="auto"/>
              <w:ind w:firstLine="5"/>
              <w:rPr>
                <w:sz w:val="24"/>
                <w:szCs w:val="24"/>
              </w:rPr>
            </w:pPr>
            <w:r w:rsidRPr="00736474">
              <w:rPr>
                <w:rFonts w:eastAsia="Times New Roman"/>
                <w:bCs/>
                <w:sz w:val="24"/>
                <w:szCs w:val="24"/>
              </w:rPr>
              <w:t>Особые образовательные потребности обучающихся с ЗПР</w:t>
            </w:r>
          </w:p>
        </w:tc>
        <w:tc>
          <w:tcPr>
            <w:tcW w:w="1006" w:type="dxa"/>
            <w:shd w:val="clear" w:color="auto" w:fill="auto"/>
          </w:tcPr>
          <w:p w:rsidR="00A37596"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11</w:t>
            </w:r>
          </w:p>
        </w:tc>
      </w:tr>
      <w:tr w:rsidR="00A37596" w:rsidRPr="00793F5D" w:rsidTr="006F2CA9">
        <w:trPr>
          <w:trHeight w:val="553"/>
        </w:trPr>
        <w:tc>
          <w:tcPr>
            <w:tcW w:w="1271" w:type="dxa"/>
            <w:shd w:val="clear" w:color="auto" w:fill="auto"/>
          </w:tcPr>
          <w:p w:rsidR="00A37596" w:rsidRPr="00F80CDC" w:rsidRDefault="00A37596" w:rsidP="006F2CA9">
            <w:pPr>
              <w:widowControl w:val="0"/>
              <w:tabs>
                <w:tab w:val="left" w:pos="993"/>
              </w:tabs>
              <w:autoSpaceDE w:val="0"/>
              <w:autoSpaceDN w:val="0"/>
              <w:adjustRightInd w:val="0"/>
              <w:spacing w:after="120" w:line="276" w:lineRule="auto"/>
              <w:ind w:firstLine="171"/>
              <w:jc w:val="center"/>
              <w:rPr>
                <w:rFonts w:eastAsia="Calibri"/>
              </w:rPr>
            </w:pPr>
            <w:r w:rsidRPr="00A74247">
              <w:rPr>
                <w:rFonts w:eastAsia="Calibri"/>
              </w:rPr>
              <w:t>1.2</w:t>
            </w:r>
            <w:r w:rsidRPr="00793F5D">
              <w:rPr>
                <w:rFonts w:eastAsia="Calibri"/>
              </w:rPr>
              <w:t>.</w:t>
            </w:r>
          </w:p>
        </w:tc>
        <w:tc>
          <w:tcPr>
            <w:tcW w:w="7783" w:type="dxa"/>
            <w:shd w:val="clear" w:color="auto" w:fill="auto"/>
          </w:tcPr>
          <w:p w:rsidR="00A37596" w:rsidRPr="00736474" w:rsidRDefault="00A37596" w:rsidP="006F2CA9">
            <w:pPr>
              <w:widowControl w:val="0"/>
              <w:tabs>
                <w:tab w:val="left" w:leader="dot" w:pos="624"/>
                <w:tab w:val="left" w:pos="993"/>
              </w:tabs>
              <w:autoSpaceDE w:val="0"/>
              <w:autoSpaceDN w:val="0"/>
              <w:adjustRightInd w:val="0"/>
              <w:spacing w:after="120" w:line="276" w:lineRule="auto"/>
              <w:jc w:val="both"/>
              <w:rPr>
                <w:rFonts w:eastAsia="Calibri"/>
                <w:bCs/>
                <w:sz w:val="24"/>
                <w:szCs w:val="24"/>
              </w:rPr>
            </w:pPr>
            <w:r w:rsidRPr="00736474">
              <w:rPr>
                <w:rFonts w:eastAsia="Calibri"/>
                <w:sz w:val="24"/>
                <w:szCs w:val="24"/>
              </w:rPr>
              <w:t xml:space="preserve">Планируемые результаты освоения обучающимися  адаптированной основной образовательной программы </w:t>
            </w:r>
            <w:r>
              <w:rPr>
                <w:rFonts w:eastAsia="Calibri"/>
                <w:sz w:val="24"/>
                <w:szCs w:val="24"/>
              </w:rPr>
              <w:t xml:space="preserve">начального </w:t>
            </w:r>
            <w:r w:rsidRPr="00736474">
              <w:rPr>
                <w:rFonts w:eastAsia="Calibri"/>
                <w:sz w:val="24"/>
                <w:szCs w:val="24"/>
              </w:rPr>
              <w:t>общего образования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13</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after="120" w:line="276" w:lineRule="auto"/>
              <w:ind w:firstLine="171"/>
              <w:jc w:val="center"/>
              <w:rPr>
                <w:rFonts w:eastAsia="Calibri"/>
                <w:bCs/>
              </w:rPr>
            </w:pPr>
            <w:r w:rsidRPr="00A74247">
              <w:rPr>
                <w:rFonts w:eastAsia="Calibri"/>
                <w:bCs/>
              </w:rPr>
              <w:t>1.2.1</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after="120" w:line="276" w:lineRule="auto"/>
              <w:jc w:val="both"/>
              <w:rPr>
                <w:rFonts w:eastAsia="Calibri"/>
                <w:bCs/>
                <w:sz w:val="24"/>
                <w:szCs w:val="24"/>
              </w:rPr>
            </w:pPr>
            <w:r w:rsidRPr="00736474">
              <w:rPr>
                <w:rFonts w:eastAsia="Calibri"/>
                <w:sz w:val="24"/>
                <w:szCs w:val="24"/>
              </w:rPr>
              <w:t>Общие положения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13</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bCs/>
              </w:rPr>
              <w:t>1.2.2.</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bCs/>
                <w:sz w:val="24"/>
                <w:szCs w:val="24"/>
              </w:rPr>
              <w:t>Структура планируемых результатов</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13</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bCs/>
              </w:rPr>
              <w:t>1.2.3.</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bCs/>
                <w:iCs/>
                <w:sz w:val="24"/>
                <w:szCs w:val="24"/>
              </w:rPr>
              <w:t xml:space="preserve">Личностные результаты освоения </w:t>
            </w:r>
            <w:r w:rsidRPr="00736474">
              <w:rPr>
                <w:rFonts w:eastAsia="Calibri"/>
                <w:sz w:val="24"/>
                <w:szCs w:val="24"/>
              </w:rPr>
              <w:t xml:space="preserve"> адаптированной</w:t>
            </w:r>
            <w:r w:rsidRPr="00736474">
              <w:rPr>
                <w:rFonts w:eastAsia="Calibri"/>
                <w:bCs/>
                <w:iCs/>
                <w:sz w:val="24"/>
                <w:szCs w:val="24"/>
              </w:rPr>
              <w:t xml:space="preserve"> основной образовательной программы</w:t>
            </w:r>
            <w:r>
              <w:rPr>
                <w:rFonts w:eastAsia="Calibri"/>
                <w:bCs/>
                <w:iCs/>
                <w:sz w:val="24"/>
                <w:szCs w:val="24"/>
              </w:rPr>
              <w:t xml:space="preserve"> </w:t>
            </w:r>
            <w:r>
              <w:rPr>
                <w:rFonts w:eastAsia="Calibri"/>
                <w:sz w:val="24"/>
                <w:szCs w:val="24"/>
              </w:rPr>
              <w:t xml:space="preserve"> начального </w:t>
            </w:r>
            <w:r w:rsidRPr="00736474">
              <w:rPr>
                <w:rFonts w:eastAsia="Calibri"/>
                <w:sz w:val="24"/>
                <w:szCs w:val="24"/>
              </w:rPr>
              <w:t>общего образования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14</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bCs/>
              </w:rPr>
              <w:t>1.2.4.</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proofErr w:type="spellStart"/>
            <w:r w:rsidRPr="00736474">
              <w:rPr>
                <w:rFonts w:eastAsia="Calibri"/>
                <w:sz w:val="24"/>
                <w:szCs w:val="24"/>
              </w:rPr>
              <w:t>Метапредметные</w:t>
            </w:r>
            <w:proofErr w:type="spellEnd"/>
            <w:r w:rsidRPr="00736474">
              <w:rPr>
                <w:rFonts w:eastAsia="Calibri"/>
                <w:sz w:val="24"/>
                <w:szCs w:val="24"/>
              </w:rPr>
              <w:t xml:space="preserve"> результаты освоения АООП</w:t>
            </w:r>
            <w:r>
              <w:rPr>
                <w:rFonts w:eastAsia="Calibri"/>
                <w:sz w:val="24"/>
                <w:szCs w:val="24"/>
              </w:rPr>
              <w:t xml:space="preserve"> НОО</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14</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rPr>
              <w:t>1.2.5.</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sz w:val="24"/>
                <w:szCs w:val="24"/>
              </w:rPr>
              <w:t>Предметные результаты</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15</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rPr>
              <w:t>1.2.5</w:t>
            </w:r>
            <w:r w:rsidRPr="00A74247">
              <w:rPr>
                <w:rFonts w:eastAsia="Calibri"/>
                <w:bCs/>
              </w:rPr>
              <w:t>.</w:t>
            </w:r>
            <w:r>
              <w:rPr>
                <w:rFonts w:eastAsia="Calibri"/>
                <w:bCs/>
              </w:rPr>
              <w:t>1</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bCs/>
                <w:sz w:val="24"/>
                <w:szCs w:val="24"/>
              </w:rPr>
              <w:t>Русский язык</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15</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rPr>
              <w:t>1.2.5.2</w:t>
            </w:r>
            <w:r w:rsidRPr="00A74247">
              <w:rPr>
                <w:rFonts w:eastAsia="Calibri"/>
                <w:bCs/>
              </w:rPr>
              <w:t>.</w:t>
            </w:r>
          </w:p>
        </w:tc>
        <w:tc>
          <w:tcPr>
            <w:tcW w:w="7783" w:type="dxa"/>
            <w:shd w:val="clear" w:color="auto" w:fill="auto"/>
          </w:tcPr>
          <w:p w:rsidR="00A37596" w:rsidRPr="00736474" w:rsidRDefault="00A37596" w:rsidP="006F2CA9">
            <w:pPr>
              <w:keepNext/>
              <w:keepLines/>
              <w:widowControl w:val="0"/>
              <w:shd w:val="clear" w:color="auto" w:fill="FFFFFF"/>
              <w:spacing w:line="276" w:lineRule="auto"/>
              <w:jc w:val="both"/>
              <w:outlineLvl w:val="1"/>
              <w:rPr>
                <w:rFonts w:eastAsia="Calibri"/>
                <w:bCs/>
                <w:sz w:val="24"/>
                <w:szCs w:val="24"/>
              </w:rPr>
            </w:pPr>
            <w:r w:rsidRPr="00736474">
              <w:rPr>
                <w:rFonts w:eastAsia="Calibri"/>
                <w:sz w:val="24"/>
                <w:szCs w:val="24"/>
              </w:rPr>
              <w:t>Литературное чтение</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15</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rPr>
              <w:t>1.2.5.3</w:t>
            </w:r>
            <w:r w:rsidRPr="00A74247">
              <w:rPr>
                <w:rFonts w:eastAsia="Calibri"/>
              </w:rPr>
              <w:t>.</w:t>
            </w:r>
          </w:p>
        </w:tc>
        <w:tc>
          <w:tcPr>
            <w:tcW w:w="7783" w:type="dxa"/>
            <w:shd w:val="clear" w:color="auto" w:fill="auto"/>
          </w:tcPr>
          <w:p w:rsidR="00A37596" w:rsidRPr="00736474" w:rsidRDefault="00A37596" w:rsidP="006F2CA9">
            <w:pPr>
              <w:keepNext/>
              <w:shd w:val="clear" w:color="auto" w:fill="FFFFFF"/>
              <w:spacing w:line="276" w:lineRule="auto"/>
              <w:jc w:val="both"/>
              <w:outlineLvl w:val="3"/>
              <w:rPr>
                <w:rFonts w:eastAsia="Calibri"/>
                <w:bCs/>
                <w:sz w:val="24"/>
                <w:szCs w:val="24"/>
              </w:rPr>
            </w:pPr>
            <w:r w:rsidRPr="00736474">
              <w:rPr>
                <w:rFonts w:eastAsia="Calibri"/>
                <w:bCs/>
                <w:sz w:val="24"/>
                <w:szCs w:val="24"/>
              </w:rPr>
              <w:t xml:space="preserve">Иностранный </w:t>
            </w:r>
            <w:proofErr w:type="spellStart"/>
            <w:r w:rsidRPr="00736474">
              <w:rPr>
                <w:rFonts w:eastAsia="Calibri"/>
                <w:bCs/>
                <w:sz w:val="24"/>
                <w:szCs w:val="24"/>
                <w:lang w:val="de-DE"/>
              </w:rPr>
              <w:t>язык</w:t>
            </w:r>
            <w:proofErr w:type="spellEnd"/>
            <w:r w:rsidRPr="00736474">
              <w:rPr>
                <w:rFonts w:eastAsia="Calibri"/>
                <w:bCs/>
                <w:sz w:val="24"/>
                <w:szCs w:val="24"/>
                <w:lang w:val="de-DE"/>
              </w:rPr>
              <w:t xml:space="preserve"> </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16</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lang w:val="de-DE"/>
              </w:rPr>
              <w:t>1.2.</w:t>
            </w:r>
            <w:r>
              <w:rPr>
                <w:rFonts w:eastAsia="Calibri"/>
                <w:bCs/>
              </w:rPr>
              <w:t>5</w:t>
            </w:r>
            <w:r w:rsidRPr="00A74247">
              <w:rPr>
                <w:rFonts w:eastAsia="Calibri"/>
                <w:bCs/>
                <w:lang w:val="de-DE"/>
              </w:rPr>
              <w:t>.4.</w:t>
            </w:r>
          </w:p>
        </w:tc>
        <w:tc>
          <w:tcPr>
            <w:tcW w:w="7783" w:type="dxa"/>
            <w:shd w:val="clear" w:color="auto" w:fill="auto"/>
          </w:tcPr>
          <w:p w:rsidR="00A37596" w:rsidRPr="00736474" w:rsidRDefault="00A37596" w:rsidP="006F2CA9">
            <w:pPr>
              <w:keepNext/>
              <w:shd w:val="clear" w:color="auto" w:fill="FFFFFF"/>
              <w:spacing w:line="276" w:lineRule="auto"/>
              <w:jc w:val="both"/>
              <w:outlineLvl w:val="3"/>
              <w:rPr>
                <w:rFonts w:eastAsia="Calibri"/>
                <w:bCs/>
                <w:sz w:val="24"/>
                <w:szCs w:val="24"/>
              </w:rPr>
            </w:pPr>
            <w:proofErr w:type="spellStart"/>
            <w:r w:rsidRPr="00736474">
              <w:rPr>
                <w:rFonts w:eastAsia="Calibri"/>
                <w:bCs/>
                <w:sz w:val="24"/>
                <w:szCs w:val="24"/>
                <w:lang w:val="de-DE"/>
              </w:rPr>
              <w:t>Математика</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16</w:t>
            </w:r>
          </w:p>
        </w:tc>
      </w:tr>
      <w:tr w:rsidR="00A37596" w:rsidRPr="00793F5D" w:rsidTr="006F2CA9">
        <w:tc>
          <w:tcPr>
            <w:tcW w:w="1271" w:type="dxa"/>
            <w:shd w:val="clear" w:color="auto" w:fill="auto"/>
          </w:tcPr>
          <w:p w:rsidR="00A37596" w:rsidRPr="00717BD2" w:rsidRDefault="00A37596" w:rsidP="006F2CA9">
            <w:pPr>
              <w:widowControl w:val="0"/>
              <w:tabs>
                <w:tab w:val="left" w:pos="993"/>
              </w:tabs>
              <w:autoSpaceDE w:val="0"/>
              <w:autoSpaceDN w:val="0"/>
              <w:adjustRightInd w:val="0"/>
              <w:spacing w:line="276" w:lineRule="auto"/>
              <w:ind w:firstLine="171"/>
              <w:jc w:val="center"/>
              <w:rPr>
                <w:rFonts w:eastAsia="Calibri"/>
                <w:bCs/>
                <w:lang w:val="de-DE"/>
              </w:rPr>
            </w:pPr>
            <w:r w:rsidRPr="00717BD2">
              <w:rPr>
                <w:sz w:val="24"/>
                <w:szCs w:val="24"/>
              </w:rPr>
              <w:t>1.2.5.5.</w:t>
            </w:r>
          </w:p>
        </w:tc>
        <w:tc>
          <w:tcPr>
            <w:tcW w:w="7783" w:type="dxa"/>
            <w:shd w:val="clear" w:color="auto" w:fill="auto"/>
          </w:tcPr>
          <w:p w:rsidR="00A37596" w:rsidRPr="00736474" w:rsidRDefault="00A37596" w:rsidP="006F2CA9">
            <w:pPr>
              <w:spacing w:line="276" w:lineRule="auto"/>
              <w:ind w:firstLine="5"/>
              <w:rPr>
                <w:sz w:val="24"/>
                <w:szCs w:val="24"/>
              </w:rPr>
            </w:pPr>
            <w:r w:rsidRPr="00736474">
              <w:rPr>
                <w:rFonts w:eastAsia="Times New Roman"/>
                <w:bCs/>
                <w:color w:val="00000A"/>
                <w:sz w:val="24"/>
                <w:szCs w:val="24"/>
              </w:rPr>
              <w:t>Обществознание и естествознание (Окружающий мир)</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16</w:t>
            </w:r>
          </w:p>
        </w:tc>
      </w:tr>
      <w:tr w:rsidR="00A37596" w:rsidRPr="00793F5D" w:rsidTr="006F2CA9">
        <w:tc>
          <w:tcPr>
            <w:tcW w:w="1271" w:type="dxa"/>
            <w:shd w:val="clear" w:color="auto" w:fill="auto"/>
          </w:tcPr>
          <w:p w:rsidR="00A37596" w:rsidRPr="00717BD2" w:rsidRDefault="00A37596" w:rsidP="006F2CA9">
            <w:pPr>
              <w:widowControl w:val="0"/>
              <w:tabs>
                <w:tab w:val="left" w:pos="993"/>
              </w:tabs>
              <w:autoSpaceDE w:val="0"/>
              <w:autoSpaceDN w:val="0"/>
              <w:adjustRightInd w:val="0"/>
              <w:spacing w:line="276" w:lineRule="auto"/>
              <w:ind w:firstLine="171"/>
              <w:jc w:val="center"/>
              <w:rPr>
                <w:sz w:val="24"/>
                <w:szCs w:val="24"/>
              </w:rPr>
            </w:pPr>
            <w:r w:rsidRPr="00717BD2">
              <w:rPr>
                <w:sz w:val="24"/>
                <w:szCs w:val="24"/>
              </w:rPr>
              <w:t>1.2.5.6.</w:t>
            </w:r>
          </w:p>
        </w:tc>
        <w:tc>
          <w:tcPr>
            <w:tcW w:w="7783" w:type="dxa"/>
            <w:shd w:val="clear" w:color="auto" w:fill="auto"/>
          </w:tcPr>
          <w:p w:rsidR="00A37596" w:rsidRPr="00736474" w:rsidRDefault="00A37596" w:rsidP="006F2CA9">
            <w:pPr>
              <w:spacing w:line="276" w:lineRule="auto"/>
              <w:ind w:firstLine="5"/>
              <w:jc w:val="both"/>
              <w:rPr>
                <w:sz w:val="24"/>
                <w:szCs w:val="24"/>
              </w:rPr>
            </w:pPr>
            <w:r w:rsidRPr="00736474">
              <w:rPr>
                <w:rFonts w:eastAsia="Times New Roman"/>
                <w:bCs/>
                <w:color w:val="00000A"/>
                <w:sz w:val="24"/>
                <w:szCs w:val="24"/>
              </w:rPr>
              <w:t>Основы религиозных культур и светской этики</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16</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lang w:val="de-DE"/>
              </w:rPr>
              <w:t>1.2.</w:t>
            </w:r>
            <w:r>
              <w:rPr>
                <w:rFonts w:eastAsia="Calibri"/>
                <w:bCs/>
              </w:rPr>
              <w:t>5</w:t>
            </w:r>
            <w:r>
              <w:rPr>
                <w:rFonts w:eastAsia="Calibri"/>
                <w:bCs/>
                <w:lang w:val="de-DE"/>
              </w:rPr>
              <w:t>.</w:t>
            </w:r>
            <w:r>
              <w:rPr>
                <w:rFonts w:eastAsia="Calibri"/>
                <w:bCs/>
              </w:rPr>
              <w:t>7</w:t>
            </w:r>
            <w:r w:rsidRPr="00A74247">
              <w:rPr>
                <w:rFonts w:eastAsia="Calibri"/>
                <w:bCs/>
              </w:rPr>
              <w:t>.</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proofErr w:type="spellStart"/>
            <w:r w:rsidRPr="00736474">
              <w:rPr>
                <w:rFonts w:eastAsia="Calibri"/>
                <w:bCs/>
                <w:sz w:val="24"/>
                <w:szCs w:val="24"/>
                <w:lang w:val="de-DE"/>
              </w:rPr>
              <w:t>Изобразительное</w:t>
            </w:r>
            <w:proofErr w:type="spellEnd"/>
            <w:r w:rsidRPr="00736474">
              <w:rPr>
                <w:rFonts w:eastAsia="Calibri"/>
                <w:bCs/>
                <w:sz w:val="24"/>
                <w:szCs w:val="24"/>
                <w:lang w:val="de-DE"/>
              </w:rPr>
              <w:t xml:space="preserve"> </w:t>
            </w:r>
            <w:proofErr w:type="spellStart"/>
            <w:r w:rsidRPr="00736474">
              <w:rPr>
                <w:rFonts w:eastAsia="Calibri"/>
                <w:bCs/>
                <w:sz w:val="24"/>
                <w:szCs w:val="24"/>
                <w:lang w:val="de-DE"/>
              </w:rPr>
              <w:t>искусство</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17</w:t>
            </w:r>
          </w:p>
        </w:tc>
      </w:tr>
      <w:tr w:rsidR="00A37596" w:rsidRPr="00793F5D" w:rsidTr="006F2CA9">
        <w:tc>
          <w:tcPr>
            <w:tcW w:w="1271" w:type="dxa"/>
            <w:shd w:val="clear" w:color="auto" w:fill="auto"/>
          </w:tcPr>
          <w:p w:rsidR="00A37596" w:rsidRPr="00A74247" w:rsidRDefault="00A37596" w:rsidP="006F2CA9">
            <w:pPr>
              <w:keepNext/>
              <w:shd w:val="clear" w:color="auto" w:fill="FFFFFF"/>
              <w:spacing w:line="276" w:lineRule="auto"/>
              <w:ind w:firstLine="171"/>
              <w:jc w:val="center"/>
              <w:outlineLvl w:val="3"/>
              <w:rPr>
                <w:rFonts w:eastAsia="Calibri"/>
                <w:bCs/>
              </w:rPr>
            </w:pPr>
            <w:r>
              <w:rPr>
                <w:rFonts w:eastAsia="Calibri"/>
                <w:bCs/>
                <w:lang w:val="de-DE"/>
              </w:rPr>
              <w:t>1.2.</w:t>
            </w:r>
            <w:r>
              <w:rPr>
                <w:rFonts w:eastAsia="Calibri"/>
                <w:bCs/>
              </w:rPr>
              <w:t>5</w:t>
            </w:r>
            <w:r>
              <w:rPr>
                <w:rFonts w:eastAsia="Calibri"/>
                <w:bCs/>
                <w:lang w:val="de-DE"/>
              </w:rPr>
              <w:t>.</w:t>
            </w:r>
            <w:r>
              <w:rPr>
                <w:rFonts w:eastAsia="Calibri"/>
                <w:bCs/>
              </w:rPr>
              <w:t>8</w:t>
            </w:r>
            <w:r w:rsidRPr="00A74247">
              <w:rPr>
                <w:rFonts w:eastAsia="Calibri"/>
                <w:bCs/>
              </w:rPr>
              <w:t>.</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proofErr w:type="spellStart"/>
            <w:r w:rsidRPr="00736474">
              <w:rPr>
                <w:rFonts w:eastAsia="Calibri"/>
                <w:bCs/>
                <w:sz w:val="24"/>
                <w:szCs w:val="24"/>
                <w:lang w:val="de-DE"/>
              </w:rPr>
              <w:t>Музыка</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17</w:t>
            </w:r>
          </w:p>
        </w:tc>
      </w:tr>
      <w:tr w:rsidR="00A37596" w:rsidRPr="00793F5D" w:rsidTr="006F2CA9">
        <w:tc>
          <w:tcPr>
            <w:tcW w:w="1271" w:type="dxa"/>
            <w:shd w:val="clear" w:color="auto" w:fill="auto"/>
          </w:tcPr>
          <w:p w:rsidR="00A37596" w:rsidRPr="00A74247" w:rsidRDefault="00A37596" w:rsidP="006F2CA9">
            <w:pPr>
              <w:keepNext/>
              <w:shd w:val="clear" w:color="auto" w:fill="FFFFFF"/>
              <w:spacing w:line="276" w:lineRule="auto"/>
              <w:ind w:firstLine="171"/>
              <w:jc w:val="center"/>
              <w:outlineLvl w:val="3"/>
              <w:rPr>
                <w:rFonts w:eastAsia="Calibri"/>
                <w:bCs/>
              </w:rPr>
            </w:pPr>
            <w:r>
              <w:rPr>
                <w:rFonts w:eastAsia="Calibri"/>
                <w:bCs/>
                <w:lang w:val="de-DE"/>
              </w:rPr>
              <w:t>1.2.</w:t>
            </w:r>
            <w:r>
              <w:rPr>
                <w:rFonts w:eastAsia="Calibri"/>
                <w:bCs/>
              </w:rPr>
              <w:t>5</w:t>
            </w:r>
            <w:r>
              <w:rPr>
                <w:rFonts w:eastAsia="Calibri"/>
                <w:bCs/>
                <w:lang w:val="de-DE"/>
              </w:rPr>
              <w:t>.</w:t>
            </w:r>
            <w:r>
              <w:rPr>
                <w:rFonts w:eastAsia="Calibri"/>
                <w:bCs/>
              </w:rPr>
              <w:t>9</w:t>
            </w:r>
            <w:r w:rsidRPr="00A74247">
              <w:rPr>
                <w:rFonts w:eastAsia="Calibri"/>
                <w:bCs/>
              </w:rPr>
              <w:t>.</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proofErr w:type="spellStart"/>
            <w:r w:rsidRPr="00736474">
              <w:rPr>
                <w:rFonts w:eastAsia="Calibri"/>
                <w:bCs/>
                <w:sz w:val="24"/>
                <w:szCs w:val="24"/>
                <w:lang w:val="de-DE"/>
              </w:rPr>
              <w:t>Технология</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17</w:t>
            </w:r>
          </w:p>
        </w:tc>
      </w:tr>
      <w:tr w:rsidR="00A37596" w:rsidRPr="00793F5D" w:rsidTr="006F2CA9">
        <w:tc>
          <w:tcPr>
            <w:tcW w:w="1271" w:type="dxa"/>
            <w:shd w:val="clear" w:color="auto" w:fill="auto"/>
          </w:tcPr>
          <w:p w:rsidR="00A37596" w:rsidRPr="00A74247" w:rsidRDefault="00A37596" w:rsidP="006F2CA9">
            <w:pPr>
              <w:keepNext/>
              <w:shd w:val="clear" w:color="auto" w:fill="FFFFFF"/>
              <w:spacing w:line="276" w:lineRule="auto"/>
              <w:ind w:firstLine="171"/>
              <w:jc w:val="center"/>
              <w:outlineLvl w:val="3"/>
              <w:rPr>
                <w:rFonts w:eastAsia="Calibri"/>
                <w:bCs/>
              </w:rPr>
            </w:pPr>
            <w:r>
              <w:rPr>
                <w:rFonts w:eastAsia="Calibri"/>
                <w:bCs/>
                <w:lang w:val="de-DE"/>
              </w:rPr>
              <w:t>1.2.</w:t>
            </w:r>
            <w:r>
              <w:rPr>
                <w:rFonts w:eastAsia="Calibri"/>
                <w:bCs/>
              </w:rPr>
              <w:t>5</w:t>
            </w:r>
            <w:r>
              <w:rPr>
                <w:rFonts w:eastAsia="Calibri"/>
                <w:bCs/>
                <w:lang w:val="de-DE"/>
              </w:rPr>
              <w:t>.1</w:t>
            </w:r>
            <w:r>
              <w:rPr>
                <w:rFonts w:eastAsia="Calibri"/>
                <w:bCs/>
              </w:rPr>
              <w:t>0</w:t>
            </w:r>
            <w:r w:rsidRPr="00A74247">
              <w:rPr>
                <w:rFonts w:eastAsia="Calibri"/>
                <w:bCs/>
              </w:rPr>
              <w:t>.</w:t>
            </w:r>
          </w:p>
        </w:tc>
        <w:tc>
          <w:tcPr>
            <w:tcW w:w="7783" w:type="dxa"/>
            <w:shd w:val="clear" w:color="auto" w:fill="auto"/>
          </w:tcPr>
          <w:p w:rsidR="00A37596" w:rsidRPr="00736474" w:rsidRDefault="00A37596" w:rsidP="006F2CA9">
            <w:pPr>
              <w:keepNext/>
              <w:shd w:val="clear" w:color="auto" w:fill="FFFFFF"/>
              <w:spacing w:line="276" w:lineRule="auto"/>
              <w:jc w:val="both"/>
              <w:outlineLvl w:val="3"/>
              <w:rPr>
                <w:rFonts w:eastAsia="Calibri"/>
                <w:bCs/>
                <w:sz w:val="24"/>
                <w:szCs w:val="24"/>
              </w:rPr>
            </w:pPr>
            <w:proofErr w:type="spellStart"/>
            <w:r w:rsidRPr="00736474">
              <w:rPr>
                <w:rFonts w:eastAsia="Calibri"/>
                <w:bCs/>
                <w:sz w:val="24"/>
                <w:szCs w:val="24"/>
                <w:lang w:val="de-DE"/>
              </w:rPr>
              <w:t>Физическая</w:t>
            </w:r>
            <w:proofErr w:type="spellEnd"/>
            <w:r w:rsidRPr="00736474">
              <w:rPr>
                <w:rFonts w:eastAsia="Calibri"/>
                <w:bCs/>
                <w:sz w:val="24"/>
                <w:szCs w:val="24"/>
                <w:lang w:val="de-DE"/>
              </w:rPr>
              <w:t xml:space="preserve"> </w:t>
            </w:r>
            <w:proofErr w:type="spellStart"/>
            <w:r w:rsidRPr="00736474">
              <w:rPr>
                <w:rFonts w:eastAsia="Calibri"/>
                <w:bCs/>
                <w:sz w:val="24"/>
                <w:szCs w:val="24"/>
                <w:lang w:val="de-DE"/>
              </w:rPr>
              <w:t>культура</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17</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bCs/>
                <w:lang w:val="de-DE"/>
              </w:rPr>
              <w:t>1.2.</w:t>
            </w:r>
            <w:r>
              <w:rPr>
                <w:rFonts w:eastAsia="Calibri"/>
                <w:bCs/>
              </w:rPr>
              <w:t>5</w:t>
            </w:r>
            <w:r>
              <w:rPr>
                <w:rFonts w:eastAsia="Calibri"/>
                <w:bCs/>
                <w:lang w:val="de-DE"/>
              </w:rPr>
              <w:t>.</w:t>
            </w:r>
            <w:r>
              <w:rPr>
                <w:rFonts w:eastAsia="Calibri"/>
                <w:bCs/>
              </w:rPr>
              <w:t>11</w:t>
            </w:r>
            <w:r w:rsidRPr="00A74247">
              <w:rPr>
                <w:rFonts w:eastAsia="Calibri"/>
                <w:bCs/>
                <w:lang w:val="de-DE"/>
              </w:rPr>
              <w:t>.</w:t>
            </w:r>
          </w:p>
        </w:tc>
        <w:tc>
          <w:tcPr>
            <w:tcW w:w="7783" w:type="dxa"/>
            <w:shd w:val="clear" w:color="auto" w:fill="auto"/>
          </w:tcPr>
          <w:p w:rsidR="00A37596" w:rsidRPr="00736474" w:rsidRDefault="00A37596" w:rsidP="006F2CA9">
            <w:pPr>
              <w:spacing w:line="276" w:lineRule="auto"/>
              <w:jc w:val="both"/>
              <w:rPr>
                <w:rFonts w:eastAsia="Calibri"/>
                <w:bCs/>
                <w:sz w:val="24"/>
                <w:szCs w:val="24"/>
              </w:rPr>
            </w:pPr>
            <w:proofErr w:type="spellStart"/>
            <w:r w:rsidRPr="00736474">
              <w:rPr>
                <w:rFonts w:eastAsia="Calibri"/>
                <w:sz w:val="24"/>
                <w:szCs w:val="24"/>
              </w:rPr>
              <w:t>Кубановедение</w:t>
            </w:r>
            <w:proofErr w:type="spellEnd"/>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18</w:t>
            </w:r>
          </w:p>
        </w:tc>
      </w:tr>
      <w:tr w:rsidR="00A37596" w:rsidRPr="00793F5D" w:rsidTr="006F2CA9">
        <w:tc>
          <w:tcPr>
            <w:tcW w:w="1271" w:type="dxa"/>
            <w:shd w:val="clear" w:color="auto" w:fill="auto"/>
          </w:tcPr>
          <w:p w:rsidR="00A37596" w:rsidRDefault="00A37596" w:rsidP="006F2CA9">
            <w:pPr>
              <w:widowControl w:val="0"/>
              <w:tabs>
                <w:tab w:val="left" w:pos="993"/>
              </w:tabs>
              <w:autoSpaceDE w:val="0"/>
              <w:autoSpaceDN w:val="0"/>
              <w:adjustRightInd w:val="0"/>
              <w:spacing w:line="276" w:lineRule="auto"/>
              <w:ind w:firstLine="171"/>
              <w:jc w:val="center"/>
              <w:rPr>
                <w:rFonts w:eastAsia="Calibri"/>
              </w:rPr>
            </w:pPr>
            <w:r>
              <w:rPr>
                <w:rFonts w:eastAsia="Calibri"/>
              </w:rPr>
              <w:t>1.2.6.</w:t>
            </w:r>
          </w:p>
        </w:tc>
        <w:tc>
          <w:tcPr>
            <w:tcW w:w="7783" w:type="dxa"/>
            <w:shd w:val="clear" w:color="auto" w:fill="auto"/>
          </w:tcPr>
          <w:p w:rsidR="00A37596" w:rsidRPr="00736474" w:rsidRDefault="00A37596" w:rsidP="006F2CA9">
            <w:pPr>
              <w:pStyle w:val="a4"/>
              <w:spacing w:line="276" w:lineRule="auto"/>
              <w:ind w:left="5" w:right="-259"/>
              <w:rPr>
                <w:sz w:val="24"/>
                <w:szCs w:val="24"/>
              </w:rPr>
            </w:pPr>
            <w:r w:rsidRPr="00736474">
              <w:rPr>
                <w:rFonts w:eastAsia="Times New Roman"/>
                <w:bCs/>
                <w:color w:val="00000A"/>
                <w:sz w:val="24"/>
                <w:szCs w:val="24"/>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18</w:t>
            </w:r>
          </w:p>
        </w:tc>
      </w:tr>
      <w:tr w:rsidR="00A37596" w:rsidRPr="00793F5D" w:rsidTr="006F2CA9">
        <w:tc>
          <w:tcPr>
            <w:tcW w:w="1271" w:type="dxa"/>
            <w:shd w:val="clear" w:color="auto" w:fill="auto"/>
          </w:tcPr>
          <w:p w:rsidR="00A37596" w:rsidRDefault="00A37596" w:rsidP="006F2CA9">
            <w:pPr>
              <w:widowControl w:val="0"/>
              <w:tabs>
                <w:tab w:val="left" w:pos="993"/>
              </w:tabs>
              <w:autoSpaceDE w:val="0"/>
              <w:autoSpaceDN w:val="0"/>
              <w:adjustRightInd w:val="0"/>
              <w:spacing w:line="276" w:lineRule="auto"/>
              <w:ind w:firstLine="171"/>
              <w:jc w:val="center"/>
              <w:rPr>
                <w:rFonts w:eastAsia="Calibri"/>
              </w:rPr>
            </w:pPr>
            <w:r>
              <w:rPr>
                <w:rFonts w:eastAsia="Calibri"/>
              </w:rPr>
              <w:t>1.2.7.</w:t>
            </w:r>
          </w:p>
        </w:tc>
        <w:tc>
          <w:tcPr>
            <w:tcW w:w="7783" w:type="dxa"/>
            <w:shd w:val="clear" w:color="auto" w:fill="auto"/>
          </w:tcPr>
          <w:p w:rsidR="00A37596" w:rsidRPr="00736474" w:rsidRDefault="00A37596" w:rsidP="006F2CA9">
            <w:pPr>
              <w:pStyle w:val="a4"/>
              <w:spacing w:line="276" w:lineRule="auto"/>
              <w:ind w:left="5" w:right="-259"/>
              <w:rPr>
                <w:rFonts w:eastAsia="Times New Roman"/>
                <w:bCs/>
                <w:color w:val="00000A"/>
                <w:sz w:val="24"/>
                <w:szCs w:val="24"/>
              </w:rPr>
            </w:pPr>
            <w:r w:rsidRPr="00736474">
              <w:rPr>
                <w:bCs/>
                <w:sz w:val="24"/>
                <w:szCs w:val="24"/>
                <w:lang w:bidi="ru-RU"/>
              </w:rPr>
              <w:t>Планируемые результаты освоения обучающимися с ЗПР программы коррекционной работы</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19</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rPr>
              <w:t>1.3.</w:t>
            </w:r>
          </w:p>
        </w:tc>
        <w:tc>
          <w:tcPr>
            <w:tcW w:w="7783" w:type="dxa"/>
            <w:shd w:val="clear" w:color="auto" w:fill="auto"/>
          </w:tcPr>
          <w:p w:rsidR="00A37596" w:rsidRPr="00736474" w:rsidRDefault="00A37596" w:rsidP="006F2CA9">
            <w:pPr>
              <w:tabs>
                <w:tab w:val="left" w:pos="993"/>
              </w:tabs>
              <w:spacing w:line="276" w:lineRule="auto"/>
              <w:jc w:val="both"/>
              <w:rPr>
                <w:rFonts w:eastAsia="Calibri"/>
                <w:bCs/>
                <w:sz w:val="24"/>
                <w:szCs w:val="24"/>
              </w:rPr>
            </w:pPr>
            <w:r w:rsidRPr="00736474">
              <w:rPr>
                <w:rFonts w:eastAsia="Calibri"/>
                <w:sz w:val="24"/>
                <w:szCs w:val="24"/>
              </w:rPr>
              <w:t xml:space="preserve">Система оценки достижения планируемых результатов освоения  адаптированной основной образовательной программы </w:t>
            </w:r>
            <w:r>
              <w:rPr>
                <w:rFonts w:eastAsia="Calibri"/>
                <w:sz w:val="24"/>
                <w:szCs w:val="24"/>
              </w:rPr>
              <w:t xml:space="preserve">начального </w:t>
            </w:r>
            <w:r w:rsidRPr="00736474">
              <w:rPr>
                <w:rFonts w:eastAsia="Calibri"/>
                <w:sz w:val="24"/>
                <w:szCs w:val="24"/>
              </w:rPr>
              <w:t>общего образования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21</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rPr>
              <w:t>1.3.1.</w:t>
            </w:r>
          </w:p>
        </w:tc>
        <w:tc>
          <w:tcPr>
            <w:tcW w:w="7783" w:type="dxa"/>
            <w:shd w:val="clear" w:color="auto" w:fill="auto"/>
          </w:tcPr>
          <w:p w:rsidR="00A37596" w:rsidRPr="00736474" w:rsidRDefault="00A37596" w:rsidP="006F2CA9">
            <w:pPr>
              <w:tabs>
                <w:tab w:val="left" w:pos="993"/>
              </w:tabs>
              <w:spacing w:line="276" w:lineRule="auto"/>
              <w:jc w:val="both"/>
              <w:outlineLvl w:val="0"/>
              <w:rPr>
                <w:rFonts w:eastAsia="Calibri"/>
                <w:bCs/>
                <w:sz w:val="24"/>
                <w:szCs w:val="24"/>
              </w:rPr>
            </w:pPr>
            <w:r w:rsidRPr="00736474">
              <w:rPr>
                <w:rFonts w:eastAsia="Calibri"/>
                <w:sz w:val="24"/>
                <w:szCs w:val="24"/>
              </w:rPr>
              <w:t>Общие положения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21</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rPr>
              <w:t>1.3.2.</w:t>
            </w:r>
          </w:p>
        </w:tc>
        <w:tc>
          <w:tcPr>
            <w:tcW w:w="7783" w:type="dxa"/>
            <w:shd w:val="clear" w:color="auto" w:fill="auto"/>
          </w:tcPr>
          <w:p w:rsidR="00A37596" w:rsidRPr="00736474" w:rsidRDefault="00A37596" w:rsidP="006F2CA9">
            <w:pPr>
              <w:spacing w:line="276" w:lineRule="auto"/>
              <w:jc w:val="both"/>
              <w:rPr>
                <w:rFonts w:eastAsia="Calibri"/>
                <w:bCs/>
                <w:sz w:val="24"/>
                <w:szCs w:val="24"/>
              </w:rPr>
            </w:pPr>
            <w:r w:rsidRPr="00736474">
              <w:rPr>
                <w:rFonts w:eastAsia="Calibri"/>
                <w:sz w:val="24"/>
                <w:szCs w:val="24"/>
              </w:rPr>
              <w:t>Особенности оценки личностных результатов</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22</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rPr>
              <w:t>1.3.3.</w:t>
            </w:r>
          </w:p>
        </w:tc>
        <w:tc>
          <w:tcPr>
            <w:tcW w:w="7783" w:type="dxa"/>
            <w:shd w:val="clear" w:color="auto" w:fill="auto"/>
          </w:tcPr>
          <w:p w:rsidR="00A37596" w:rsidRPr="00736474" w:rsidRDefault="00A37596" w:rsidP="006F2CA9">
            <w:pPr>
              <w:tabs>
                <w:tab w:val="left" w:pos="993"/>
              </w:tabs>
              <w:spacing w:line="276" w:lineRule="auto"/>
              <w:jc w:val="both"/>
              <w:outlineLvl w:val="0"/>
              <w:rPr>
                <w:rFonts w:eastAsia="Calibri"/>
                <w:bCs/>
                <w:sz w:val="24"/>
                <w:szCs w:val="24"/>
              </w:rPr>
            </w:pPr>
            <w:r w:rsidRPr="00736474">
              <w:rPr>
                <w:rFonts w:eastAsia="Calibri"/>
                <w:sz w:val="24"/>
                <w:szCs w:val="24"/>
              </w:rPr>
              <w:t xml:space="preserve">Особенности оценки </w:t>
            </w:r>
            <w:proofErr w:type="spellStart"/>
            <w:r w:rsidRPr="00736474">
              <w:rPr>
                <w:rFonts w:eastAsia="Calibri"/>
                <w:sz w:val="24"/>
                <w:szCs w:val="24"/>
              </w:rPr>
              <w:t>метапредметных</w:t>
            </w:r>
            <w:proofErr w:type="spellEnd"/>
            <w:r w:rsidRPr="00736474">
              <w:rPr>
                <w:rFonts w:eastAsia="Calibri"/>
                <w:sz w:val="24"/>
                <w:szCs w:val="24"/>
              </w:rPr>
              <w:t xml:space="preserve"> результатов</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23</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sidRPr="00A74247">
              <w:rPr>
                <w:rFonts w:eastAsia="Calibri"/>
              </w:rPr>
              <w:lastRenderedPageBreak/>
              <w:t>1.3.4.</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bCs/>
                <w:sz w:val="24"/>
                <w:szCs w:val="24"/>
              </w:rPr>
            </w:pPr>
            <w:r w:rsidRPr="00736474">
              <w:rPr>
                <w:rFonts w:eastAsia="Calibri"/>
                <w:sz w:val="24"/>
                <w:szCs w:val="24"/>
              </w:rPr>
              <w:t>Особенности оценки предметных результатов</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23</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
                <w:bCs/>
              </w:rPr>
            </w:pPr>
            <w:r w:rsidRPr="00A74247">
              <w:rPr>
                <w:rFonts w:eastAsia="Calibri"/>
                <w:b/>
                <w:bCs/>
              </w:rPr>
              <w:t>2.</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outlineLvl w:val="0"/>
              <w:rPr>
                <w:rFonts w:eastAsia="Calibri"/>
                <w:b/>
                <w:bCs/>
                <w:sz w:val="24"/>
                <w:szCs w:val="24"/>
              </w:rPr>
            </w:pPr>
            <w:r w:rsidRPr="00736474">
              <w:rPr>
                <w:rFonts w:eastAsia="Calibri"/>
                <w:b/>
                <w:bCs/>
                <w:sz w:val="24"/>
                <w:szCs w:val="24"/>
              </w:rPr>
              <w:t>Содержательный раздел</w:t>
            </w:r>
          </w:p>
          <w:p w:rsidR="00A37596" w:rsidRPr="00736474" w:rsidRDefault="00A37596" w:rsidP="006F2CA9">
            <w:pPr>
              <w:widowControl w:val="0"/>
              <w:tabs>
                <w:tab w:val="left" w:pos="993"/>
              </w:tabs>
              <w:autoSpaceDE w:val="0"/>
              <w:autoSpaceDN w:val="0"/>
              <w:adjustRightInd w:val="0"/>
              <w:spacing w:line="276" w:lineRule="auto"/>
              <w:jc w:val="both"/>
              <w:outlineLvl w:val="0"/>
              <w:rPr>
                <w:rFonts w:eastAsia="Calibri"/>
                <w:b/>
                <w:bCs/>
                <w:sz w:val="24"/>
                <w:szCs w:val="24"/>
              </w:rPr>
            </w:pP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26</w:t>
            </w:r>
          </w:p>
        </w:tc>
      </w:tr>
      <w:tr w:rsidR="00A37596" w:rsidRPr="00793F5D" w:rsidTr="006F2CA9">
        <w:tc>
          <w:tcPr>
            <w:tcW w:w="1271" w:type="dxa"/>
            <w:shd w:val="clear" w:color="auto" w:fill="auto"/>
          </w:tcPr>
          <w:p w:rsidR="00A37596" w:rsidRPr="00A74247" w:rsidRDefault="00A37596" w:rsidP="006F2CA9">
            <w:pPr>
              <w:widowControl w:val="0"/>
              <w:tabs>
                <w:tab w:val="left" w:pos="993"/>
              </w:tabs>
              <w:autoSpaceDE w:val="0"/>
              <w:autoSpaceDN w:val="0"/>
              <w:adjustRightInd w:val="0"/>
              <w:spacing w:line="276" w:lineRule="auto"/>
              <w:ind w:firstLine="171"/>
              <w:jc w:val="center"/>
              <w:rPr>
                <w:rFonts w:eastAsia="Calibri"/>
                <w:bCs/>
              </w:rPr>
            </w:pPr>
            <w:r>
              <w:rPr>
                <w:rFonts w:eastAsia="Calibri"/>
              </w:rPr>
              <w:t>2.1.1.</w:t>
            </w:r>
          </w:p>
        </w:tc>
        <w:tc>
          <w:tcPr>
            <w:tcW w:w="7783" w:type="dxa"/>
            <w:shd w:val="clear" w:color="auto" w:fill="auto"/>
          </w:tcPr>
          <w:p w:rsidR="00A37596" w:rsidRPr="00736474" w:rsidRDefault="00A37596" w:rsidP="006F2CA9">
            <w:pPr>
              <w:tabs>
                <w:tab w:val="num" w:pos="720"/>
                <w:tab w:val="left" w:pos="993"/>
              </w:tabs>
              <w:spacing w:line="276" w:lineRule="auto"/>
              <w:jc w:val="both"/>
              <w:outlineLvl w:val="0"/>
              <w:rPr>
                <w:rFonts w:eastAsia="Calibri"/>
                <w:sz w:val="24"/>
                <w:szCs w:val="24"/>
              </w:rPr>
            </w:pPr>
            <w:r w:rsidRPr="00736474">
              <w:rPr>
                <w:rFonts w:eastAsia="Calibri"/>
                <w:sz w:val="24"/>
                <w:szCs w:val="24"/>
              </w:rPr>
              <w:t xml:space="preserve">Программа формирования универсальных учебных действий </w:t>
            </w:r>
            <w:r w:rsidRPr="00736474">
              <w:rPr>
                <w:sz w:val="24"/>
                <w:szCs w:val="24"/>
              </w:rPr>
              <w:t xml:space="preserve"> на ступени начального общего образования</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26</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rPr>
              <w:t>2.1.2.</w:t>
            </w:r>
          </w:p>
        </w:tc>
        <w:tc>
          <w:tcPr>
            <w:tcW w:w="7783" w:type="dxa"/>
            <w:shd w:val="clear" w:color="auto" w:fill="auto"/>
          </w:tcPr>
          <w:p w:rsidR="00A37596" w:rsidRPr="00736474" w:rsidRDefault="00A37596" w:rsidP="006F2CA9">
            <w:pPr>
              <w:shd w:val="clear" w:color="auto" w:fill="FFFFFF"/>
              <w:spacing w:line="276" w:lineRule="auto"/>
              <w:ind w:firstLine="5"/>
              <w:rPr>
                <w:rFonts w:eastAsia="Calibri"/>
                <w:sz w:val="24"/>
                <w:szCs w:val="24"/>
              </w:rPr>
            </w:pPr>
            <w:r w:rsidRPr="00736474">
              <w:rPr>
                <w:rFonts w:eastAsia="Times New Roman"/>
                <w:color w:val="000000"/>
                <w:sz w:val="24"/>
                <w:szCs w:val="24"/>
              </w:rPr>
              <w:t>Понятие «универсальные учебные действия», функции, виды</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28</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rPr>
              <w:t>2.1.3.</w:t>
            </w:r>
          </w:p>
        </w:tc>
        <w:tc>
          <w:tcPr>
            <w:tcW w:w="7783" w:type="dxa"/>
            <w:shd w:val="clear" w:color="auto" w:fill="auto"/>
          </w:tcPr>
          <w:p w:rsidR="00A37596" w:rsidRPr="00736474" w:rsidRDefault="00A37596" w:rsidP="006F2CA9">
            <w:pPr>
              <w:widowControl w:val="0"/>
              <w:shd w:val="clear" w:color="auto" w:fill="FFFFFF"/>
              <w:tabs>
                <w:tab w:val="left" w:pos="567"/>
              </w:tabs>
              <w:spacing w:line="276" w:lineRule="auto"/>
              <w:jc w:val="both"/>
              <w:rPr>
                <w:rFonts w:eastAsia="Calibri"/>
                <w:sz w:val="24"/>
                <w:szCs w:val="24"/>
              </w:rPr>
            </w:pPr>
            <w:r w:rsidRPr="00736474">
              <w:rPr>
                <w:sz w:val="24"/>
                <w:szCs w:val="24"/>
              </w:rPr>
              <w:t>Связь универсальных учебных действий с содержанием учебных предметов</w:t>
            </w:r>
          </w:p>
        </w:tc>
        <w:tc>
          <w:tcPr>
            <w:tcW w:w="1006" w:type="dxa"/>
            <w:shd w:val="clear" w:color="auto" w:fill="auto"/>
          </w:tcPr>
          <w:p w:rsidR="00A37596" w:rsidRPr="00552A0D" w:rsidRDefault="00A37596" w:rsidP="006F2CA9">
            <w:pPr>
              <w:widowControl w:val="0"/>
              <w:tabs>
                <w:tab w:val="left" w:pos="993"/>
              </w:tabs>
              <w:autoSpaceDE w:val="0"/>
              <w:autoSpaceDN w:val="0"/>
              <w:adjustRightInd w:val="0"/>
              <w:spacing w:line="276" w:lineRule="auto"/>
              <w:jc w:val="center"/>
              <w:rPr>
                <w:rFonts w:eastAsia="Calibri"/>
                <w:b/>
                <w:bCs/>
              </w:rPr>
            </w:pPr>
            <w:r>
              <w:rPr>
                <w:rFonts w:eastAsia="Calibri"/>
                <w:b/>
                <w:bCs/>
              </w:rPr>
              <w:t>30</w:t>
            </w:r>
          </w:p>
        </w:tc>
      </w:tr>
      <w:tr w:rsidR="00A37596" w:rsidRPr="00793F5D" w:rsidTr="006F2CA9">
        <w:tc>
          <w:tcPr>
            <w:tcW w:w="1271" w:type="dxa"/>
            <w:shd w:val="clear" w:color="auto" w:fill="auto"/>
          </w:tcPr>
          <w:p w:rsidR="00A37596" w:rsidRPr="00793F5D" w:rsidRDefault="00A37596" w:rsidP="006F2CA9">
            <w:pPr>
              <w:spacing w:line="276" w:lineRule="auto"/>
              <w:ind w:firstLine="171"/>
              <w:jc w:val="center"/>
              <w:rPr>
                <w:rFonts w:eastAsia="Calibri"/>
                <w:lang w:eastAsia="en-US"/>
              </w:rPr>
            </w:pPr>
            <w:r>
              <w:rPr>
                <w:rFonts w:eastAsia="Calibri"/>
              </w:rPr>
              <w:t>2.1.4</w:t>
            </w:r>
            <w:r w:rsidRPr="00A74247">
              <w:rPr>
                <w:rFonts w:eastAsia="Calibri"/>
              </w:rPr>
              <w:t>.</w:t>
            </w:r>
          </w:p>
        </w:tc>
        <w:tc>
          <w:tcPr>
            <w:tcW w:w="7783" w:type="dxa"/>
            <w:shd w:val="clear" w:color="auto" w:fill="auto"/>
          </w:tcPr>
          <w:p w:rsidR="00A37596" w:rsidRPr="00736474" w:rsidRDefault="00A37596" w:rsidP="006F2CA9">
            <w:pPr>
              <w:widowControl w:val="0"/>
              <w:shd w:val="clear" w:color="auto" w:fill="FFFFFF"/>
              <w:tabs>
                <w:tab w:val="left" w:pos="567"/>
              </w:tabs>
              <w:spacing w:line="276" w:lineRule="auto"/>
              <w:rPr>
                <w:rFonts w:eastAsia="Calibri"/>
                <w:sz w:val="24"/>
                <w:szCs w:val="24"/>
                <w:lang w:eastAsia="en-US"/>
              </w:rPr>
            </w:pPr>
            <w:r w:rsidRPr="00736474">
              <w:rPr>
                <w:rFonts w:eastAsia="Times New Roman"/>
                <w:color w:val="000000"/>
                <w:sz w:val="24"/>
                <w:szCs w:val="24"/>
              </w:rPr>
              <w:t>Характеристики личностных, регулятивных, познавательных, коммуникативных универсальных учебных действий обучающихся с ОВЗ.</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34</w:t>
            </w:r>
          </w:p>
        </w:tc>
      </w:tr>
      <w:tr w:rsidR="00A37596" w:rsidRPr="00793F5D" w:rsidTr="006F2CA9">
        <w:tc>
          <w:tcPr>
            <w:tcW w:w="1271" w:type="dxa"/>
            <w:shd w:val="clear" w:color="auto" w:fill="auto"/>
          </w:tcPr>
          <w:p w:rsidR="00A37596" w:rsidRPr="00793F5D" w:rsidRDefault="00A37596" w:rsidP="006F2CA9">
            <w:pPr>
              <w:spacing w:line="276" w:lineRule="auto"/>
              <w:ind w:firstLine="171"/>
              <w:jc w:val="center"/>
              <w:rPr>
                <w:rFonts w:eastAsia="Calibri"/>
                <w:lang w:eastAsia="en-US"/>
              </w:rPr>
            </w:pPr>
            <w:r>
              <w:rPr>
                <w:rFonts w:eastAsia="Calibri"/>
              </w:rPr>
              <w:t>2.1.5</w:t>
            </w:r>
            <w:r w:rsidRPr="00A74247">
              <w:rPr>
                <w:rFonts w:eastAsia="Calibri"/>
              </w:rPr>
              <w:t>.</w:t>
            </w:r>
          </w:p>
        </w:tc>
        <w:tc>
          <w:tcPr>
            <w:tcW w:w="7783" w:type="dxa"/>
            <w:shd w:val="clear" w:color="auto" w:fill="auto"/>
          </w:tcPr>
          <w:p w:rsidR="00A37596" w:rsidRPr="00736474" w:rsidRDefault="00A37596" w:rsidP="006F2CA9">
            <w:pPr>
              <w:shd w:val="clear" w:color="auto" w:fill="FFFFFF"/>
              <w:spacing w:line="276" w:lineRule="auto"/>
              <w:rPr>
                <w:rFonts w:eastAsia="Times New Roman"/>
                <w:color w:val="000000"/>
                <w:sz w:val="24"/>
                <w:szCs w:val="24"/>
              </w:rPr>
            </w:pPr>
            <w:r w:rsidRPr="00736474">
              <w:rPr>
                <w:rFonts w:eastAsia="Calibri"/>
                <w:sz w:val="24"/>
                <w:szCs w:val="24"/>
              </w:rPr>
              <w:t>Типовые задачи применения универсальных учебных действий.</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36</w:t>
            </w:r>
          </w:p>
        </w:tc>
      </w:tr>
      <w:tr w:rsidR="00A37596" w:rsidRPr="00A74247"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rPr>
              <w:t>2.1.6.</w:t>
            </w:r>
          </w:p>
        </w:tc>
        <w:tc>
          <w:tcPr>
            <w:tcW w:w="7783" w:type="dxa"/>
            <w:shd w:val="clear" w:color="auto" w:fill="auto"/>
          </w:tcPr>
          <w:p w:rsidR="00A37596" w:rsidRPr="00736474" w:rsidRDefault="00A37596" w:rsidP="006F2CA9">
            <w:pPr>
              <w:shd w:val="clear" w:color="auto" w:fill="FFFFFF"/>
              <w:spacing w:line="276" w:lineRule="auto"/>
              <w:rPr>
                <w:color w:val="000000"/>
                <w:sz w:val="24"/>
                <w:szCs w:val="24"/>
              </w:rPr>
            </w:pPr>
            <w:r w:rsidRPr="00736474">
              <w:rPr>
                <w:rFonts w:eastAsia="Times New Roman"/>
                <w:bCs/>
                <w:color w:val="00000A"/>
                <w:sz w:val="24"/>
                <w:szCs w:val="24"/>
              </w:rPr>
              <w:t>Информационно-коммуникационные технологии – инструментарий формирования универсальных учебных действий у обучающихся с ЗПР</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37</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rPr>
              <w:t>2.1.7.</w:t>
            </w:r>
          </w:p>
        </w:tc>
        <w:tc>
          <w:tcPr>
            <w:tcW w:w="7783" w:type="dxa"/>
            <w:shd w:val="clear" w:color="auto" w:fill="auto"/>
          </w:tcPr>
          <w:p w:rsidR="00A37596" w:rsidRPr="00736474" w:rsidRDefault="00A37596" w:rsidP="006F2CA9">
            <w:pPr>
              <w:widowControl w:val="0"/>
              <w:shd w:val="clear" w:color="auto" w:fill="FFFFFF"/>
              <w:tabs>
                <w:tab w:val="left" w:pos="567"/>
              </w:tabs>
              <w:spacing w:line="276" w:lineRule="auto"/>
              <w:rPr>
                <w:rFonts w:eastAsia="Calibri"/>
                <w:sz w:val="24"/>
                <w:szCs w:val="24"/>
              </w:rPr>
            </w:pPr>
            <w:r w:rsidRPr="00736474">
              <w:rPr>
                <w:rFonts w:eastAsia="Times New Roman"/>
                <w:color w:val="000000"/>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tc>
        <w:tc>
          <w:tcPr>
            <w:tcW w:w="1006" w:type="dxa"/>
            <w:shd w:val="clear" w:color="auto" w:fill="auto"/>
          </w:tcPr>
          <w:p w:rsidR="00A37596" w:rsidRPr="00552A0D" w:rsidRDefault="00A37596" w:rsidP="006F2CA9">
            <w:pPr>
              <w:spacing w:line="276" w:lineRule="auto"/>
              <w:jc w:val="center"/>
              <w:rPr>
                <w:rFonts w:eastAsia="Calibri"/>
                <w:b/>
              </w:rPr>
            </w:pPr>
            <w:r>
              <w:rPr>
                <w:rFonts w:eastAsia="Calibri"/>
                <w:b/>
              </w:rPr>
              <w:t>41</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rPr>
              <w:t>2.2.</w:t>
            </w:r>
          </w:p>
        </w:tc>
        <w:tc>
          <w:tcPr>
            <w:tcW w:w="7783" w:type="dxa"/>
            <w:shd w:val="clear" w:color="auto" w:fill="auto"/>
          </w:tcPr>
          <w:p w:rsidR="00A37596" w:rsidRPr="00736474" w:rsidRDefault="00A37596" w:rsidP="006F2CA9">
            <w:pPr>
              <w:tabs>
                <w:tab w:val="left" w:pos="357"/>
                <w:tab w:val="left" w:pos="993"/>
              </w:tabs>
              <w:spacing w:line="276" w:lineRule="auto"/>
              <w:jc w:val="both"/>
              <w:rPr>
                <w:rFonts w:eastAsia="Calibri"/>
                <w:sz w:val="24"/>
                <w:szCs w:val="24"/>
              </w:rPr>
            </w:pPr>
            <w:r w:rsidRPr="00736474">
              <w:rPr>
                <w:rFonts w:eastAsia="Calibri"/>
                <w:sz w:val="24"/>
                <w:szCs w:val="24"/>
              </w:rPr>
              <w:t>Программы отдельных учебных предметов, курсов</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43</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bCs/>
              </w:rPr>
              <w:t>2.2.1.</w:t>
            </w:r>
          </w:p>
        </w:tc>
        <w:tc>
          <w:tcPr>
            <w:tcW w:w="7783" w:type="dxa"/>
            <w:shd w:val="clear" w:color="auto" w:fill="auto"/>
          </w:tcPr>
          <w:p w:rsidR="00A37596" w:rsidRPr="00736474" w:rsidRDefault="00A37596" w:rsidP="006F2CA9">
            <w:pPr>
              <w:widowControl w:val="0"/>
              <w:tabs>
                <w:tab w:val="left" w:leader="dot" w:pos="624"/>
                <w:tab w:val="left" w:pos="993"/>
              </w:tabs>
              <w:autoSpaceDE w:val="0"/>
              <w:autoSpaceDN w:val="0"/>
              <w:adjustRightInd w:val="0"/>
              <w:spacing w:line="276" w:lineRule="auto"/>
              <w:jc w:val="both"/>
              <w:outlineLvl w:val="0"/>
              <w:rPr>
                <w:rFonts w:eastAsia="Calibri"/>
                <w:sz w:val="24"/>
                <w:szCs w:val="24"/>
              </w:rPr>
            </w:pPr>
            <w:r w:rsidRPr="00736474">
              <w:rPr>
                <w:rFonts w:eastAsia="Calibri"/>
                <w:bCs/>
                <w:sz w:val="24"/>
                <w:szCs w:val="24"/>
              </w:rPr>
              <w:t>Общие положения</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43</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bCs/>
              </w:rPr>
              <w:t>2.2.2.</w:t>
            </w:r>
          </w:p>
        </w:tc>
        <w:tc>
          <w:tcPr>
            <w:tcW w:w="7783" w:type="dxa"/>
            <w:shd w:val="clear" w:color="auto" w:fill="auto"/>
          </w:tcPr>
          <w:p w:rsidR="00A37596" w:rsidRPr="00736474" w:rsidRDefault="00A37596" w:rsidP="006F2CA9">
            <w:pPr>
              <w:widowControl w:val="0"/>
              <w:tabs>
                <w:tab w:val="left" w:leader="dot" w:pos="0"/>
                <w:tab w:val="left" w:pos="993"/>
              </w:tabs>
              <w:autoSpaceDE w:val="0"/>
              <w:autoSpaceDN w:val="0"/>
              <w:adjustRightInd w:val="0"/>
              <w:spacing w:line="276" w:lineRule="auto"/>
              <w:jc w:val="both"/>
              <w:outlineLvl w:val="0"/>
              <w:rPr>
                <w:rFonts w:eastAsia="Calibri"/>
                <w:sz w:val="24"/>
                <w:szCs w:val="24"/>
              </w:rPr>
            </w:pPr>
            <w:r w:rsidRPr="00736474">
              <w:rPr>
                <w:rFonts w:eastAsia="Calibri"/>
                <w:bCs/>
                <w:sz w:val="24"/>
                <w:szCs w:val="24"/>
              </w:rPr>
              <w:t xml:space="preserve">Основное содержание учебных предметов на ступени </w:t>
            </w:r>
            <w:r>
              <w:rPr>
                <w:rFonts w:eastAsia="Calibri"/>
                <w:bCs/>
                <w:sz w:val="24"/>
                <w:szCs w:val="24"/>
              </w:rPr>
              <w:t>началь</w:t>
            </w:r>
            <w:r w:rsidRPr="00736474">
              <w:rPr>
                <w:rFonts w:eastAsia="Calibri"/>
                <w:bCs/>
                <w:sz w:val="24"/>
                <w:szCs w:val="24"/>
              </w:rPr>
              <w:t>ного общего образования</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44</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bCs/>
                <w:iCs/>
                <w:lang w:eastAsia="en-US"/>
              </w:rPr>
              <w:t>2.2.2.1.</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lang w:eastAsia="en-US"/>
              </w:rPr>
              <w:t>Русский язык</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44</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bCs/>
              </w:rPr>
              <w:t>2.2.2.2.</w:t>
            </w:r>
          </w:p>
        </w:tc>
        <w:tc>
          <w:tcPr>
            <w:tcW w:w="7783" w:type="dxa"/>
            <w:shd w:val="clear" w:color="auto" w:fill="auto"/>
          </w:tcPr>
          <w:p w:rsidR="00A37596" w:rsidRPr="00736474" w:rsidRDefault="00A37596" w:rsidP="006F2CA9">
            <w:pPr>
              <w:shd w:val="clear" w:color="auto" w:fill="FFFFFF"/>
              <w:spacing w:line="276" w:lineRule="auto"/>
              <w:jc w:val="both"/>
              <w:outlineLvl w:val="2"/>
              <w:rPr>
                <w:rFonts w:eastAsia="Calibri"/>
                <w:sz w:val="24"/>
                <w:szCs w:val="24"/>
              </w:rPr>
            </w:pPr>
            <w:r w:rsidRPr="00736474">
              <w:rPr>
                <w:rFonts w:eastAsia="Calibri"/>
                <w:bCs/>
                <w:sz w:val="24"/>
                <w:szCs w:val="24"/>
              </w:rPr>
              <w:t>Литературное чтение</w:t>
            </w:r>
          </w:p>
        </w:tc>
        <w:tc>
          <w:tcPr>
            <w:tcW w:w="1006" w:type="dxa"/>
            <w:shd w:val="clear" w:color="auto" w:fill="auto"/>
          </w:tcPr>
          <w:p w:rsidR="00A37596" w:rsidRPr="00552A0D" w:rsidRDefault="00A37596" w:rsidP="006F2CA9">
            <w:pPr>
              <w:spacing w:line="276" w:lineRule="auto"/>
              <w:jc w:val="center"/>
              <w:rPr>
                <w:rFonts w:eastAsia="Calibri"/>
                <w:b/>
                <w:lang w:eastAsia="en-US"/>
              </w:rPr>
            </w:pPr>
            <w:r>
              <w:rPr>
                <w:rFonts w:eastAsia="Calibri"/>
                <w:b/>
                <w:lang w:eastAsia="en-US"/>
              </w:rPr>
              <w:t>48</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sidRPr="00A74247">
              <w:rPr>
                <w:rFonts w:eastAsia="Calibri"/>
                <w:bCs/>
                <w:iCs/>
                <w:lang w:eastAsia="en-US"/>
              </w:rPr>
              <w:t>2.2.2.3.</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lang w:eastAsia="en-US"/>
              </w:rPr>
              <w:t>Иностранный язык</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50</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rPr>
              <w:t>2.2.2.4</w:t>
            </w:r>
            <w:r w:rsidRPr="00A74247">
              <w:rPr>
                <w:rFonts w:eastAsia="Calibri"/>
                <w:bCs/>
                <w:iC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rPr>
              <w:t>Математика</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52</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rPr>
              <w:t>2.2.2.5</w:t>
            </w:r>
            <w:r w:rsidRPr="00A74247">
              <w:rPr>
                <w:rFonts w:eastAsia="Calibri"/>
                <w:bCs/>
              </w:rPr>
              <w:t>.</w:t>
            </w:r>
          </w:p>
        </w:tc>
        <w:tc>
          <w:tcPr>
            <w:tcW w:w="7783" w:type="dxa"/>
            <w:shd w:val="clear" w:color="auto" w:fill="auto"/>
          </w:tcPr>
          <w:p w:rsidR="00A37596" w:rsidRPr="00736474" w:rsidRDefault="00A37596" w:rsidP="006F2CA9">
            <w:pPr>
              <w:shd w:val="clear" w:color="auto" w:fill="FFFFFF"/>
              <w:spacing w:line="276" w:lineRule="auto"/>
              <w:jc w:val="both"/>
              <w:outlineLvl w:val="2"/>
              <w:rPr>
                <w:rFonts w:eastAsia="Calibri"/>
                <w:sz w:val="24"/>
                <w:szCs w:val="24"/>
              </w:rPr>
            </w:pPr>
            <w:r w:rsidRPr="00736474">
              <w:rPr>
                <w:sz w:val="24"/>
                <w:szCs w:val="24"/>
              </w:rPr>
              <w:t>Окружающий мир (Человек, природа, общество)</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53</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lang w:eastAsia="en-US"/>
              </w:rPr>
              <w:t>2.2.2.6</w:t>
            </w:r>
            <w:r w:rsidRPr="00A74247">
              <w:rPr>
                <w:rFonts w:eastAsia="Calibri"/>
                <w:bCs/>
                <w:iCs/>
                <w:lang w:eastAsia="en-US"/>
              </w:rPr>
              <w:t>.</w:t>
            </w:r>
          </w:p>
        </w:tc>
        <w:tc>
          <w:tcPr>
            <w:tcW w:w="7783" w:type="dxa"/>
            <w:shd w:val="clear" w:color="auto" w:fill="auto"/>
          </w:tcPr>
          <w:p w:rsidR="00A37596" w:rsidRPr="00736474" w:rsidRDefault="00A37596" w:rsidP="006F2CA9">
            <w:pPr>
              <w:pStyle w:val="ae"/>
              <w:spacing w:line="276" w:lineRule="auto"/>
              <w:ind w:firstLine="5"/>
              <w:jc w:val="left"/>
              <w:rPr>
                <w:rFonts w:ascii="Times New Roman" w:hAnsi="Times New Roman"/>
                <w:sz w:val="24"/>
                <w:szCs w:val="24"/>
              </w:rPr>
            </w:pPr>
            <w:r w:rsidRPr="00736474">
              <w:rPr>
                <w:rFonts w:ascii="Times New Roman" w:hAnsi="Times New Roman"/>
                <w:sz w:val="24"/>
                <w:szCs w:val="24"/>
              </w:rPr>
              <w:t>Основы религиозных культур и светской этики</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56</w:t>
            </w:r>
          </w:p>
        </w:tc>
      </w:tr>
      <w:tr w:rsidR="00A37596" w:rsidRPr="00793F5D" w:rsidTr="006F2CA9">
        <w:tc>
          <w:tcPr>
            <w:tcW w:w="1271" w:type="dxa"/>
            <w:shd w:val="clear" w:color="auto" w:fill="auto"/>
          </w:tcPr>
          <w:p w:rsidR="00A37596" w:rsidRDefault="00A37596" w:rsidP="006F2CA9">
            <w:pPr>
              <w:spacing w:line="276" w:lineRule="auto"/>
              <w:ind w:firstLine="171"/>
              <w:jc w:val="center"/>
              <w:rPr>
                <w:rFonts w:eastAsia="Calibri"/>
                <w:bCs/>
                <w:iCs/>
                <w:lang w:eastAsia="en-US"/>
              </w:rPr>
            </w:pPr>
            <w:r>
              <w:rPr>
                <w:rFonts w:eastAsia="Calibri"/>
                <w:bCs/>
                <w:iCs/>
                <w:lang w:eastAsia="en-US"/>
              </w:rPr>
              <w:t>2.2.2.7</w:t>
            </w:r>
            <w:r w:rsidRPr="00A74247">
              <w:rPr>
                <w:rFonts w:eastAsia="Calibri"/>
                <w:bCs/>
                <w:iCs/>
                <w:lang w:eastAsia="en-U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bCs/>
                <w:iCs/>
                <w:sz w:val="24"/>
                <w:szCs w:val="24"/>
                <w:lang w:eastAsia="en-US"/>
              </w:rPr>
            </w:pPr>
            <w:r w:rsidRPr="00736474">
              <w:rPr>
                <w:rFonts w:eastAsia="Calibri"/>
                <w:bCs/>
                <w:iCs/>
                <w:sz w:val="24"/>
                <w:szCs w:val="24"/>
                <w:lang w:eastAsia="en-US"/>
              </w:rPr>
              <w:t>Изобразительное искусство</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57</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lang w:eastAsia="en-US"/>
              </w:rPr>
              <w:t>2.2.2.8</w:t>
            </w:r>
            <w:r w:rsidRPr="00A74247">
              <w:rPr>
                <w:rFonts w:eastAsia="Calibri"/>
                <w:bCs/>
                <w:iCs/>
                <w:lang w:eastAsia="en-U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lang w:eastAsia="en-US"/>
              </w:rPr>
              <w:t>Музыка</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58</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lang w:eastAsia="en-US"/>
              </w:rPr>
              <w:t>2.2.2.9</w:t>
            </w:r>
            <w:r w:rsidRPr="00A74247">
              <w:rPr>
                <w:rFonts w:eastAsia="Calibri"/>
                <w:bCs/>
                <w:iCs/>
                <w:lang w:eastAsia="en-U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lang w:eastAsia="en-US"/>
              </w:rPr>
              <w:t>Технология</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59</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lang w:eastAsia="en-US"/>
              </w:rPr>
              <w:t>2.2.2.10</w:t>
            </w:r>
            <w:r w:rsidRPr="00A74247">
              <w:rPr>
                <w:rFonts w:eastAsia="Calibri"/>
                <w:bCs/>
                <w:iCs/>
                <w:lang w:eastAsia="en-U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r w:rsidRPr="00736474">
              <w:rPr>
                <w:rFonts w:eastAsia="Calibri"/>
                <w:bCs/>
                <w:iCs/>
                <w:sz w:val="24"/>
                <w:szCs w:val="24"/>
                <w:lang w:eastAsia="en-US"/>
              </w:rPr>
              <w:t>Физическая культура</w:t>
            </w:r>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61</w:t>
            </w:r>
          </w:p>
        </w:tc>
      </w:tr>
      <w:tr w:rsidR="00A37596" w:rsidRPr="00793F5D" w:rsidTr="006F2CA9">
        <w:tc>
          <w:tcPr>
            <w:tcW w:w="1271" w:type="dxa"/>
            <w:shd w:val="clear" w:color="auto" w:fill="auto"/>
          </w:tcPr>
          <w:p w:rsidR="00A37596" w:rsidRPr="00A74247" w:rsidRDefault="00A37596" w:rsidP="006F2CA9">
            <w:pPr>
              <w:spacing w:line="276" w:lineRule="auto"/>
              <w:ind w:firstLine="171"/>
              <w:jc w:val="center"/>
              <w:rPr>
                <w:rFonts w:eastAsia="Calibri"/>
              </w:rPr>
            </w:pPr>
            <w:r>
              <w:rPr>
                <w:rFonts w:eastAsia="Calibri"/>
                <w:bCs/>
                <w:iCs/>
                <w:lang w:eastAsia="en-US"/>
              </w:rPr>
              <w:t>2.2.2.11</w:t>
            </w:r>
            <w:r w:rsidRPr="00A74247">
              <w:rPr>
                <w:rFonts w:eastAsia="Calibri"/>
                <w:bCs/>
                <w:iCs/>
                <w:lang w:eastAsia="en-US"/>
              </w:rPr>
              <w:t>.</w:t>
            </w:r>
          </w:p>
        </w:tc>
        <w:tc>
          <w:tcPr>
            <w:tcW w:w="7783" w:type="dxa"/>
            <w:shd w:val="clear" w:color="auto" w:fill="auto"/>
          </w:tcPr>
          <w:p w:rsidR="00A37596" w:rsidRPr="00736474" w:rsidRDefault="00A37596" w:rsidP="006F2CA9">
            <w:pPr>
              <w:keepNext/>
              <w:keepLines/>
              <w:shd w:val="clear" w:color="auto" w:fill="FFFFFF"/>
              <w:spacing w:line="276" w:lineRule="auto"/>
              <w:jc w:val="both"/>
              <w:outlineLvl w:val="3"/>
              <w:rPr>
                <w:rFonts w:eastAsia="Calibri"/>
                <w:sz w:val="24"/>
                <w:szCs w:val="24"/>
              </w:rPr>
            </w:pPr>
            <w:proofErr w:type="spellStart"/>
            <w:r w:rsidRPr="00736474">
              <w:rPr>
                <w:rFonts w:eastAsia="Calibri"/>
                <w:bCs/>
                <w:iCs/>
                <w:sz w:val="24"/>
                <w:szCs w:val="24"/>
                <w:lang w:eastAsia="en-US"/>
              </w:rPr>
              <w:t>Кубановедение</w:t>
            </w:r>
            <w:proofErr w:type="spellEnd"/>
          </w:p>
        </w:tc>
        <w:tc>
          <w:tcPr>
            <w:tcW w:w="1006" w:type="dxa"/>
            <w:shd w:val="clear" w:color="auto" w:fill="auto"/>
          </w:tcPr>
          <w:p w:rsidR="00A37596" w:rsidRPr="00552A0D" w:rsidRDefault="00D42832" w:rsidP="006F2CA9">
            <w:pPr>
              <w:spacing w:line="276" w:lineRule="auto"/>
              <w:jc w:val="center"/>
              <w:rPr>
                <w:rFonts w:eastAsia="Calibri"/>
                <w:b/>
                <w:lang w:eastAsia="en-US"/>
              </w:rPr>
            </w:pPr>
            <w:r>
              <w:rPr>
                <w:rFonts w:eastAsia="Calibri"/>
                <w:b/>
                <w:lang w:eastAsia="en-US"/>
              </w:rPr>
              <w:t>65</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2.3.</w:t>
            </w:r>
          </w:p>
        </w:tc>
        <w:tc>
          <w:tcPr>
            <w:tcW w:w="7783" w:type="dxa"/>
            <w:shd w:val="clear" w:color="auto" w:fill="auto"/>
          </w:tcPr>
          <w:p w:rsidR="00A37596" w:rsidRPr="00736474" w:rsidRDefault="00A37596" w:rsidP="006F2CA9">
            <w:pPr>
              <w:spacing w:line="276" w:lineRule="auto"/>
              <w:ind w:firstLine="5"/>
              <w:rPr>
                <w:rFonts w:eastAsia="Times New Roman"/>
                <w:bCs/>
                <w:sz w:val="24"/>
                <w:szCs w:val="24"/>
              </w:rPr>
            </w:pPr>
            <w:r w:rsidRPr="00736474">
              <w:rPr>
                <w:rFonts w:eastAsia="Times New Roman"/>
                <w:bCs/>
                <w:sz w:val="24"/>
                <w:szCs w:val="24"/>
              </w:rPr>
              <w:t>Содержание курсов коррекционно-развивающей области</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66</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2.</w:t>
            </w:r>
            <w:r>
              <w:rPr>
                <w:rFonts w:eastAsia="Calibri"/>
              </w:rPr>
              <w:t>4.</w:t>
            </w:r>
          </w:p>
        </w:tc>
        <w:tc>
          <w:tcPr>
            <w:tcW w:w="7783" w:type="dxa"/>
            <w:shd w:val="clear" w:color="auto" w:fill="auto"/>
          </w:tcPr>
          <w:p w:rsidR="00A37596" w:rsidRPr="00736474" w:rsidRDefault="00A37596" w:rsidP="006F2CA9">
            <w:pPr>
              <w:spacing w:line="276" w:lineRule="auto"/>
              <w:ind w:firstLine="5"/>
              <w:rPr>
                <w:sz w:val="24"/>
                <w:szCs w:val="24"/>
              </w:rPr>
            </w:pPr>
            <w:r w:rsidRPr="00736474">
              <w:rPr>
                <w:rFonts w:eastAsia="Times New Roman"/>
                <w:bCs/>
                <w:sz w:val="24"/>
                <w:szCs w:val="24"/>
              </w:rPr>
              <w:t>Программа духовно-нравственного развития, воспитания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68</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2.4.1</w:t>
            </w:r>
            <w:r w:rsidRPr="001D1728">
              <w:rPr>
                <w:rFonts w:eastAsia="Calibri"/>
              </w:rPr>
              <w:t>.</w:t>
            </w:r>
          </w:p>
        </w:tc>
        <w:tc>
          <w:tcPr>
            <w:tcW w:w="7783" w:type="dxa"/>
            <w:shd w:val="clear" w:color="auto" w:fill="auto"/>
          </w:tcPr>
          <w:p w:rsidR="00A37596" w:rsidRPr="00736474" w:rsidRDefault="00A37596" w:rsidP="006F2CA9">
            <w:pPr>
              <w:spacing w:line="276" w:lineRule="auto"/>
              <w:ind w:firstLine="5"/>
              <w:rPr>
                <w:rFonts w:eastAsia="Times New Roman"/>
                <w:bCs/>
                <w:color w:val="00000A"/>
                <w:sz w:val="24"/>
                <w:szCs w:val="24"/>
              </w:rPr>
            </w:pPr>
            <w:r w:rsidRPr="00736474">
              <w:rPr>
                <w:rFonts w:eastAsia="Times New Roman"/>
                <w:bCs/>
                <w:color w:val="00000A"/>
                <w:sz w:val="24"/>
                <w:szCs w:val="24"/>
              </w:rPr>
              <w:t>Основные направления и ценностные основы духовно- нравственного</w:t>
            </w:r>
            <w:r w:rsidRPr="00736474">
              <w:rPr>
                <w:sz w:val="24"/>
                <w:szCs w:val="24"/>
              </w:rPr>
              <w:t xml:space="preserve"> </w:t>
            </w:r>
            <w:r w:rsidRPr="00736474">
              <w:rPr>
                <w:rFonts w:eastAsia="Times New Roman"/>
                <w:bCs/>
                <w:color w:val="00000A"/>
                <w:sz w:val="24"/>
                <w:szCs w:val="24"/>
              </w:rPr>
              <w:t>развития и воспитания обучающихся с ЗПР на ступени начального общего</w:t>
            </w:r>
            <w:r w:rsidRPr="00736474">
              <w:rPr>
                <w:sz w:val="24"/>
                <w:szCs w:val="24"/>
              </w:rPr>
              <w:t xml:space="preserve"> </w:t>
            </w:r>
            <w:r w:rsidRPr="00736474">
              <w:rPr>
                <w:rFonts w:eastAsia="Times New Roman"/>
                <w:bCs/>
                <w:color w:val="00000A"/>
                <w:sz w:val="24"/>
                <w:szCs w:val="24"/>
              </w:rPr>
              <w:t>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71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2.4.2</w:t>
            </w:r>
            <w:r w:rsidRPr="001D1728">
              <w:rPr>
                <w:rFonts w:eastAsia="Calibri"/>
              </w:rPr>
              <w:t>.</w:t>
            </w:r>
          </w:p>
        </w:tc>
        <w:tc>
          <w:tcPr>
            <w:tcW w:w="7783" w:type="dxa"/>
            <w:shd w:val="clear" w:color="auto" w:fill="auto"/>
          </w:tcPr>
          <w:p w:rsidR="00A37596" w:rsidRPr="00736474" w:rsidRDefault="00A37596" w:rsidP="006F2CA9">
            <w:pPr>
              <w:spacing w:line="276" w:lineRule="auto"/>
              <w:ind w:firstLine="5"/>
              <w:rPr>
                <w:color w:val="000000"/>
                <w:sz w:val="24"/>
                <w:szCs w:val="24"/>
              </w:rPr>
            </w:pPr>
            <w:r w:rsidRPr="00736474">
              <w:rPr>
                <w:iCs/>
                <w:color w:val="000000"/>
                <w:sz w:val="24"/>
                <w:szCs w:val="24"/>
              </w:rPr>
              <w:t>Содержание духовно – нравственного развития и воспитания обучающихся на ступени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73</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2.</w:t>
            </w:r>
            <w:r>
              <w:rPr>
                <w:rFonts w:eastAsia="Calibri"/>
              </w:rPr>
              <w:t>4.3.</w:t>
            </w:r>
          </w:p>
        </w:tc>
        <w:tc>
          <w:tcPr>
            <w:tcW w:w="7783" w:type="dxa"/>
            <w:shd w:val="clear" w:color="auto" w:fill="auto"/>
          </w:tcPr>
          <w:p w:rsidR="00A37596" w:rsidRPr="00736474" w:rsidRDefault="00A37596" w:rsidP="006F2CA9">
            <w:pPr>
              <w:tabs>
                <w:tab w:val="left" w:pos="993"/>
              </w:tabs>
              <w:spacing w:line="276" w:lineRule="auto"/>
              <w:rPr>
                <w:rFonts w:eastAsia="Calibri"/>
                <w:sz w:val="24"/>
                <w:szCs w:val="24"/>
              </w:rPr>
            </w:pPr>
            <w:r w:rsidRPr="00736474">
              <w:rPr>
                <w:iCs/>
                <w:color w:val="000000"/>
                <w:sz w:val="24"/>
                <w:szCs w:val="24"/>
              </w:rPr>
              <w:t>Виды деятельности</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75</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2.4.4</w:t>
            </w:r>
            <w:r w:rsidRPr="001D1728">
              <w:rPr>
                <w:rFonts w:eastAsia="Calibri"/>
              </w:rPr>
              <w:t>.</w:t>
            </w:r>
          </w:p>
        </w:tc>
        <w:tc>
          <w:tcPr>
            <w:tcW w:w="7783" w:type="dxa"/>
            <w:shd w:val="clear" w:color="auto" w:fill="auto"/>
          </w:tcPr>
          <w:p w:rsidR="00A37596" w:rsidRPr="00736474" w:rsidRDefault="00A37596" w:rsidP="006F2CA9">
            <w:pPr>
              <w:tabs>
                <w:tab w:val="left" w:pos="993"/>
              </w:tabs>
              <w:spacing w:line="276" w:lineRule="auto"/>
              <w:ind w:firstLine="5"/>
              <w:rPr>
                <w:rFonts w:eastAsia="Calibri"/>
                <w:sz w:val="24"/>
                <w:szCs w:val="24"/>
              </w:rPr>
            </w:pPr>
            <w:r w:rsidRPr="00736474">
              <w:rPr>
                <w:bCs/>
                <w:iCs/>
                <w:color w:val="000000"/>
                <w:sz w:val="24"/>
                <w:szCs w:val="24"/>
              </w:rPr>
              <w:t>Планируемые результаты духовно-нравственного развития и воспитания обучающихся на ступени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76</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2.</w:t>
            </w:r>
            <w:r>
              <w:rPr>
                <w:rFonts w:eastAsia="Calibri"/>
              </w:rPr>
              <w:t>5.</w:t>
            </w:r>
          </w:p>
        </w:tc>
        <w:tc>
          <w:tcPr>
            <w:tcW w:w="7783" w:type="dxa"/>
            <w:shd w:val="clear" w:color="auto" w:fill="auto"/>
          </w:tcPr>
          <w:p w:rsidR="00A37596" w:rsidRPr="00736474" w:rsidRDefault="00A37596" w:rsidP="006F2CA9">
            <w:pPr>
              <w:tabs>
                <w:tab w:val="left" w:pos="993"/>
              </w:tabs>
              <w:spacing w:line="276" w:lineRule="auto"/>
              <w:rPr>
                <w:rFonts w:eastAsia="Calibri"/>
                <w:sz w:val="24"/>
                <w:szCs w:val="24"/>
              </w:rPr>
            </w:pPr>
            <w:r w:rsidRPr="00736474">
              <w:rPr>
                <w:rFonts w:eastAsia="Times New Roman"/>
                <w:bCs/>
                <w:sz w:val="24"/>
                <w:szCs w:val="24"/>
              </w:rPr>
              <w:t>Программа формирования экологической культуры, здорового и безопасного образа жизни</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78</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2.5.1</w:t>
            </w:r>
            <w:r w:rsidRPr="001D1728">
              <w:rPr>
                <w:rFonts w:eastAsia="Calibri"/>
              </w:rPr>
              <w:t>.</w:t>
            </w:r>
          </w:p>
        </w:tc>
        <w:tc>
          <w:tcPr>
            <w:tcW w:w="7783" w:type="dxa"/>
            <w:shd w:val="clear" w:color="auto" w:fill="auto"/>
          </w:tcPr>
          <w:p w:rsidR="00A37596" w:rsidRPr="00736474" w:rsidRDefault="00A37596" w:rsidP="006F2CA9">
            <w:pPr>
              <w:spacing w:line="276" w:lineRule="auto"/>
              <w:ind w:firstLine="5"/>
              <w:rPr>
                <w:sz w:val="24"/>
                <w:szCs w:val="24"/>
              </w:rPr>
            </w:pPr>
            <w:r w:rsidRPr="00736474">
              <w:rPr>
                <w:rFonts w:eastAsia="Times New Roman"/>
                <w:bCs/>
                <w:sz w:val="24"/>
                <w:szCs w:val="24"/>
              </w:rPr>
              <w:t>Цели и задачи программы</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80</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2.5.2</w:t>
            </w:r>
            <w:r w:rsidRPr="001D1728">
              <w:rPr>
                <w:rFonts w:eastAsia="Calibri"/>
              </w:rPr>
              <w:t>.</w:t>
            </w:r>
          </w:p>
        </w:tc>
        <w:tc>
          <w:tcPr>
            <w:tcW w:w="7783" w:type="dxa"/>
            <w:shd w:val="clear" w:color="auto" w:fill="auto"/>
          </w:tcPr>
          <w:p w:rsidR="00A37596" w:rsidRPr="00736474" w:rsidRDefault="00A37596" w:rsidP="006F2CA9">
            <w:pPr>
              <w:tabs>
                <w:tab w:val="left" w:pos="993"/>
              </w:tabs>
              <w:spacing w:line="276" w:lineRule="auto"/>
              <w:rPr>
                <w:rFonts w:eastAsia="Calibri"/>
                <w:sz w:val="24"/>
                <w:szCs w:val="24"/>
              </w:rPr>
            </w:pPr>
            <w:r w:rsidRPr="00736474">
              <w:rPr>
                <w:bCs/>
                <w:iCs/>
                <w:color w:val="000000"/>
                <w:sz w:val="24"/>
                <w:szCs w:val="24"/>
              </w:rPr>
              <w:t>Базовая модель организации работы образовательного учреждения по формированию у обучающихся культуры здорового и безопасного образа жизни</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81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2.5.3</w:t>
            </w:r>
            <w:r w:rsidRPr="001D1728">
              <w:rPr>
                <w:rFonts w:eastAsia="Calibri"/>
              </w:rPr>
              <w:t>.</w:t>
            </w:r>
          </w:p>
        </w:tc>
        <w:tc>
          <w:tcPr>
            <w:tcW w:w="7783" w:type="dxa"/>
            <w:shd w:val="clear" w:color="auto" w:fill="auto"/>
          </w:tcPr>
          <w:p w:rsidR="00A37596" w:rsidRPr="00736474" w:rsidRDefault="00A37596" w:rsidP="006F2CA9">
            <w:pPr>
              <w:tabs>
                <w:tab w:val="left" w:pos="993"/>
              </w:tabs>
              <w:spacing w:line="276" w:lineRule="auto"/>
              <w:rPr>
                <w:rFonts w:eastAsia="Calibri"/>
                <w:sz w:val="24"/>
                <w:szCs w:val="24"/>
              </w:rPr>
            </w:pPr>
            <w:r w:rsidRPr="00736474">
              <w:rPr>
                <w:bCs/>
                <w:iCs/>
                <w:color w:val="000000"/>
                <w:sz w:val="24"/>
                <w:szCs w:val="24"/>
              </w:rPr>
              <w:t>Формирование экологической культуры, здорового и безопасного образа жизни</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81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bCs/>
              </w:rPr>
              <w:t>2.5.4</w:t>
            </w:r>
            <w:r w:rsidRPr="001D1728">
              <w:rPr>
                <w:rFonts w:eastAsia="Calibri"/>
                <w:bCs/>
              </w:rPr>
              <w:t>.</w:t>
            </w:r>
          </w:p>
        </w:tc>
        <w:tc>
          <w:tcPr>
            <w:tcW w:w="7783" w:type="dxa"/>
            <w:shd w:val="clear" w:color="auto" w:fill="auto"/>
          </w:tcPr>
          <w:p w:rsidR="00A37596" w:rsidRPr="00736474" w:rsidRDefault="00A37596" w:rsidP="006F2CA9">
            <w:pPr>
              <w:tabs>
                <w:tab w:val="left" w:pos="2560"/>
                <w:tab w:val="left" w:pos="3300"/>
                <w:tab w:val="left" w:pos="5360"/>
                <w:tab w:val="left" w:pos="8040"/>
              </w:tabs>
              <w:spacing w:line="276" w:lineRule="auto"/>
              <w:ind w:firstLine="5"/>
              <w:jc w:val="both"/>
              <w:rPr>
                <w:sz w:val="24"/>
                <w:szCs w:val="24"/>
              </w:rPr>
            </w:pPr>
            <w:r w:rsidRPr="00736474">
              <w:rPr>
                <w:rFonts w:eastAsia="Times New Roman"/>
                <w:bCs/>
                <w:iCs/>
                <w:sz w:val="24"/>
                <w:szCs w:val="24"/>
              </w:rPr>
              <w:t>Критерии</w:t>
            </w:r>
            <w:r w:rsidRPr="00736474">
              <w:rPr>
                <w:sz w:val="24"/>
                <w:szCs w:val="24"/>
              </w:rPr>
              <w:t xml:space="preserve"> </w:t>
            </w:r>
            <w:r w:rsidRPr="00736474">
              <w:rPr>
                <w:rFonts w:eastAsia="Times New Roman"/>
                <w:bCs/>
                <w:iCs/>
                <w:sz w:val="24"/>
                <w:szCs w:val="24"/>
              </w:rPr>
              <w:t>и</w:t>
            </w:r>
            <w:r w:rsidRPr="00736474">
              <w:rPr>
                <w:sz w:val="24"/>
                <w:szCs w:val="24"/>
              </w:rPr>
              <w:t xml:space="preserve"> </w:t>
            </w:r>
            <w:r w:rsidRPr="00736474">
              <w:rPr>
                <w:rFonts w:eastAsia="Times New Roman"/>
                <w:bCs/>
                <w:iCs/>
                <w:sz w:val="24"/>
                <w:szCs w:val="24"/>
              </w:rPr>
              <w:t>показатели</w:t>
            </w:r>
            <w:r w:rsidRPr="00736474">
              <w:rPr>
                <w:sz w:val="24"/>
                <w:szCs w:val="24"/>
              </w:rPr>
              <w:tab/>
            </w:r>
            <w:r w:rsidRPr="00736474">
              <w:rPr>
                <w:rFonts w:eastAsia="Times New Roman"/>
                <w:bCs/>
                <w:iCs/>
                <w:sz w:val="24"/>
                <w:szCs w:val="24"/>
              </w:rPr>
              <w:t>эффективности</w:t>
            </w:r>
            <w:r w:rsidRPr="00736474">
              <w:rPr>
                <w:sz w:val="24"/>
                <w:szCs w:val="24"/>
              </w:rPr>
              <w:t xml:space="preserve"> </w:t>
            </w:r>
            <w:r w:rsidRPr="00736474">
              <w:rPr>
                <w:rFonts w:eastAsia="Times New Roman"/>
                <w:bCs/>
                <w:iCs/>
                <w:sz w:val="24"/>
                <w:szCs w:val="24"/>
              </w:rPr>
              <w:t>деятельности</w:t>
            </w:r>
            <w:r>
              <w:rPr>
                <w:sz w:val="24"/>
                <w:szCs w:val="24"/>
              </w:rPr>
              <w:t xml:space="preserve"> </w:t>
            </w:r>
            <w:r w:rsidRPr="00736474">
              <w:rPr>
                <w:rFonts w:eastAsia="Times New Roman"/>
                <w:bCs/>
                <w:iCs/>
                <w:sz w:val="24"/>
                <w:szCs w:val="24"/>
              </w:rPr>
              <w:t>образовательного  учреждения.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82</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bCs/>
              </w:rPr>
              <w:t>2.6</w:t>
            </w:r>
            <w:r w:rsidRPr="001D1728">
              <w:rPr>
                <w:rFonts w:eastAsia="Calibri"/>
                <w:bCs/>
              </w:rPr>
              <w:t>.</w:t>
            </w:r>
          </w:p>
        </w:tc>
        <w:tc>
          <w:tcPr>
            <w:tcW w:w="7783" w:type="dxa"/>
            <w:shd w:val="clear" w:color="auto" w:fill="auto"/>
          </w:tcPr>
          <w:p w:rsidR="00A37596" w:rsidRPr="00736474" w:rsidRDefault="00A37596" w:rsidP="006F2CA9">
            <w:pPr>
              <w:widowControl w:val="0"/>
              <w:tabs>
                <w:tab w:val="left" w:pos="993"/>
              </w:tabs>
              <w:autoSpaceDE w:val="0"/>
              <w:autoSpaceDN w:val="0"/>
              <w:adjustRightInd w:val="0"/>
              <w:spacing w:line="276" w:lineRule="auto"/>
              <w:jc w:val="both"/>
              <w:rPr>
                <w:rFonts w:eastAsia="Calibri"/>
                <w:sz w:val="24"/>
                <w:szCs w:val="24"/>
              </w:rPr>
            </w:pPr>
            <w:r w:rsidRPr="00736474">
              <w:rPr>
                <w:rFonts w:eastAsia="Calibri"/>
                <w:bCs/>
                <w:sz w:val="24"/>
                <w:szCs w:val="24"/>
              </w:rPr>
              <w:t>Программа коррекционной работы</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83</w:t>
            </w:r>
          </w:p>
        </w:tc>
      </w:tr>
      <w:tr w:rsidR="00A37596" w:rsidRPr="001D1728" w:rsidTr="006F2CA9">
        <w:tc>
          <w:tcPr>
            <w:tcW w:w="1271" w:type="dxa"/>
            <w:shd w:val="clear" w:color="auto" w:fill="auto"/>
          </w:tcPr>
          <w:p w:rsidR="00A37596" w:rsidRDefault="00A37596" w:rsidP="006F2CA9">
            <w:pPr>
              <w:spacing w:line="276" w:lineRule="auto"/>
              <w:ind w:firstLine="171"/>
              <w:jc w:val="center"/>
              <w:rPr>
                <w:rFonts w:eastAsia="Calibri"/>
                <w:bCs/>
              </w:rPr>
            </w:pPr>
            <w:r>
              <w:rPr>
                <w:rFonts w:eastAsia="Calibri"/>
                <w:bCs/>
              </w:rPr>
              <w:t>2.7.</w:t>
            </w:r>
          </w:p>
        </w:tc>
        <w:tc>
          <w:tcPr>
            <w:tcW w:w="7783" w:type="dxa"/>
            <w:shd w:val="clear" w:color="auto" w:fill="auto"/>
          </w:tcPr>
          <w:p w:rsidR="00A37596" w:rsidRPr="00736474" w:rsidRDefault="00A37596" w:rsidP="006F2CA9">
            <w:pPr>
              <w:spacing w:line="276" w:lineRule="auto"/>
              <w:rPr>
                <w:rFonts w:eastAsia="Times New Roman"/>
                <w:bCs/>
                <w:sz w:val="24"/>
                <w:szCs w:val="24"/>
              </w:rPr>
            </w:pPr>
            <w:r w:rsidRPr="00736474">
              <w:rPr>
                <w:rFonts w:eastAsia="Times New Roman"/>
                <w:bCs/>
                <w:sz w:val="24"/>
                <w:szCs w:val="24"/>
              </w:rPr>
              <w:t>Программа внеурочной деятельности</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95</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b/>
              </w:rPr>
            </w:pPr>
            <w:r w:rsidRPr="001D1728">
              <w:rPr>
                <w:rFonts w:eastAsia="Calibri"/>
                <w:b/>
              </w:rPr>
              <w:t>3.</w:t>
            </w:r>
          </w:p>
        </w:tc>
        <w:tc>
          <w:tcPr>
            <w:tcW w:w="7783" w:type="dxa"/>
            <w:shd w:val="clear" w:color="auto" w:fill="auto"/>
          </w:tcPr>
          <w:p w:rsidR="00A37596" w:rsidRPr="00736474" w:rsidRDefault="00A37596" w:rsidP="006F2CA9">
            <w:pPr>
              <w:widowControl w:val="0"/>
              <w:shd w:val="clear" w:color="auto" w:fill="FFFFFF"/>
              <w:tabs>
                <w:tab w:val="left" w:pos="567"/>
              </w:tabs>
              <w:spacing w:line="276" w:lineRule="auto"/>
              <w:jc w:val="both"/>
              <w:rPr>
                <w:rFonts w:eastAsia="Calibri"/>
                <w:b/>
                <w:sz w:val="24"/>
                <w:szCs w:val="24"/>
              </w:rPr>
            </w:pPr>
            <w:r w:rsidRPr="00736474">
              <w:rPr>
                <w:rFonts w:eastAsia="Calibri"/>
                <w:b/>
                <w:sz w:val="24"/>
                <w:szCs w:val="24"/>
              </w:rPr>
              <w:t>Организационный раздел</w:t>
            </w:r>
          </w:p>
          <w:p w:rsidR="00A37596" w:rsidRPr="00736474" w:rsidRDefault="00A37596" w:rsidP="006F2CA9">
            <w:pPr>
              <w:widowControl w:val="0"/>
              <w:shd w:val="clear" w:color="auto" w:fill="FFFFFF"/>
              <w:tabs>
                <w:tab w:val="left" w:pos="567"/>
              </w:tabs>
              <w:spacing w:line="276" w:lineRule="auto"/>
              <w:jc w:val="both"/>
              <w:rPr>
                <w:rFonts w:eastAsia="Calibri"/>
                <w:b/>
                <w:sz w:val="24"/>
                <w:szCs w:val="24"/>
              </w:rPr>
            </w:pP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101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bCs/>
              </w:rPr>
              <w:t>3.1.</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bCs/>
                <w:sz w:val="24"/>
                <w:szCs w:val="24"/>
              </w:rPr>
              <w:t xml:space="preserve">Учебный план </w:t>
            </w:r>
          </w:p>
        </w:tc>
        <w:tc>
          <w:tcPr>
            <w:tcW w:w="1006" w:type="dxa"/>
            <w:shd w:val="clear" w:color="auto" w:fill="auto"/>
          </w:tcPr>
          <w:p w:rsidR="00A37596" w:rsidRPr="001D1728" w:rsidRDefault="00A37596" w:rsidP="006F2CA9">
            <w:pPr>
              <w:spacing w:line="276" w:lineRule="auto"/>
              <w:jc w:val="center"/>
              <w:rPr>
                <w:rFonts w:eastAsia="Calibri"/>
                <w:b/>
                <w:lang w:eastAsia="en-US"/>
              </w:rPr>
            </w:pPr>
            <w:r>
              <w:rPr>
                <w:rFonts w:eastAsia="Calibri"/>
                <w:b/>
                <w:lang w:eastAsia="en-US"/>
              </w:rPr>
              <w:t>10</w:t>
            </w:r>
            <w:r w:rsidR="00D42832">
              <w:rPr>
                <w:rFonts w:eastAsia="Calibri"/>
                <w:b/>
                <w:lang w:eastAsia="en-US"/>
              </w:rPr>
              <w:t>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3.2.</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 xml:space="preserve">Система условий реализации </w:t>
            </w:r>
            <w:r>
              <w:rPr>
                <w:rFonts w:eastAsia="Calibri"/>
                <w:sz w:val="24"/>
                <w:szCs w:val="24"/>
              </w:rPr>
              <w:t xml:space="preserve">адаптированной </w:t>
            </w:r>
            <w:r w:rsidRPr="00736474">
              <w:rPr>
                <w:rFonts w:eastAsia="Calibri"/>
                <w:sz w:val="24"/>
                <w:szCs w:val="24"/>
              </w:rPr>
              <w:t>основной образовательной программы</w:t>
            </w:r>
            <w:r>
              <w:rPr>
                <w:rFonts w:eastAsia="Calibri"/>
                <w:sz w:val="24"/>
                <w:szCs w:val="24"/>
              </w:rPr>
              <w:t xml:space="preserve"> </w:t>
            </w:r>
            <w:r w:rsidRPr="00736474">
              <w:rPr>
                <w:rFonts w:eastAsia="Calibri"/>
                <w:sz w:val="24"/>
                <w:szCs w:val="24"/>
              </w:rPr>
              <w:t xml:space="preserve">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101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3.2.1.</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Описание кадровых условий реализации адаптированной основной образовательной программы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102</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3.2.2</w:t>
            </w:r>
            <w:r w:rsidRPr="001D1728">
              <w:rPr>
                <w:rFonts w:eastAsia="Calibri"/>
              </w:rPr>
              <w:t>.</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Финансовые условия</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104</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3.2.3</w:t>
            </w:r>
            <w:r w:rsidRPr="001D1728">
              <w:rPr>
                <w:rFonts w:eastAsia="Calibri"/>
              </w:rPr>
              <w:t>.</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Финансовое обеспечение реализации  адаптированной основной образовательной программы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105</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sidRPr="001D1728">
              <w:rPr>
                <w:rFonts w:eastAsia="Calibri"/>
              </w:rPr>
              <w:t>3.2.4.</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Материально-технические условия реализации адаптированной основной образовательной программы начального общего образования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108</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3.2.5.</w:t>
            </w:r>
          </w:p>
        </w:tc>
        <w:tc>
          <w:tcPr>
            <w:tcW w:w="7783" w:type="dxa"/>
            <w:shd w:val="clear" w:color="auto" w:fill="auto"/>
          </w:tcPr>
          <w:p w:rsidR="00A37596" w:rsidRPr="00736474" w:rsidRDefault="00A37596" w:rsidP="006F2CA9">
            <w:pPr>
              <w:pStyle w:val="Default"/>
              <w:spacing w:line="276" w:lineRule="auto"/>
              <w:rPr>
                <w:color w:val="auto"/>
              </w:rPr>
            </w:pPr>
            <w:r w:rsidRPr="00736474">
              <w:rPr>
                <w:color w:val="auto"/>
              </w:rPr>
              <w:t>Требования к организации пространства</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110</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3.2.6.</w:t>
            </w:r>
          </w:p>
        </w:tc>
        <w:tc>
          <w:tcPr>
            <w:tcW w:w="7783" w:type="dxa"/>
            <w:shd w:val="clear" w:color="auto" w:fill="auto"/>
          </w:tcPr>
          <w:p w:rsidR="00A37596" w:rsidRPr="00736474" w:rsidRDefault="00A37596" w:rsidP="006F2CA9">
            <w:pPr>
              <w:pStyle w:val="Default"/>
              <w:spacing w:line="276" w:lineRule="auto"/>
              <w:rPr>
                <w:color w:val="auto"/>
              </w:rPr>
            </w:pPr>
            <w:r w:rsidRPr="00736474">
              <w:rPr>
                <w:color w:val="auto"/>
              </w:rPr>
              <w:t>Требования к организации временного режима</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111</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3.2.7.</w:t>
            </w:r>
          </w:p>
        </w:tc>
        <w:tc>
          <w:tcPr>
            <w:tcW w:w="7783" w:type="dxa"/>
            <w:shd w:val="clear" w:color="auto" w:fill="auto"/>
          </w:tcPr>
          <w:p w:rsidR="00A37596" w:rsidRPr="00736474" w:rsidRDefault="00A37596" w:rsidP="006F2CA9">
            <w:pPr>
              <w:pStyle w:val="18TexstSPISOK1"/>
              <w:spacing w:line="276" w:lineRule="auto"/>
              <w:ind w:left="0" w:firstLine="0"/>
              <w:jc w:val="left"/>
              <w:rPr>
                <w:rFonts w:ascii="Times New Roman" w:hAnsi="Times New Roman" w:cs="Times New Roman"/>
                <w:color w:val="auto"/>
                <w:sz w:val="24"/>
                <w:szCs w:val="24"/>
              </w:rPr>
            </w:pPr>
            <w:r w:rsidRPr="00736474">
              <w:rPr>
                <w:rFonts w:ascii="Times New Roman" w:hAnsi="Times New Roman" w:cs="Times New Roman"/>
                <w:color w:val="auto"/>
                <w:sz w:val="24"/>
                <w:szCs w:val="24"/>
              </w:rPr>
              <w:t>Требования к техническим средствам обучения</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112</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3.2.8</w:t>
            </w:r>
          </w:p>
        </w:tc>
        <w:tc>
          <w:tcPr>
            <w:tcW w:w="7783" w:type="dxa"/>
            <w:shd w:val="clear" w:color="auto" w:fill="auto"/>
          </w:tcPr>
          <w:p w:rsidR="00A37596" w:rsidRPr="00736474" w:rsidRDefault="00A37596" w:rsidP="006F2CA9">
            <w:pPr>
              <w:tabs>
                <w:tab w:val="left" w:pos="993"/>
              </w:tabs>
              <w:spacing w:line="276" w:lineRule="auto"/>
              <w:jc w:val="both"/>
              <w:rPr>
                <w:rFonts w:eastAsia="Calibri"/>
                <w:sz w:val="24"/>
                <w:szCs w:val="24"/>
              </w:rPr>
            </w:pPr>
            <w:r w:rsidRPr="00736474">
              <w:rPr>
                <w:rFonts w:eastAsia="Calibri"/>
                <w:sz w:val="24"/>
                <w:szCs w:val="24"/>
              </w:rPr>
              <w:t>Информационно-методические условия реализации адаптированной основной образовательной программы начального общего образования</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112</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3.2.9</w:t>
            </w:r>
          </w:p>
        </w:tc>
        <w:tc>
          <w:tcPr>
            <w:tcW w:w="7783" w:type="dxa"/>
            <w:shd w:val="clear" w:color="auto" w:fill="auto"/>
          </w:tcPr>
          <w:p w:rsidR="00A37596" w:rsidRPr="00736474" w:rsidRDefault="00A37596" w:rsidP="006F2CA9">
            <w:pPr>
              <w:pStyle w:val="18TexstSPISOK1"/>
              <w:tabs>
                <w:tab w:val="clear" w:pos="640"/>
                <w:tab w:val="left" w:pos="142"/>
              </w:tabs>
              <w:spacing w:line="276" w:lineRule="auto"/>
              <w:ind w:left="0" w:firstLine="0"/>
              <w:jc w:val="left"/>
              <w:rPr>
                <w:rFonts w:ascii="Times New Roman" w:hAnsi="Times New Roman" w:cs="Times New Roman"/>
                <w:color w:val="auto"/>
                <w:sz w:val="24"/>
                <w:szCs w:val="24"/>
              </w:rPr>
            </w:pPr>
            <w:r w:rsidRPr="00736474">
              <w:rPr>
                <w:rFonts w:ascii="Times New Roman" w:hAnsi="Times New Roman" w:cs="Times New Roman"/>
                <w:color w:val="auto"/>
                <w:sz w:val="24"/>
                <w:szCs w:val="24"/>
              </w:rPr>
              <w:t>Требования к учебникам, рабочим тетрадям и специальным дидактическим материалам</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116</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3.2.10.</w:t>
            </w:r>
          </w:p>
        </w:tc>
        <w:tc>
          <w:tcPr>
            <w:tcW w:w="7783" w:type="dxa"/>
            <w:shd w:val="clear" w:color="auto" w:fill="auto"/>
          </w:tcPr>
          <w:p w:rsidR="00A37596" w:rsidRPr="00736474" w:rsidRDefault="00A37596" w:rsidP="00A37596">
            <w:pPr>
              <w:tabs>
                <w:tab w:val="left" w:pos="993"/>
              </w:tabs>
              <w:spacing w:line="276" w:lineRule="auto"/>
              <w:rPr>
                <w:rFonts w:eastAsia="Calibri"/>
                <w:sz w:val="24"/>
                <w:szCs w:val="24"/>
              </w:rPr>
            </w:pPr>
            <w:r w:rsidRPr="00736474">
              <w:rPr>
                <w:sz w:val="24"/>
                <w:szCs w:val="24"/>
              </w:rPr>
              <w:t xml:space="preserve">Обеспечение условий для организации обучения и взаимодействия специалистов, их сотрудничества с родителями </w:t>
            </w:r>
            <w:r w:rsidRPr="00736474">
              <w:rPr>
                <w:sz w:val="24"/>
                <w:szCs w:val="24"/>
              </w:rPr>
              <w:br/>
              <w:t>(законными представителями) обучающихся</w:t>
            </w:r>
          </w:p>
        </w:tc>
        <w:tc>
          <w:tcPr>
            <w:tcW w:w="1006" w:type="dxa"/>
            <w:shd w:val="clear" w:color="auto" w:fill="auto"/>
          </w:tcPr>
          <w:p w:rsidR="00A37596" w:rsidRDefault="00D42832" w:rsidP="006F2CA9">
            <w:pPr>
              <w:spacing w:line="276" w:lineRule="auto"/>
              <w:jc w:val="center"/>
              <w:rPr>
                <w:rFonts w:eastAsia="Calibri"/>
                <w:b/>
                <w:lang w:eastAsia="en-US"/>
              </w:rPr>
            </w:pPr>
            <w:r>
              <w:rPr>
                <w:rFonts w:eastAsia="Calibri"/>
                <w:b/>
                <w:lang w:eastAsia="en-US"/>
              </w:rPr>
              <w:t>118</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bCs/>
              </w:rPr>
              <w:t>3.3</w:t>
            </w:r>
            <w:r w:rsidRPr="001D1728">
              <w:rPr>
                <w:rFonts w:eastAsia="Calibri"/>
                <w:bCs/>
              </w:rPr>
              <w:t>.</w:t>
            </w:r>
          </w:p>
        </w:tc>
        <w:tc>
          <w:tcPr>
            <w:tcW w:w="7783" w:type="dxa"/>
            <w:shd w:val="clear" w:color="auto" w:fill="auto"/>
          </w:tcPr>
          <w:p w:rsidR="00A37596" w:rsidRPr="001D1728" w:rsidRDefault="00A37596" w:rsidP="006F2CA9">
            <w:pPr>
              <w:shd w:val="clear" w:color="auto" w:fill="FFFFFF"/>
              <w:spacing w:line="276" w:lineRule="auto"/>
              <w:jc w:val="both"/>
              <w:outlineLvl w:val="2"/>
              <w:rPr>
                <w:rFonts w:eastAsia="Calibri"/>
              </w:rPr>
            </w:pPr>
            <w:r w:rsidRPr="001D1728">
              <w:rPr>
                <w:rFonts w:eastAsia="Calibri"/>
                <w:b/>
                <w:bCs/>
                <w:spacing w:val="3"/>
              </w:rPr>
              <w:t>Заключение</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119</w:t>
            </w:r>
          </w:p>
        </w:tc>
      </w:tr>
      <w:tr w:rsidR="00A37596" w:rsidRPr="001D1728" w:rsidTr="006F2CA9">
        <w:tc>
          <w:tcPr>
            <w:tcW w:w="1271" w:type="dxa"/>
            <w:shd w:val="clear" w:color="auto" w:fill="auto"/>
          </w:tcPr>
          <w:p w:rsidR="00A37596" w:rsidRPr="001D1728" w:rsidRDefault="00A37596" w:rsidP="006F2CA9">
            <w:pPr>
              <w:spacing w:line="276" w:lineRule="auto"/>
              <w:ind w:firstLine="171"/>
              <w:jc w:val="center"/>
              <w:rPr>
                <w:rFonts w:eastAsia="Calibri"/>
              </w:rPr>
            </w:pPr>
            <w:r>
              <w:rPr>
                <w:rFonts w:eastAsia="Calibri"/>
              </w:rPr>
              <w:t>3.4</w:t>
            </w:r>
            <w:r w:rsidRPr="001D1728">
              <w:rPr>
                <w:rFonts w:eastAsia="Calibri"/>
              </w:rPr>
              <w:t>.</w:t>
            </w:r>
          </w:p>
        </w:tc>
        <w:tc>
          <w:tcPr>
            <w:tcW w:w="7783" w:type="dxa"/>
            <w:shd w:val="clear" w:color="auto" w:fill="auto"/>
          </w:tcPr>
          <w:p w:rsidR="00A37596" w:rsidRPr="001D1728" w:rsidRDefault="00A37596" w:rsidP="006F2CA9">
            <w:pPr>
              <w:tabs>
                <w:tab w:val="left" w:pos="720"/>
                <w:tab w:val="left" w:pos="993"/>
              </w:tabs>
              <w:spacing w:line="276" w:lineRule="auto"/>
              <w:jc w:val="both"/>
              <w:rPr>
                <w:rFonts w:eastAsia="Calibri"/>
              </w:rPr>
            </w:pPr>
            <w:r w:rsidRPr="001D1728">
              <w:rPr>
                <w:rFonts w:eastAsia="Calibri"/>
                <w:b/>
              </w:rPr>
              <w:t>Условные сокращения</w:t>
            </w:r>
          </w:p>
        </w:tc>
        <w:tc>
          <w:tcPr>
            <w:tcW w:w="1006" w:type="dxa"/>
            <w:shd w:val="clear" w:color="auto" w:fill="auto"/>
          </w:tcPr>
          <w:p w:rsidR="00A37596" w:rsidRPr="001D1728" w:rsidRDefault="00D42832" w:rsidP="006F2CA9">
            <w:pPr>
              <w:spacing w:line="276" w:lineRule="auto"/>
              <w:jc w:val="center"/>
              <w:rPr>
                <w:rFonts w:eastAsia="Calibri"/>
                <w:b/>
                <w:lang w:eastAsia="en-US"/>
              </w:rPr>
            </w:pPr>
            <w:r>
              <w:rPr>
                <w:rFonts w:eastAsia="Calibri"/>
                <w:b/>
                <w:lang w:eastAsia="en-US"/>
              </w:rPr>
              <w:t>1119</w:t>
            </w:r>
          </w:p>
        </w:tc>
      </w:tr>
    </w:tbl>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C97630">
      <w:pPr>
        <w:tabs>
          <w:tab w:val="left" w:pos="0"/>
        </w:tabs>
        <w:jc w:val="center"/>
        <w:rPr>
          <w:rFonts w:eastAsia="Times New Roman"/>
          <w:b/>
          <w:bCs/>
          <w:sz w:val="24"/>
          <w:szCs w:val="24"/>
        </w:rPr>
      </w:pPr>
    </w:p>
    <w:p w:rsidR="00E42AE9" w:rsidRDefault="00E42AE9" w:rsidP="00A37596">
      <w:pPr>
        <w:tabs>
          <w:tab w:val="left" w:pos="0"/>
        </w:tabs>
        <w:rPr>
          <w:rFonts w:eastAsia="Times New Roman"/>
          <w:b/>
          <w:bCs/>
          <w:sz w:val="24"/>
          <w:szCs w:val="24"/>
        </w:rPr>
      </w:pPr>
    </w:p>
    <w:p w:rsidR="00A37596" w:rsidRDefault="00A37596" w:rsidP="00A37596">
      <w:pPr>
        <w:tabs>
          <w:tab w:val="left" w:pos="0"/>
        </w:tabs>
        <w:rPr>
          <w:rFonts w:eastAsia="Times New Roman"/>
          <w:b/>
          <w:bCs/>
          <w:sz w:val="24"/>
          <w:szCs w:val="24"/>
        </w:rPr>
      </w:pPr>
    </w:p>
    <w:p w:rsidR="00922437" w:rsidRPr="003B093D" w:rsidRDefault="00635FB8" w:rsidP="00C97630">
      <w:pPr>
        <w:tabs>
          <w:tab w:val="left" w:pos="0"/>
        </w:tabs>
        <w:jc w:val="center"/>
        <w:rPr>
          <w:rFonts w:eastAsia="Times New Roman"/>
          <w:b/>
          <w:bCs/>
          <w:sz w:val="24"/>
          <w:szCs w:val="24"/>
        </w:rPr>
      </w:pPr>
      <w:r w:rsidRPr="003B093D">
        <w:rPr>
          <w:rFonts w:eastAsia="Times New Roman"/>
          <w:b/>
          <w:bCs/>
          <w:sz w:val="24"/>
          <w:szCs w:val="24"/>
        </w:rPr>
        <w:t>ОБЩИЕ ПОЛОЖЕНИЯ</w:t>
      </w:r>
    </w:p>
    <w:p w:rsidR="00922437" w:rsidRPr="003B093D" w:rsidRDefault="00922437" w:rsidP="003B093D">
      <w:pPr>
        <w:ind w:firstLine="709"/>
        <w:jc w:val="both"/>
        <w:rPr>
          <w:sz w:val="24"/>
          <w:szCs w:val="24"/>
        </w:rPr>
      </w:pPr>
    </w:p>
    <w:p w:rsidR="00922437" w:rsidRPr="003B093D" w:rsidRDefault="00635FB8" w:rsidP="003B093D">
      <w:pPr>
        <w:ind w:firstLine="709"/>
        <w:jc w:val="both"/>
        <w:rPr>
          <w:rFonts w:eastAsia="Times New Roman"/>
          <w:sz w:val="24"/>
          <w:szCs w:val="24"/>
        </w:rPr>
      </w:pPr>
      <w:r w:rsidRPr="003B093D">
        <w:rPr>
          <w:rFonts w:eastAsia="Times New Roman"/>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w:t>
      </w:r>
      <w:r w:rsidR="008D36E3" w:rsidRPr="003B093D">
        <w:rPr>
          <w:rFonts w:eastAsia="Times New Roman"/>
          <w:sz w:val="24"/>
          <w:szCs w:val="24"/>
        </w:rPr>
        <w:t xml:space="preserve"> </w:t>
      </w:r>
      <w:r w:rsidRPr="003B093D">
        <w:rPr>
          <w:rFonts w:eastAsia="Times New Roman"/>
          <w:sz w:val="24"/>
          <w:szCs w:val="24"/>
        </w:rPr>
        <w:t>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color w:val="000000"/>
        </w:rPr>
        <w:t>Данная образовательная программа разработана на основе:</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 </w:t>
      </w:r>
      <w:r w:rsidRPr="003B093D">
        <w:rPr>
          <w:color w:val="000000"/>
        </w:rPr>
        <w:t>Федерального закона «Об образовании в Российской Федерации» от 29.12.2012г. №273-Ф3;</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 </w:t>
      </w:r>
      <w:r w:rsidRPr="003B093D">
        <w:rPr>
          <w:rStyle w:val="s7"/>
          <w:color w:val="000000"/>
        </w:rPr>
        <w:t>Указа Президента РФ «О Национальной стратегии действий в интересах детей на 2012 - 2017 годы» от 01.06.2012г. № 761;</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 </w:t>
      </w:r>
      <w:r w:rsidRPr="003B093D">
        <w:rPr>
          <w:rStyle w:val="s7"/>
          <w:color w:val="000000"/>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3B093D">
        <w:rPr>
          <w:rStyle w:val="s7"/>
          <w:color w:val="000000"/>
        </w:rPr>
        <w:t>Минобрнауки</w:t>
      </w:r>
      <w:proofErr w:type="spellEnd"/>
      <w:r w:rsidRPr="003B093D">
        <w:rPr>
          <w:rStyle w:val="s7"/>
          <w:color w:val="000000"/>
        </w:rPr>
        <w:t xml:space="preserve"> России от19.12.2014г. №1598);</w:t>
      </w:r>
    </w:p>
    <w:p w:rsidR="008D36E3" w:rsidRPr="003B093D" w:rsidRDefault="008D36E3" w:rsidP="003B093D">
      <w:pPr>
        <w:shd w:val="clear" w:color="auto" w:fill="FFFFFF"/>
        <w:ind w:firstLine="709"/>
        <w:jc w:val="both"/>
        <w:rPr>
          <w:rFonts w:eastAsia="Times New Roman"/>
          <w:color w:val="000000"/>
          <w:sz w:val="24"/>
          <w:szCs w:val="24"/>
        </w:rPr>
      </w:pPr>
      <w:r w:rsidRPr="003B093D">
        <w:rPr>
          <w:rStyle w:val="s6"/>
          <w:color w:val="000000"/>
          <w:sz w:val="24"/>
          <w:szCs w:val="24"/>
        </w:rPr>
        <w:t>•​ </w:t>
      </w:r>
      <w:r w:rsidRPr="003B093D">
        <w:rPr>
          <w:color w:val="000000"/>
          <w:sz w:val="24"/>
          <w:szCs w:val="24"/>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r w:rsidR="00CB517F" w:rsidRPr="003B093D">
        <w:rPr>
          <w:color w:val="000000"/>
          <w:sz w:val="24"/>
          <w:szCs w:val="24"/>
        </w:rPr>
        <w:t xml:space="preserve"> </w:t>
      </w:r>
      <w:r w:rsidR="00CB517F" w:rsidRPr="003B093D">
        <w:rPr>
          <w:rFonts w:eastAsia="Times New Roman"/>
          <w:color w:val="000000"/>
          <w:sz w:val="24"/>
          <w:szCs w:val="24"/>
        </w:rPr>
        <w:t>(одобрена решением федерального учебно-методического объединения по общему образованию, протокол от 22 декабря 2015 г. №4/15)</w:t>
      </w:r>
      <w:r w:rsidRPr="003B093D">
        <w:rPr>
          <w:color w:val="000000"/>
          <w:sz w:val="24"/>
          <w:szCs w:val="24"/>
        </w:rPr>
        <w:t>;</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 </w:t>
      </w:r>
      <w:r w:rsidRPr="003B093D">
        <w:rPr>
          <w:color w:val="000000"/>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8D36E3"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 </w:t>
      </w:r>
      <w:r w:rsidRPr="003B093D">
        <w:rPr>
          <w:color w:val="000000"/>
        </w:rPr>
        <w:t>нормативно-методической документации Министерства образования и науки РФ и других нормативно-правовых актов в области образования;</w:t>
      </w:r>
    </w:p>
    <w:p w:rsidR="00922437" w:rsidRPr="003B093D" w:rsidRDefault="008D36E3" w:rsidP="003B093D">
      <w:pPr>
        <w:pStyle w:val="p14"/>
        <w:shd w:val="clear" w:color="auto" w:fill="FFFFFF"/>
        <w:spacing w:before="0" w:beforeAutospacing="0" w:after="0" w:afterAutospacing="0"/>
        <w:ind w:firstLine="709"/>
        <w:jc w:val="both"/>
        <w:rPr>
          <w:color w:val="000000"/>
        </w:rPr>
      </w:pPr>
      <w:r w:rsidRPr="003B093D">
        <w:rPr>
          <w:rStyle w:val="s6"/>
          <w:color w:val="000000"/>
        </w:rPr>
        <w:t>•</w:t>
      </w:r>
      <w:proofErr w:type="gramStart"/>
      <w:r w:rsidRPr="003B093D">
        <w:rPr>
          <w:rStyle w:val="s6"/>
          <w:color w:val="000000"/>
        </w:rPr>
        <w:t>​ </w:t>
      </w:r>
      <w:r w:rsidR="003A1181" w:rsidRPr="003B093D">
        <w:rPr>
          <w:color w:val="000000"/>
        </w:rPr>
        <w:t> Устава</w:t>
      </w:r>
      <w:proofErr w:type="gramEnd"/>
      <w:r w:rsidR="003A1181" w:rsidRPr="003B093D">
        <w:rPr>
          <w:color w:val="000000"/>
        </w:rPr>
        <w:t xml:space="preserve"> </w:t>
      </w:r>
      <w:r w:rsidR="00EC4A22">
        <w:rPr>
          <w:color w:val="000000"/>
        </w:rPr>
        <w:t>МБОУ СОШ № 37</w:t>
      </w:r>
      <w:r w:rsidR="003A1181" w:rsidRPr="003B093D">
        <w:rPr>
          <w:color w:val="000000"/>
        </w:rPr>
        <w:t>.</w:t>
      </w:r>
    </w:p>
    <w:p w:rsidR="00922437" w:rsidRPr="003B093D" w:rsidRDefault="00635FB8" w:rsidP="003B093D">
      <w:pPr>
        <w:ind w:firstLine="709"/>
        <w:jc w:val="both"/>
        <w:rPr>
          <w:sz w:val="24"/>
          <w:szCs w:val="24"/>
        </w:rPr>
      </w:pPr>
      <w:r w:rsidRPr="003B093D">
        <w:rPr>
          <w:rFonts w:eastAsia="Times New Roman"/>
          <w:color w:val="00000A"/>
          <w:sz w:val="24"/>
          <w:szCs w:val="24"/>
        </w:rPr>
        <w:t xml:space="preserve">Адаптированная основная общеобразовательная программа начального общего образования обучающихся с задержкой психического развития (вариант 7.2.) разработана в </w:t>
      </w:r>
      <w:r w:rsidR="00EC4A22">
        <w:rPr>
          <w:rFonts w:eastAsia="Times New Roman"/>
          <w:color w:val="00000A"/>
          <w:sz w:val="24"/>
          <w:szCs w:val="24"/>
        </w:rPr>
        <w:t>муниципальном</w:t>
      </w:r>
      <w:r w:rsidRPr="003B093D">
        <w:rPr>
          <w:rFonts w:eastAsia="Times New Roman"/>
          <w:color w:val="00000A"/>
          <w:sz w:val="24"/>
          <w:szCs w:val="24"/>
        </w:rPr>
        <w:t xml:space="preserve"> бюджетном общеобразова</w:t>
      </w:r>
      <w:r w:rsidR="00A55483" w:rsidRPr="003B093D">
        <w:rPr>
          <w:rFonts w:eastAsia="Times New Roman"/>
          <w:color w:val="00000A"/>
          <w:sz w:val="24"/>
          <w:szCs w:val="24"/>
        </w:rPr>
        <w:t xml:space="preserve">тельном учреждении города Краснодара </w:t>
      </w:r>
      <w:r w:rsidR="00EC4A22">
        <w:rPr>
          <w:rFonts w:eastAsia="Times New Roman"/>
          <w:color w:val="00000A"/>
          <w:sz w:val="24"/>
          <w:szCs w:val="24"/>
        </w:rPr>
        <w:t>МБОУ СОШ № 37</w:t>
      </w:r>
      <w:r w:rsidRPr="003B093D">
        <w:rPr>
          <w:rFonts w:eastAsia="Times New Roman"/>
          <w:color w:val="00000A"/>
          <w:sz w:val="24"/>
          <w:szCs w:val="24"/>
        </w:rPr>
        <w:t xml:space="preserve">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922437" w:rsidRPr="003B093D" w:rsidRDefault="00635FB8" w:rsidP="003B093D">
      <w:pPr>
        <w:ind w:firstLine="709"/>
        <w:jc w:val="both"/>
        <w:rPr>
          <w:sz w:val="24"/>
          <w:szCs w:val="24"/>
        </w:rPr>
      </w:pPr>
      <w:r w:rsidRPr="003B093D">
        <w:rPr>
          <w:rFonts w:eastAsia="Times New Roman"/>
          <w:color w:val="00000A"/>
          <w:sz w:val="24"/>
          <w:szCs w:val="24"/>
        </w:rPr>
        <w:t>Адаптированная образовательная программа начального общего образования (вариант 7.2.) определяет цель, задачи, планируемые результаты, содержание и организацию образовательной деятельности при получении начального общего образования обучающимися с задержкой психического развития, примерные условия образовательной деятельности.</w:t>
      </w:r>
    </w:p>
    <w:p w:rsidR="00922437" w:rsidRPr="00EA00EE" w:rsidRDefault="00635FB8" w:rsidP="00EA00EE">
      <w:pPr>
        <w:ind w:firstLine="709"/>
        <w:jc w:val="both"/>
        <w:rPr>
          <w:sz w:val="24"/>
          <w:szCs w:val="24"/>
        </w:rPr>
      </w:pPr>
      <w:r w:rsidRPr="003B093D">
        <w:rPr>
          <w:rFonts w:eastAsia="Times New Roman"/>
          <w:color w:val="00000A"/>
          <w:sz w:val="24"/>
          <w:szCs w:val="24"/>
        </w:rPr>
        <w:t>Вариант 7.2.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w:t>
      </w:r>
      <w:r w:rsidR="00EA00EE">
        <w:rPr>
          <w:sz w:val="24"/>
          <w:szCs w:val="24"/>
        </w:rPr>
        <w:t xml:space="preserve"> </w:t>
      </w:r>
      <w:r w:rsidRPr="003B093D">
        <w:rPr>
          <w:rFonts w:eastAsia="Times New Roman"/>
          <w:color w:val="00000A"/>
          <w:sz w:val="24"/>
          <w:szCs w:val="24"/>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1228B7" w:rsidRPr="003B093D" w:rsidRDefault="001228B7" w:rsidP="003B093D">
      <w:pPr>
        <w:ind w:firstLine="709"/>
        <w:jc w:val="both"/>
        <w:rPr>
          <w:sz w:val="24"/>
          <w:szCs w:val="24"/>
        </w:rPr>
      </w:pPr>
      <w:r w:rsidRPr="003B093D">
        <w:rPr>
          <w:rFonts w:eastAsia="Times New Roman"/>
          <w:color w:val="00000A"/>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49236F" w:rsidRPr="003B093D" w:rsidRDefault="0049236F" w:rsidP="003B093D">
      <w:pPr>
        <w:ind w:firstLine="709"/>
        <w:jc w:val="both"/>
        <w:rPr>
          <w:sz w:val="24"/>
          <w:szCs w:val="24"/>
        </w:rPr>
      </w:pPr>
      <w:r w:rsidRPr="003B093D">
        <w:rPr>
          <w:rFonts w:eastAsia="Times New Roman"/>
          <w:color w:val="00000A"/>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w:t>
      </w:r>
    </w:p>
    <w:p w:rsidR="0049236F" w:rsidRPr="003B093D" w:rsidRDefault="0049236F" w:rsidP="003B093D">
      <w:pPr>
        <w:ind w:firstLine="709"/>
        <w:jc w:val="both"/>
        <w:rPr>
          <w:sz w:val="24"/>
          <w:szCs w:val="24"/>
        </w:rPr>
      </w:pPr>
      <w:r w:rsidRPr="003B093D">
        <w:rPr>
          <w:rFonts w:eastAsia="Times New Roman"/>
          <w:color w:val="00000A"/>
          <w:sz w:val="24"/>
          <w:szCs w:val="24"/>
        </w:rPr>
        <w:t>При реализации АООП НОО обучающихся с ЗПР создаются специальные условия, которые включают особое содержание обучения, специальные методы обучения и воспитания, проведение индивидуальных и групповых коррекционно-развивающих занятий, направленных на коррекцию недостатков</w:t>
      </w:r>
      <w:r w:rsidR="00D769DA" w:rsidRPr="003B093D">
        <w:rPr>
          <w:sz w:val="24"/>
          <w:szCs w:val="24"/>
        </w:rPr>
        <w:t xml:space="preserve"> в </w:t>
      </w:r>
      <w:r w:rsidRPr="003B093D">
        <w:rPr>
          <w:rFonts w:eastAsia="Times New Roman"/>
          <w:color w:val="00000A"/>
          <w:sz w:val="24"/>
          <w:szCs w:val="24"/>
        </w:rPr>
        <w:t>физическом и (или) психическом развитии и формирование социальных (жизненных) компетенций.</w:t>
      </w:r>
    </w:p>
    <w:p w:rsidR="0049236F" w:rsidRPr="003B093D" w:rsidRDefault="0049236F" w:rsidP="003B093D">
      <w:pPr>
        <w:ind w:firstLine="709"/>
        <w:jc w:val="both"/>
        <w:rPr>
          <w:rFonts w:eastAsia="Times New Roman"/>
          <w:color w:val="00000A"/>
          <w:sz w:val="24"/>
          <w:szCs w:val="24"/>
        </w:rPr>
      </w:pPr>
      <w:r w:rsidRPr="003B093D">
        <w:rPr>
          <w:rFonts w:eastAsia="Times New Roman"/>
          <w:color w:val="00000A"/>
          <w:sz w:val="24"/>
          <w:szCs w:val="24"/>
        </w:rPr>
        <w:t>Достижения планируемых результатов освоения АООП НОО определяются по завершению обучения в начальной школе. Неспособность обучающегося с ЗПР освоить вариант 7.2. АООП НОО в полном объеме не является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p w:rsidR="0049236F" w:rsidRPr="0090490F" w:rsidRDefault="0049236F" w:rsidP="0090490F">
      <w:pPr>
        <w:ind w:firstLine="709"/>
        <w:jc w:val="both"/>
        <w:rPr>
          <w:rFonts w:eastAsia="Times New Roman"/>
          <w:color w:val="00000A"/>
          <w:sz w:val="24"/>
          <w:szCs w:val="24"/>
        </w:rPr>
      </w:pPr>
      <w:r w:rsidRPr="003B093D">
        <w:rPr>
          <w:rFonts w:eastAsia="Times New Roman"/>
          <w:color w:val="00000A"/>
          <w:sz w:val="24"/>
          <w:szCs w:val="24"/>
        </w:rPr>
        <w:t>Адаптированная образовательная программа начального общего образования обучающихся с ЗПР разработана сотрудниками службы п</w:t>
      </w:r>
      <w:r w:rsidR="0090490F">
        <w:rPr>
          <w:rFonts w:eastAsia="Times New Roman"/>
          <w:color w:val="00000A"/>
          <w:sz w:val="24"/>
          <w:szCs w:val="24"/>
        </w:rPr>
        <w:t>сихолого-</w:t>
      </w:r>
      <w:r w:rsidRPr="003B093D">
        <w:rPr>
          <w:rFonts w:eastAsia="Times New Roman"/>
          <w:color w:val="00000A"/>
          <w:sz w:val="24"/>
          <w:szCs w:val="24"/>
        </w:rPr>
        <w:t xml:space="preserve">педагогического сопровождения </w:t>
      </w:r>
      <w:r w:rsidR="00EC4A22">
        <w:rPr>
          <w:rFonts w:eastAsia="Times New Roman"/>
          <w:color w:val="00000A"/>
          <w:sz w:val="24"/>
          <w:szCs w:val="24"/>
        </w:rPr>
        <w:t>МБОУ СОШ №37</w:t>
      </w:r>
      <w:r w:rsidRPr="003B093D">
        <w:rPr>
          <w:rFonts w:eastAsia="Times New Roman"/>
          <w:color w:val="00000A"/>
          <w:sz w:val="24"/>
          <w:szCs w:val="24"/>
        </w:rPr>
        <w:t>, рассмотрена на заседании педагогического совета, утверждена приказом директора школы и представлена на сайте образовательного учреждения.</w:t>
      </w:r>
    </w:p>
    <w:p w:rsidR="00D769DA" w:rsidRPr="003B093D" w:rsidRDefault="00D769DA" w:rsidP="003B093D">
      <w:pPr>
        <w:ind w:firstLine="709"/>
        <w:jc w:val="both"/>
        <w:rPr>
          <w:sz w:val="24"/>
          <w:szCs w:val="24"/>
        </w:rPr>
      </w:pPr>
      <w:r w:rsidRPr="003B093D">
        <w:rPr>
          <w:rFonts w:eastAsia="Times New Roman"/>
          <w:sz w:val="24"/>
          <w:szCs w:val="24"/>
        </w:rPr>
        <w:t>Структура АООП НОО обучающихся с ЗПР включает целевой, содержательный и организационный разделы.</w:t>
      </w:r>
    </w:p>
    <w:p w:rsidR="00D769DA" w:rsidRPr="003B093D" w:rsidRDefault="00D769DA" w:rsidP="003B093D">
      <w:pPr>
        <w:ind w:firstLine="709"/>
        <w:jc w:val="both"/>
        <w:rPr>
          <w:sz w:val="24"/>
          <w:szCs w:val="24"/>
        </w:rPr>
      </w:pPr>
      <w:r w:rsidRPr="003B093D">
        <w:rPr>
          <w:rFonts w:eastAsia="Times New Roman"/>
          <w:i/>
          <w:iCs/>
          <w:sz w:val="24"/>
          <w:szCs w:val="24"/>
        </w:rPr>
        <w:t xml:space="preserve">Целевой раздел </w:t>
      </w:r>
      <w:r w:rsidRPr="003B093D">
        <w:rPr>
          <w:rFonts w:eastAsia="Times New Roman"/>
          <w:sz w:val="24"/>
          <w:szCs w:val="24"/>
        </w:rPr>
        <w:t>определяет общее назначение, цели, задачи и</w:t>
      </w:r>
      <w:r w:rsidRPr="003B093D">
        <w:rPr>
          <w:rFonts w:eastAsia="Times New Roman"/>
          <w:i/>
          <w:iCs/>
          <w:sz w:val="24"/>
          <w:szCs w:val="24"/>
        </w:rPr>
        <w:t xml:space="preserve"> </w:t>
      </w:r>
      <w:r w:rsidRPr="003B093D">
        <w:rPr>
          <w:rFonts w:eastAsia="Times New Roman"/>
          <w:sz w:val="24"/>
          <w:szCs w:val="24"/>
        </w:rPr>
        <w:t>планируемые результаты реализации АООП НОО обучающихся с ЗПР в</w:t>
      </w:r>
      <w:r w:rsidRPr="003B093D">
        <w:rPr>
          <w:rFonts w:eastAsia="Times New Roman"/>
          <w:color w:val="00000A"/>
          <w:sz w:val="24"/>
          <w:szCs w:val="24"/>
        </w:rPr>
        <w:t xml:space="preserve"> </w:t>
      </w:r>
      <w:proofErr w:type="gramStart"/>
      <w:r w:rsidR="00EC4A22">
        <w:rPr>
          <w:rFonts w:eastAsia="Times New Roman"/>
          <w:color w:val="00000A"/>
          <w:sz w:val="24"/>
          <w:szCs w:val="24"/>
        </w:rPr>
        <w:t>МБОУ  СОШ</w:t>
      </w:r>
      <w:proofErr w:type="gramEnd"/>
      <w:r w:rsidR="00EC4A22">
        <w:rPr>
          <w:rFonts w:eastAsia="Times New Roman"/>
          <w:color w:val="00000A"/>
          <w:sz w:val="24"/>
          <w:szCs w:val="24"/>
        </w:rPr>
        <w:t xml:space="preserve"> № 37</w:t>
      </w:r>
      <w:r w:rsidRPr="003B093D">
        <w:rPr>
          <w:rFonts w:eastAsia="Times New Roman"/>
          <w:color w:val="000000"/>
          <w:sz w:val="24"/>
          <w:szCs w:val="24"/>
        </w:rPr>
        <w:t>, а также способы определения достижения этих целей и</w:t>
      </w:r>
      <w:r w:rsidRPr="003B093D">
        <w:rPr>
          <w:rFonts w:eastAsia="Times New Roman"/>
          <w:color w:val="00000A"/>
          <w:sz w:val="24"/>
          <w:szCs w:val="24"/>
        </w:rPr>
        <w:t xml:space="preserve"> </w:t>
      </w:r>
      <w:r w:rsidRPr="003B093D">
        <w:rPr>
          <w:rFonts w:eastAsia="Times New Roman"/>
          <w:color w:val="000000"/>
          <w:sz w:val="24"/>
          <w:szCs w:val="24"/>
        </w:rPr>
        <w:t>результатов.</w:t>
      </w:r>
    </w:p>
    <w:p w:rsidR="00D769DA" w:rsidRPr="003B093D" w:rsidRDefault="00D769DA" w:rsidP="003B093D">
      <w:pPr>
        <w:ind w:firstLine="709"/>
        <w:jc w:val="both"/>
        <w:rPr>
          <w:sz w:val="24"/>
          <w:szCs w:val="24"/>
        </w:rPr>
      </w:pPr>
      <w:r w:rsidRPr="003B093D">
        <w:rPr>
          <w:rFonts w:eastAsia="Times New Roman"/>
          <w:sz w:val="24"/>
          <w:szCs w:val="24"/>
        </w:rPr>
        <w:t>Целевой раздел включает:</w:t>
      </w:r>
    </w:p>
    <w:p w:rsidR="00D769DA" w:rsidRPr="003B093D" w:rsidRDefault="00D769DA" w:rsidP="00445EDE">
      <w:pPr>
        <w:pStyle w:val="a4"/>
        <w:numPr>
          <w:ilvl w:val="0"/>
          <w:numId w:val="110"/>
        </w:numPr>
        <w:tabs>
          <w:tab w:val="left" w:pos="1140"/>
        </w:tabs>
        <w:ind w:left="0" w:firstLine="709"/>
        <w:jc w:val="both"/>
        <w:rPr>
          <w:rFonts w:eastAsia="Times New Roman"/>
          <w:sz w:val="24"/>
          <w:szCs w:val="24"/>
        </w:rPr>
      </w:pPr>
      <w:r w:rsidRPr="003B093D">
        <w:rPr>
          <w:rFonts w:eastAsia="Times New Roman"/>
          <w:sz w:val="24"/>
          <w:szCs w:val="24"/>
        </w:rPr>
        <w:t>пояснительную записку;</w:t>
      </w:r>
    </w:p>
    <w:p w:rsidR="00D769DA" w:rsidRPr="003B093D" w:rsidRDefault="00D769DA" w:rsidP="00445EDE">
      <w:pPr>
        <w:pStyle w:val="a4"/>
        <w:numPr>
          <w:ilvl w:val="0"/>
          <w:numId w:val="110"/>
        </w:numPr>
        <w:tabs>
          <w:tab w:val="left" w:pos="1140"/>
        </w:tabs>
        <w:ind w:left="0" w:firstLine="709"/>
        <w:jc w:val="both"/>
        <w:rPr>
          <w:rFonts w:eastAsia="Times New Roman"/>
          <w:sz w:val="24"/>
          <w:szCs w:val="24"/>
        </w:rPr>
      </w:pPr>
      <w:r w:rsidRPr="003B093D">
        <w:rPr>
          <w:rFonts w:eastAsia="Times New Roman"/>
          <w:sz w:val="24"/>
          <w:szCs w:val="24"/>
        </w:rPr>
        <w:t>планируемые результаты о</w:t>
      </w:r>
      <w:r w:rsidR="00705227" w:rsidRPr="003B093D">
        <w:rPr>
          <w:rFonts w:eastAsia="Times New Roman"/>
          <w:sz w:val="24"/>
          <w:szCs w:val="24"/>
        </w:rPr>
        <w:t>своения обучающимися с ЗПР АООП</w:t>
      </w:r>
      <w:r w:rsidR="00CF0A3A" w:rsidRPr="003B093D">
        <w:rPr>
          <w:rFonts w:eastAsia="Times New Roman"/>
          <w:sz w:val="24"/>
          <w:szCs w:val="24"/>
        </w:rPr>
        <w:t xml:space="preserve"> </w:t>
      </w:r>
      <w:r w:rsidRPr="003B093D">
        <w:rPr>
          <w:rFonts w:eastAsia="Times New Roman"/>
          <w:sz w:val="24"/>
          <w:szCs w:val="24"/>
        </w:rPr>
        <w:t>НОО;</w:t>
      </w:r>
    </w:p>
    <w:p w:rsidR="00D769DA" w:rsidRPr="003B093D" w:rsidRDefault="00D769DA" w:rsidP="00445EDE">
      <w:pPr>
        <w:pStyle w:val="a4"/>
        <w:numPr>
          <w:ilvl w:val="0"/>
          <w:numId w:val="110"/>
        </w:numPr>
        <w:tabs>
          <w:tab w:val="left" w:pos="1140"/>
        </w:tabs>
        <w:ind w:left="0" w:firstLine="709"/>
        <w:jc w:val="both"/>
        <w:rPr>
          <w:rFonts w:eastAsia="Times New Roman"/>
          <w:sz w:val="24"/>
          <w:szCs w:val="24"/>
        </w:rPr>
      </w:pPr>
      <w:r w:rsidRPr="003B093D">
        <w:rPr>
          <w:rFonts w:eastAsia="Times New Roman"/>
          <w:sz w:val="24"/>
          <w:szCs w:val="24"/>
        </w:rPr>
        <w:t>систему оценки достижения планируемых результатов освоения</w:t>
      </w:r>
      <w:r w:rsidR="00705227" w:rsidRPr="003B093D">
        <w:rPr>
          <w:rFonts w:eastAsia="Times New Roman"/>
          <w:sz w:val="24"/>
          <w:szCs w:val="24"/>
        </w:rPr>
        <w:t xml:space="preserve"> </w:t>
      </w:r>
      <w:r w:rsidRPr="003B093D">
        <w:rPr>
          <w:rFonts w:eastAsia="Times New Roman"/>
          <w:sz w:val="24"/>
          <w:szCs w:val="24"/>
        </w:rPr>
        <w:t>АООП</w:t>
      </w:r>
      <w:r w:rsidR="00705227" w:rsidRPr="003B093D">
        <w:rPr>
          <w:rFonts w:eastAsia="Times New Roman"/>
          <w:sz w:val="24"/>
          <w:szCs w:val="24"/>
        </w:rPr>
        <w:t xml:space="preserve"> </w:t>
      </w:r>
      <w:r w:rsidRPr="003B093D">
        <w:rPr>
          <w:rFonts w:eastAsia="Times New Roman"/>
          <w:sz w:val="24"/>
          <w:szCs w:val="24"/>
        </w:rPr>
        <w:t>НОО.</w:t>
      </w:r>
    </w:p>
    <w:p w:rsidR="00D769DA" w:rsidRPr="003B093D" w:rsidRDefault="00D769DA" w:rsidP="003B093D">
      <w:pPr>
        <w:ind w:firstLine="709"/>
        <w:jc w:val="both"/>
        <w:rPr>
          <w:sz w:val="24"/>
          <w:szCs w:val="24"/>
        </w:rPr>
      </w:pPr>
      <w:r w:rsidRPr="003B093D">
        <w:rPr>
          <w:rFonts w:eastAsia="Times New Roman"/>
          <w:i/>
          <w:iCs/>
          <w:sz w:val="24"/>
          <w:szCs w:val="24"/>
        </w:rPr>
        <w:t xml:space="preserve">Содержательный раздел </w:t>
      </w:r>
      <w:r w:rsidRPr="003B093D">
        <w:rPr>
          <w:rFonts w:eastAsia="Times New Roman"/>
          <w:sz w:val="24"/>
          <w:szCs w:val="24"/>
        </w:rPr>
        <w:t>определяет общее содержание начального</w:t>
      </w:r>
      <w:r w:rsidRPr="003B093D">
        <w:rPr>
          <w:rFonts w:eastAsia="Times New Roman"/>
          <w:i/>
          <w:iCs/>
          <w:sz w:val="24"/>
          <w:szCs w:val="24"/>
        </w:rPr>
        <w:t xml:space="preserve"> </w:t>
      </w:r>
      <w:r w:rsidRPr="003B093D">
        <w:rPr>
          <w:rFonts w:eastAsia="Times New Roman"/>
          <w:sz w:val="24"/>
          <w:szCs w:val="24"/>
        </w:rPr>
        <w:t xml:space="preserve">общего образования и включает следующие программы, ориентированные на достижение личностных, </w:t>
      </w:r>
      <w:proofErr w:type="spellStart"/>
      <w:r w:rsidRPr="003B093D">
        <w:rPr>
          <w:rFonts w:eastAsia="Times New Roman"/>
          <w:sz w:val="24"/>
          <w:szCs w:val="24"/>
        </w:rPr>
        <w:t>метапредметных</w:t>
      </w:r>
      <w:proofErr w:type="spellEnd"/>
      <w:r w:rsidR="00705227" w:rsidRPr="003B093D">
        <w:rPr>
          <w:rFonts w:eastAsia="Times New Roman"/>
          <w:sz w:val="24"/>
          <w:szCs w:val="24"/>
        </w:rPr>
        <w:t xml:space="preserve"> </w:t>
      </w:r>
      <w:r w:rsidRPr="003B093D">
        <w:rPr>
          <w:rFonts w:eastAsia="Times New Roman"/>
          <w:sz w:val="24"/>
          <w:szCs w:val="24"/>
        </w:rPr>
        <w:t>и предметных результатов:</w:t>
      </w:r>
    </w:p>
    <w:p w:rsidR="00D769DA" w:rsidRPr="003B093D" w:rsidRDefault="00D769DA" w:rsidP="007E316E">
      <w:pPr>
        <w:numPr>
          <w:ilvl w:val="0"/>
          <w:numId w:val="1"/>
        </w:numPr>
        <w:tabs>
          <w:tab w:val="left" w:pos="1136"/>
        </w:tabs>
        <w:ind w:firstLine="709"/>
        <w:jc w:val="both"/>
        <w:rPr>
          <w:rFonts w:eastAsia="Times New Roman"/>
          <w:sz w:val="24"/>
          <w:szCs w:val="24"/>
        </w:rPr>
      </w:pPr>
      <w:r w:rsidRPr="003B093D">
        <w:rPr>
          <w:rFonts w:eastAsia="Times New Roman"/>
          <w:sz w:val="24"/>
          <w:szCs w:val="24"/>
        </w:rPr>
        <w:t>программу формирования универсальных учебных действий у обучающихся с ЗПР;</w:t>
      </w:r>
    </w:p>
    <w:p w:rsidR="00D769DA" w:rsidRPr="00B75631" w:rsidRDefault="00D769DA" w:rsidP="007E316E">
      <w:pPr>
        <w:numPr>
          <w:ilvl w:val="0"/>
          <w:numId w:val="1"/>
        </w:numPr>
        <w:tabs>
          <w:tab w:val="left" w:pos="1140"/>
        </w:tabs>
        <w:ind w:firstLine="709"/>
        <w:jc w:val="both"/>
        <w:rPr>
          <w:rFonts w:eastAsia="Times New Roman"/>
          <w:sz w:val="24"/>
          <w:szCs w:val="24"/>
        </w:rPr>
      </w:pPr>
      <w:r w:rsidRPr="003B093D">
        <w:rPr>
          <w:rFonts w:eastAsia="Times New Roman"/>
          <w:sz w:val="24"/>
          <w:szCs w:val="24"/>
        </w:rPr>
        <w:t>программы  отдельных  учебных  предметов,  курсов  коррекционно-</w:t>
      </w:r>
      <w:r w:rsidRPr="00B75631">
        <w:rPr>
          <w:rFonts w:eastAsia="Times New Roman"/>
          <w:sz w:val="24"/>
          <w:szCs w:val="24"/>
        </w:rPr>
        <w:t>развивающей области;</w:t>
      </w:r>
    </w:p>
    <w:p w:rsidR="00D769DA" w:rsidRPr="003B093D" w:rsidRDefault="00D769DA" w:rsidP="003B093D">
      <w:pPr>
        <w:ind w:firstLine="709"/>
        <w:jc w:val="both"/>
        <w:rPr>
          <w:sz w:val="24"/>
          <w:szCs w:val="24"/>
        </w:rPr>
      </w:pPr>
      <w:r w:rsidRPr="003B093D">
        <w:rPr>
          <w:rFonts w:eastAsia="Times New Roman"/>
          <w:sz w:val="24"/>
          <w:szCs w:val="24"/>
        </w:rPr>
        <w:t xml:space="preserve">• </w:t>
      </w:r>
      <w:r w:rsidR="00B75631">
        <w:rPr>
          <w:rFonts w:eastAsia="Times New Roman"/>
          <w:sz w:val="24"/>
          <w:szCs w:val="24"/>
        </w:rPr>
        <w:t xml:space="preserve">     </w:t>
      </w:r>
      <w:r w:rsidRPr="003B093D">
        <w:rPr>
          <w:rFonts w:eastAsia="Times New Roman"/>
          <w:sz w:val="24"/>
          <w:szCs w:val="24"/>
        </w:rPr>
        <w:t>программу духовно-нравственного развития, воспитания обучающихся с</w:t>
      </w:r>
      <w:r w:rsidR="003A1181" w:rsidRPr="003B093D">
        <w:rPr>
          <w:sz w:val="24"/>
          <w:szCs w:val="24"/>
        </w:rPr>
        <w:t xml:space="preserve"> </w:t>
      </w:r>
      <w:r w:rsidRPr="003B093D">
        <w:rPr>
          <w:rFonts w:eastAsia="Times New Roman"/>
          <w:sz w:val="24"/>
          <w:szCs w:val="24"/>
        </w:rPr>
        <w:t>ЗПР;</w:t>
      </w:r>
    </w:p>
    <w:p w:rsidR="00D769DA" w:rsidRPr="003B093D" w:rsidRDefault="00D769DA" w:rsidP="007E316E">
      <w:pPr>
        <w:numPr>
          <w:ilvl w:val="0"/>
          <w:numId w:val="2"/>
        </w:numPr>
        <w:tabs>
          <w:tab w:val="left" w:pos="1136"/>
        </w:tabs>
        <w:ind w:firstLine="709"/>
        <w:jc w:val="both"/>
        <w:rPr>
          <w:rFonts w:eastAsia="Times New Roman"/>
          <w:sz w:val="24"/>
          <w:szCs w:val="24"/>
        </w:rPr>
      </w:pPr>
      <w:r w:rsidRPr="003B093D">
        <w:rPr>
          <w:rFonts w:eastAsia="Times New Roman"/>
          <w:sz w:val="24"/>
          <w:szCs w:val="24"/>
        </w:rPr>
        <w:t>программу формирования экологической культуры здорового и безопасного образа жизни;</w:t>
      </w:r>
    </w:p>
    <w:p w:rsidR="00D769DA" w:rsidRPr="003B093D" w:rsidRDefault="00D769DA" w:rsidP="007E316E">
      <w:pPr>
        <w:numPr>
          <w:ilvl w:val="0"/>
          <w:numId w:val="2"/>
        </w:numPr>
        <w:tabs>
          <w:tab w:val="left" w:pos="1140"/>
        </w:tabs>
        <w:ind w:firstLine="709"/>
        <w:jc w:val="both"/>
        <w:rPr>
          <w:rFonts w:eastAsia="Times New Roman"/>
          <w:sz w:val="24"/>
          <w:szCs w:val="24"/>
        </w:rPr>
      </w:pPr>
      <w:r w:rsidRPr="003B093D">
        <w:rPr>
          <w:rFonts w:eastAsia="Times New Roman"/>
          <w:sz w:val="24"/>
          <w:szCs w:val="24"/>
        </w:rPr>
        <w:t>программу коррекционной работы;</w:t>
      </w:r>
    </w:p>
    <w:p w:rsidR="00D769DA" w:rsidRPr="003B093D" w:rsidRDefault="00D769DA" w:rsidP="007E316E">
      <w:pPr>
        <w:numPr>
          <w:ilvl w:val="0"/>
          <w:numId w:val="2"/>
        </w:numPr>
        <w:tabs>
          <w:tab w:val="left" w:pos="1100"/>
        </w:tabs>
        <w:ind w:firstLine="709"/>
        <w:jc w:val="both"/>
        <w:rPr>
          <w:rFonts w:eastAsia="Times New Roman"/>
          <w:sz w:val="24"/>
          <w:szCs w:val="24"/>
        </w:rPr>
      </w:pPr>
      <w:r w:rsidRPr="003B093D">
        <w:rPr>
          <w:rFonts w:eastAsia="Times New Roman"/>
          <w:sz w:val="24"/>
          <w:szCs w:val="24"/>
        </w:rPr>
        <w:t>программу внеурочной деятельности.</w:t>
      </w:r>
    </w:p>
    <w:p w:rsidR="00D769DA" w:rsidRPr="003B093D" w:rsidRDefault="00D769DA" w:rsidP="003B093D">
      <w:pPr>
        <w:ind w:firstLine="709"/>
        <w:jc w:val="both"/>
        <w:rPr>
          <w:sz w:val="24"/>
          <w:szCs w:val="24"/>
        </w:rPr>
      </w:pPr>
      <w:r w:rsidRPr="003B093D">
        <w:rPr>
          <w:rFonts w:eastAsia="Times New Roman"/>
          <w:i/>
          <w:iCs/>
          <w:sz w:val="24"/>
          <w:szCs w:val="24"/>
        </w:rPr>
        <w:t xml:space="preserve">Организационный раздел </w:t>
      </w:r>
      <w:r w:rsidRPr="003B093D">
        <w:rPr>
          <w:rFonts w:eastAsia="Times New Roman"/>
          <w:sz w:val="24"/>
          <w:szCs w:val="24"/>
        </w:rPr>
        <w:t>определяет общие рамки организации</w:t>
      </w:r>
      <w:r w:rsidRPr="003B093D">
        <w:rPr>
          <w:rFonts w:eastAsia="Times New Roman"/>
          <w:i/>
          <w:iCs/>
          <w:sz w:val="24"/>
          <w:szCs w:val="24"/>
        </w:rPr>
        <w:t xml:space="preserve"> </w:t>
      </w:r>
      <w:r w:rsidRPr="003B093D">
        <w:rPr>
          <w:rFonts w:eastAsia="Times New Roman"/>
          <w:sz w:val="24"/>
          <w:szCs w:val="24"/>
        </w:rPr>
        <w:t>образовательного процесса, а также механизмы реализации компонентов АООП НОО.</w:t>
      </w:r>
    </w:p>
    <w:p w:rsidR="00D769DA" w:rsidRPr="003B093D" w:rsidRDefault="00D769DA" w:rsidP="003B093D">
      <w:pPr>
        <w:ind w:firstLine="709"/>
        <w:jc w:val="both"/>
        <w:rPr>
          <w:sz w:val="24"/>
          <w:szCs w:val="24"/>
        </w:rPr>
      </w:pPr>
      <w:r w:rsidRPr="003B093D">
        <w:rPr>
          <w:rFonts w:eastAsia="Times New Roman"/>
          <w:sz w:val="24"/>
          <w:szCs w:val="24"/>
        </w:rPr>
        <w:t>Организационный раздел включает:</w:t>
      </w:r>
    </w:p>
    <w:p w:rsidR="00D769DA" w:rsidRPr="003B093D" w:rsidRDefault="00D769DA" w:rsidP="003B093D">
      <w:pPr>
        <w:ind w:firstLine="709"/>
        <w:jc w:val="both"/>
        <w:rPr>
          <w:sz w:val="24"/>
          <w:szCs w:val="24"/>
        </w:rPr>
      </w:pPr>
      <w:r w:rsidRPr="003B093D">
        <w:rPr>
          <w:rFonts w:eastAsia="Times New Roman"/>
          <w:sz w:val="24"/>
          <w:szCs w:val="24"/>
        </w:rPr>
        <w:t>•</w:t>
      </w:r>
      <w:r w:rsidR="00B75631">
        <w:rPr>
          <w:rFonts w:eastAsia="Times New Roman"/>
          <w:sz w:val="24"/>
          <w:szCs w:val="24"/>
        </w:rPr>
        <w:t xml:space="preserve">     </w:t>
      </w:r>
      <w:r w:rsidRPr="003B093D">
        <w:rPr>
          <w:rFonts w:eastAsia="Times New Roman"/>
          <w:sz w:val="24"/>
          <w:szCs w:val="24"/>
        </w:rPr>
        <w:t xml:space="preserve"> учебный план начального общего образования;</w:t>
      </w:r>
    </w:p>
    <w:p w:rsidR="003A1181" w:rsidRPr="003B093D" w:rsidRDefault="003A1181" w:rsidP="007E316E">
      <w:pPr>
        <w:numPr>
          <w:ilvl w:val="0"/>
          <w:numId w:val="3"/>
        </w:numPr>
        <w:tabs>
          <w:tab w:val="left" w:pos="1136"/>
        </w:tabs>
        <w:ind w:firstLine="709"/>
        <w:jc w:val="both"/>
        <w:rPr>
          <w:rFonts w:eastAsia="Times New Roman"/>
          <w:sz w:val="24"/>
          <w:szCs w:val="24"/>
        </w:rPr>
      </w:pPr>
      <w:r w:rsidRPr="003B093D">
        <w:rPr>
          <w:rFonts w:eastAsia="Times New Roman"/>
          <w:sz w:val="24"/>
          <w:szCs w:val="24"/>
        </w:rPr>
        <w:t>систему специальных условий реализации АООП НОО в соответствии с требованиями Стандарта.</w:t>
      </w:r>
    </w:p>
    <w:p w:rsidR="003A1181" w:rsidRPr="003B093D" w:rsidRDefault="003A1181" w:rsidP="003B093D">
      <w:pPr>
        <w:ind w:right="-259" w:firstLine="709"/>
        <w:jc w:val="both"/>
        <w:rPr>
          <w:sz w:val="24"/>
          <w:szCs w:val="24"/>
        </w:rPr>
        <w:sectPr w:rsidR="003A1181" w:rsidRPr="003B093D" w:rsidSect="00B75631">
          <w:footerReference w:type="default" r:id="rId8"/>
          <w:pgSz w:w="11900" w:h="16838"/>
          <w:pgMar w:top="567" w:right="701" w:bottom="426" w:left="1440" w:header="0" w:footer="0" w:gutter="0"/>
          <w:cols w:space="720" w:equalWidth="0">
            <w:col w:w="9759"/>
          </w:cols>
        </w:sectPr>
      </w:pPr>
    </w:p>
    <w:p w:rsidR="00695D6A" w:rsidRPr="003B093D" w:rsidRDefault="00695D6A" w:rsidP="007E316E">
      <w:pPr>
        <w:numPr>
          <w:ilvl w:val="0"/>
          <w:numId w:val="4"/>
        </w:numPr>
        <w:tabs>
          <w:tab w:val="left" w:pos="-1418"/>
        </w:tabs>
        <w:ind w:firstLine="709"/>
        <w:jc w:val="center"/>
        <w:rPr>
          <w:rFonts w:eastAsia="Times New Roman"/>
          <w:b/>
          <w:bCs/>
          <w:sz w:val="24"/>
          <w:szCs w:val="24"/>
        </w:rPr>
      </w:pPr>
      <w:r w:rsidRPr="003B093D">
        <w:rPr>
          <w:rFonts w:eastAsia="Times New Roman"/>
          <w:b/>
          <w:bCs/>
          <w:sz w:val="24"/>
          <w:szCs w:val="24"/>
        </w:rPr>
        <w:t>ЦЕЛЕВОЙ РАЗДЕЛ</w:t>
      </w:r>
    </w:p>
    <w:p w:rsidR="00695D6A" w:rsidRPr="003B093D" w:rsidRDefault="00695D6A" w:rsidP="00C97630">
      <w:pPr>
        <w:ind w:firstLine="709"/>
        <w:jc w:val="center"/>
        <w:rPr>
          <w:sz w:val="24"/>
          <w:szCs w:val="24"/>
        </w:rPr>
      </w:pPr>
    </w:p>
    <w:p w:rsidR="00695D6A" w:rsidRPr="00AF6F8D" w:rsidRDefault="00695D6A" w:rsidP="00445EDE">
      <w:pPr>
        <w:pStyle w:val="a4"/>
        <w:numPr>
          <w:ilvl w:val="2"/>
          <w:numId w:val="119"/>
        </w:numPr>
        <w:jc w:val="center"/>
        <w:rPr>
          <w:sz w:val="24"/>
          <w:szCs w:val="24"/>
        </w:rPr>
      </w:pPr>
      <w:r w:rsidRPr="00AF6F8D">
        <w:rPr>
          <w:rFonts w:eastAsia="Times New Roman"/>
          <w:b/>
          <w:bCs/>
          <w:color w:val="00000A"/>
          <w:sz w:val="24"/>
          <w:szCs w:val="24"/>
        </w:rPr>
        <w:t xml:space="preserve"> Пояснительная записка</w:t>
      </w:r>
    </w:p>
    <w:p w:rsidR="00695D6A" w:rsidRPr="003B093D" w:rsidRDefault="00695D6A" w:rsidP="003B093D">
      <w:pPr>
        <w:ind w:firstLine="709"/>
        <w:jc w:val="both"/>
        <w:rPr>
          <w:sz w:val="24"/>
          <w:szCs w:val="24"/>
        </w:rPr>
      </w:pPr>
    </w:p>
    <w:p w:rsidR="00695D6A" w:rsidRPr="003B093D" w:rsidRDefault="00695D6A" w:rsidP="003B093D">
      <w:pPr>
        <w:ind w:firstLine="709"/>
        <w:jc w:val="both"/>
        <w:rPr>
          <w:sz w:val="24"/>
          <w:szCs w:val="24"/>
        </w:rPr>
      </w:pPr>
      <w:r w:rsidRPr="003B093D">
        <w:rPr>
          <w:rFonts w:eastAsia="Times New Roman"/>
          <w:b/>
          <w:bCs/>
          <w:sz w:val="24"/>
          <w:szCs w:val="24"/>
        </w:rPr>
        <w:t xml:space="preserve">Цель </w:t>
      </w:r>
      <w:r w:rsidRPr="003B093D">
        <w:rPr>
          <w:rFonts w:eastAsia="Times New Roman"/>
          <w:sz w:val="24"/>
          <w:szCs w:val="24"/>
        </w:rPr>
        <w:t>реализации АООП НОО обучающихся с ЗПР — обеспечение</w:t>
      </w:r>
      <w:r w:rsidRPr="003B093D">
        <w:rPr>
          <w:rFonts w:eastAsia="Times New Roman"/>
          <w:b/>
          <w:bCs/>
          <w:sz w:val="24"/>
          <w:szCs w:val="24"/>
        </w:rPr>
        <w:t xml:space="preserve"> </w:t>
      </w:r>
      <w:r w:rsidRPr="003B093D">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95D6A" w:rsidRPr="003B093D" w:rsidRDefault="00695D6A" w:rsidP="003B093D">
      <w:pPr>
        <w:ind w:firstLine="709"/>
        <w:jc w:val="both"/>
        <w:rPr>
          <w:sz w:val="24"/>
          <w:szCs w:val="24"/>
        </w:rPr>
      </w:pPr>
      <w:r w:rsidRPr="003B093D">
        <w:rPr>
          <w:rFonts w:eastAsia="Times New Roman"/>
          <w:color w:val="00000A"/>
          <w:sz w:val="24"/>
          <w:szCs w:val="24"/>
        </w:rPr>
        <w:t xml:space="preserve">Достижение поставленной цели </w:t>
      </w:r>
      <w:r w:rsidRPr="003B093D">
        <w:rPr>
          <w:rFonts w:eastAsia="Times New Roman"/>
          <w:color w:val="000000"/>
          <w:sz w:val="24"/>
          <w:szCs w:val="24"/>
        </w:rPr>
        <w:t>при разработке и реализации АООП</w:t>
      </w:r>
      <w:r w:rsidRPr="003B093D">
        <w:rPr>
          <w:rFonts w:eastAsia="Times New Roman"/>
          <w:color w:val="00000A"/>
          <w:sz w:val="24"/>
          <w:szCs w:val="24"/>
        </w:rPr>
        <w:t xml:space="preserve"> </w:t>
      </w:r>
      <w:r w:rsidRPr="003B093D">
        <w:rPr>
          <w:rFonts w:eastAsia="Times New Roman"/>
          <w:color w:val="000000"/>
          <w:sz w:val="24"/>
          <w:szCs w:val="24"/>
        </w:rPr>
        <w:t xml:space="preserve">НОО </w:t>
      </w:r>
      <w:r w:rsidRPr="003B093D">
        <w:rPr>
          <w:rFonts w:eastAsia="Times New Roman"/>
          <w:color w:val="00000A"/>
          <w:sz w:val="24"/>
          <w:szCs w:val="24"/>
        </w:rPr>
        <w:t xml:space="preserve">обучающихся с ЗПР МБОУ СОШ№ </w:t>
      </w:r>
      <w:r w:rsidR="00EC4A22">
        <w:rPr>
          <w:rFonts w:eastAsia="Times New Roman"/>
          <w:color w:val="00000A"/>
          <w:sz w:val="24"/>
          <w:szCs w:val="24"/>
        </w:rPr>
        <w:t>37</w:t>
      </w:r>
      <w:r w:rsidRPr="003B093D">
        <w:rPr>
          <w:rFonts w:eastAsia="Times New Roman"/>
          <w:color w:val="00000A"/>
          <w:sz w:val="24"/>
          <w:szCs w:val="24"/>
        </w:rPr>
        <w:t xml:space="preserve"> предусматривает</w:t>
      </w:r>
      <w:r w:rsidRPr="003B093D">
        <w:rPr>
          <w:rFonts w:eastAsia="Times New Roman"/>
          <w:color w:val="000000"/>
          <w:sz w:val="24"/>
          <w:szCs w:val="24"/>
        </w:rPr>
        <w:t xml:space="preserve"> </w:t>
      </w:r>
      <w:r w:rsidRPr="003B093D">
        <w:rPr>
          <w:rFonts w:eastAsia="Times New Roman"/>
          <w:color w:val="00000A"/>
          <w:sz w:val="24"/>
          <w:szCs w:val="24"/>
        </w:rPr>
        <w:t xml:space="preserve">решение следующих основных </w:t>
      </w:r>
      <w:r w:rsidRPr="003B093D">
        <w:rPr>
          <w:rFonts w:eastAsia="Times New Roman"/>
          <w:b/>
          <w:bCs/>
          <w:color w:val="00000A"/>
          <w:sz w:val="24"/>
          <w:szCs w:val="24"/>
        </w:rPr>
        <w:t>задач</w:t>
      </w:r>
      <w:r w:rsidRPr="003B093D">
        <w:rPr>
          <w:rFonts w:eastAsia="Times New Roman"/>
          <w:color w:val="00000A"/>
          <w:sz w:val="24"/>
          <w:szCs w:val="24"/>
        </w:rPr>
        <w:t>:</w:t>
      </w:r>
    </w:p>
    <w:p w:rsidR="00695D6A" w:rsidRPr="003B093D"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r w:rsidR="00E2662C" w:rsidRPr="003B093D">
        <w:rPr>
          <w:rFonts w:eastAsia="Times New Roman"/>
          <w:sz w:val="24"/>
          <w:szCs w:val="24"/>
        </w:rPr>
        <w:t xml:space="preserve">, </w:t>
      </w:r>
      <w:r w:rsidRPr="003B093D">
        <w:rPr>
          <w:rFonts w:eastAsia="Times New Roman"/>
          <w:sz w:val="24"/>
          <w:szCs w:val="24"/>
        </w:rPr>
        <w:t>сохранение и укрепление здоровья обучающихся;</w:t>
      </w:r>
    </w:p>
    <w:p w:rsidR="00695D6A" w:rsidRPr="003B093D"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695D6A" w:rsidRPr="003B093D"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создание благоприятных условий для удовлетворения особых образовательных потребностей обучающихся с ЗПР;</w:t>
      </w:r>
    </w:p>
    <w:p w:rsidR="00695D6A" w:rsidRPr="003B093D"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минимизация негативного влияния особенностей познавательной деятельности обучающихся с ЗПР для освоения ими АООП НОО;</w:t>
      </w:r>
    </w:p>
    <w:p w:rsidR="00695D6A" w:rsidRPr="003B093D" w:rsidRDefault="00695D6A" w:rsidP="007E316E">
      <w:pPr>
        <w:numPr>
          <w:ilvl w:val="0"/>
          <w:numId w:val="5"/>
        </w:numPr>
        <w:tabs>
          <w:tab w:val="left" w:pos="1140"/>
        </w:tabs>
        <w:ind w:firstLine="709"/>
        <w:jc w:val="both"/>
        <w:rPr>
          <w:rFonts w:eastAsia="Times New Roman"/>
          <w:sz w:val="24"/>
          <w:szCs w:val="24"/>
        </w:rPr>
      </w:pPr>
      <w:r w:rsidRPr="003B093D">
        <w:rPr>
          <w:rFonts w:eastAsia="Times New Roman"/>
          <w:sz w:val="24"/>
          <w:szCs w:val="24"/>
        </w:rPr>
        <w:t>обеспечение доступности получения начального общего образования;</w:t>
      </w:r>
    </w:p>
    <w:p w:rsidR="00695D6A" w:rsidRPr="003B093D"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обеспечение преемственности начального общего и основного общего образования;</w:t>
      </w:r>
    </w:p>
    <w:p w:rsidR="00B75631" w:rsidRDefault="00695D6A" w:rsidP="007E316E">
      <w:pPr>
        <w:numPr>
          <w:ilvl w:val="0"/>
          <w:numId w:val="5"/>
        </w:numPr>
        <w:tabs>
          <w:tab w:val="left" w:pos="1136"/>
        </w:tabs>
        <w:ind w:firstLine="709"/>
        <w:jc w:val="both"/>
        <w:rPr>
          <w:rFonts w:eastAsia="Times New Roman"/>
          <w:sz w:val="24"/>
          <w:szCs w:val="24"/>
        </w:rPr>
      </w:pPr>
      <w:r w:rsidRPr="003B093D">
        <w:rPr>
          <w:rFonts w:eastAsia="Times New Roman"/>
          <w:sz w:val="24"/>
          <w:szCs w:val="24"/>
        </w:rPr>
        <w:t xml:space="preserve">использование в образовательном процессе современных образовательных технологий </w:t>
      </w:r>
      <w:proofErr w:type="spellStart"/>
      <w:r w:rsidRPr="003B093D">
        <w:rPr>
          <w:rFonts w:eastAsia="Times New Roman"/>
          <w:sz w:val="24"/>
          <w:szCs w:val="24"/>
        </w:rPr>
        <w:t>деятельностного</w:t>
      </w:r>
      <w:proofErr w:type="spellEnd"/>
      <w:r w:rsidRPr="003B093D">
        <w:rPr>
          <w:rFonts w:eastAsia="Times New Roman"/>
          <w:sz w:val="24"/>
          <w:szCs w:val="24"/>
        </w:rPr>
        <w:t xml:space="preserve"> типа;</w:t>
      </w:r>
    </w:p>
    <w:p w:rsidR="00B75631" w:rsidRDefault="0087464C" w:rsidP="007E316E">
      <w:pPr>
        <w:numPr>
          <w:ilvl w:val="0"/>
          <w:numId w:val="5"/>
        </w:numPr>
        <w:tabs>
          <w:tab w:val="left" w:pos="1136"/>
        </w:tabs>
        <w:ind w:firstLine="709"/>
        <w:jc w:val="both"/>
        <w:rPr>
          <w:rFonts w:eastAsia="Times New Roman"/>
          <w:sz w:val="24"/>
          <w:szCs w:val="24"/>
        </w:rPr>
      </w:pPr>
      <w:r w:rsidRPr="00B75631">
        <w:rPr>
          <w:rFonts w:eastAsia="Times New Roman"/>
          <w:sz w:val="24"/>
          <w:szCs w:val="24"/>
        </w:rPr>
        <w:t xml:space="preserve">выявление и развитие возможностей и </w:t>
      </w:r>
      <w:proofErr w:type="gramStart"/>
      <w:r w:rsidRPr="00B75631">
        <w:rPr>
          <w:rFonts w:eastAsia="Times New Roman"/>
          <w:sz w:val="24"/>
          <w:szCs w:val="24"/>
        </w:rPr>
        <w:t>способностей</w:t>
      </w:r>
      <w:proofErr w:type="gramEnd"/>
      <w:r w:rsidRPr="00B75631">
        <w:rPr>
          <w:rFonts w:eastAsia="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7464C" w:rsidRDefault="00DB27A0" w:rsidP="007E316E">
      <w:pPr>
        <w:numPr>
          <w:ilvl w:val="0"/>
          <w:numId w:val="5"/>
        </w:numPr>
        <w:tabs>
          <w:tab w:val="left" w:pos="1136"/>
        </w:tabs>
        <w:ind w:firstLine="709"/>
        <w:jc w:val="both"/>
        <w:rPr>
          <w:rFonts w:eastAsia="Times New Roman"/>
          <w:sz w:val="24"/>
          <w:szCs w:val="24"/>
        </w:rPr>
      </w:pPr>
      <w:r w:rsidRPr="00B75631">
        <w:rPr>
          <w:rFonts w:eastAsia="Times New Roman"/>
          <w:sz w:val="24"/>
          <w:szCs w:val="24"/>
        </w:rPr>
        <w:t xml:space="preserve"> </w:t>
      </w:r>
      <w:r w:rsidR="0087464C" w:rsidRPr="00B75631">
        <w:rPr>
          <w:rFonts w:eastAsia="Times New Roman"/>
          <w:sz w:val="24"/>
          <w:szCs w:val="24"/>
        </w:rPr>
        <w:t>участие   педагогических   ра</w:t>
      </w:r>
      <w:r w:rsidRPr="00B75631">
        <w:rPr>
          <w:rFonts w:eastAsia="Times New Roman"/>
          <w:sz w:val="24"/>
          <w:szCs w:val="24"/>
        </w:rPr>
        <w:t xml:space="preserve">ботников,   обучающихся,   их </w:t>
      </w:r>
      <w:r w:rsidR="0087464C" w:rsidRPr="00B75631">
        <w:rPr>
          <w:rFonts w:eastAsia="Times New Roman"/>
          <w:sz w:val="24"/>
          <w:szCs w:val="24"/>
        </w:rPr>
        <w:t>родителей</w:t>
      </w:r>
      <w:r w:rsidR="00B75631">
        <w:rPr>
          <w:rFonts w:eastAsia="Times New Roman"/>
          <w:sz w:val="24"/>
          <w:szCs w:val="24"/>
        </w:rPr>
        <w:t xml:space="preserve"> </w:t>
      </w:r>
      <w:r w:rsidR="0087464C" w:rsidRPr="00B75631">
        <w:rPr>
          <w:rFonts w:eastAsia="Times New Roman"/>
          <w:sz w:val="24"/>
          <w:szCs w:val="24"/>
        </w:rPr>
        <w:t xml:space="preserve">(законных представителей) и общественности в проектировании и развитии </w:t>
      </w:r>
      <w:proofErr w:type="spellStart"/>
      <w:r w:rsidR="0087464C" w:rsidRPr="00B75631">
        <w:rPr>
          <w:rFonts w:eastAsia="Times New Roman"/>
          <w:sz w:val="24"/>
          <w:szCs w:val="24"/>
        </w:rPr>
        <w:t>внутришкольной</w:t>
      </w:r>
      <w:proofErr w:type="spellEnd"/>
      <w:r w:rsidR="0087464C" w:rsidRPr="00B75631">
        <w:rPr>
          <w:rFonts w:eastAsia="Times New Roman"/>
          <w:sz w:val="24"/>
          <w:szCs w:val="24"/>
        </w:rPr>
        <w:t xml:space="preserve"> социальной среды.</w:t>
      </w:r>
    </w:p>
    <w:p w:rsidR="00E06C30" w:rsidRDefault="00E06C30" w:rsidP="00AF6F8D">
      <w:pPr>
        <w:tabs>
          <w:tab w:val="left" w:pos="1136"/>
        </w:tabs>
        <w:ind w:left="709"/>
        <w:jc w:val="both"/>
        <w:rPr>
          <w:rFonts w:eastAsia="Times New Roman"/>
          <w:sz w:val="24"/>
          <w:szCs w:val="24"/>
        </w:rPr>
      </w:pPr>
    </w:p>
    <w:p w:rsidR="00133A0D" w:rsidRDefault="00AF6F8D" w:rsidP="004B7E44">
      <w:pPr>
        <w:tabs>
          <w:tab w:val="left" w:pos="0"/>
          <w:tab w:val="right" w:leader="dot" w:pos="9639"/>
        </w:tabs>
        <w:ind w:firstLine="720"/>
        <w:jc w:val="center"/>
        <w:rPr>
          <w:b/>
          <w:sz w:val="24"/>
          <w:szCs w:val="24"/>
        </w:rPr>
      </w:pPr>
      <w:r>
        <w:rPr>
          <w:rFonts w:eastAsia="Times New Roman"/>
          <w:b/>
          <w:bCs/>
          <w:color w:val="00000A"/>
          <w:sz w:val="24"/>
          <w:szCs w:val="24"/>
        </w:rPr>
        <w:t>1</w:t>
      </w:r>
      <w:r w:rsidRPr="003B093D">
        <w:rPr>
          <w:rFonts w:eastAsia="Times New Roman"/>
          <w:b/>
          <w:bCs/>
          <w:color w:val="00000A"/>
          <w:sz w:val="24"/>
          <w:szCs w:val="24"/>
        </w:rPr>
        <w:t>.1.</w:t>
      </w:r>
      <w:r>
        <w:rPr>
          <w:rFonts w:eastAsia="Times New Roman"/>
          <w:b/>
          <w:bCs/>
          <w:color w:val="00000A"/>
          <w:sz w:val="24"/>
          <w:szCs w:val="24"/>
        </w:rPr>
        <w:t>2.</w:t>
      </w:r>
      <w:r w:rsidRPr="003B093D">
        <w:rPr>
          <w:rFonts w:eastAsia="Times New Roman"/>
          <w:b/>
          <w:bCs/>
          <w:color w:val="00000A"/>
          <w:sz w:val="24"/>
          <w:szCs w:val="24"/>
        </w:rPr>
        <w:t xml:space="preserve"> </w:t>
      </w:r>
      <w:r w:rsidR="00133A0D" w:rsidRPr="00133A0D">
        <w:rPr>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E06C30" w:rsidRPr="00133A0D" w:rsidRDefault="00E06C30" w:rsidP="00133A0D">
      <w:pPr>
        <w:tabs>
          <w:tab w:val="left" w:pos="0"/>
          <w:tab w:val="right" w:leader="dot" w:pos="9639"/>
        </w:tabs>
        <w:ind w:firstLine="720"/>
        <w:jc w:val="both"/>
        <w:rPr>
          <w:b/>
          <w:caps/>
          <w:sz w:val="24"/>
          <w:szCs w:val="24"/>
        </w:rPr>
      </w:pPr>
    </w:p>
    <w:p w:rsidR="00133A0D" w:rsidRPr="00133A0D" w:rsidRDefault="00133A0D" w:rsidP="00133A0D">
      <w:pPr>
        <w:pStyle w:val="af6"/>
        <w:spacing w:line="240" w:lineRule="auto"/>
        <w:ind w:firstLine="709"/>
        <w:rPr>
          <w:b/>
          <w:sz w:val="24"/>
          <w:szCs w:val="24"/>
        </w:rPr>
      </w:pPr>
      <w:r w:rsidRPr="00133A0D">
        <w:rPr>
          <w:caps w:val="0"/>
          <w:color w:val="auto"/>
          <w:kern w:val="28"/>
          <w:sz w:val="24"/>
          <w:szCs w:val="24"/>
        </w:rPr>
        <w:t>В основу разработки и реализации АООП</w:t>
      </w:r>
      <w:r w:rsidRPr="00133A0D">
        <w:rPr>
          <w:bCs/>
          <w:iCs/>
          <w:caps w:val="0"/>
          <w:color w:val="auto"/>
          <w:kern w:val="28"/>
          <w:sz w:val="24"/>
          <w:szCs w:val="24"/>
        </w:rPr>
        <w:t xml:space="preserve"> НОО</w:t>
      </w:r>
      <w:r w:rsidRPr="00133A0D">
        <w:rPr>
          <w:caps w:val="0"/>
          <w:color w:val="auto"/>
          <w:kern w:val="28"/>
          <w:sz w:val="24"/>
          <w:szCs w:val="24"/>
        </w:rPr>
        <w:t xml:space="preserve"> обучающихся</w:t>
      </w:r>
      <w:r w:rsidRPr="00133A0D">
        <w:rPr>
          <w:color w:val="auto"/>
          <w:kern w:val="28"/>
          <w:sz w:val="24"/>
          <w:szCs w:val="24"/>
        </w:rPr>
        <w:t xml:space="preserve"> </w:t>
      </w:r>
      <w:r w:rsidRPr="00133A0D">
        <w:rPr>
          <w:caps w:val="0"/>
          <w:color w:val="auto"/>
          <w:kern w:val="28"/>
          <w:sz w:val="24"/>
          <w:szCs w:val="24"/>
        </w:rPr>
        <w:t xml:space="preserve">с ЗПР заложены </w:t>
      </w:r>
      <w:r w:rsidRPr="00133A0D">
        <w:rPr>
          <w:i/>
          <w:caps w:val="0"/>
          <w:color w:val="auto"/>
          <w:kern w:val="28"/>
          <w:sz w:val="24"/>
          <w:szCs w:val="24"/>
        </w:rPr>
        <w:t xml:space="preserve">дифференцированный </w:t>
      </w:r>
      <w:r w:rsidRPr="00133A0D">
        <w:rPr>
          <w:caps w:val="0"/>
          <w:color w:val="auto"/>
          <w:kern w:val="28"/>
          <w:sz w:val="24"/>
          <w:szCs w:val="24"/>
        </w:rPr>
        <w:t>и</w:t>
      </w:r>
      <w:r w:rsidRPr="00133A0D">
        <w:rPr>
          <w:i/>
          <w:caps w:val="0"/>
          <w:color w:val="auto"/>
          <w:kern w:val="28"/>
          <w:sz w:val="24"/>
          <w:szCs w:val="24"/>
        </w:rPr>
        <w:t xml:space="preserve"> </w:t>
      </w:r>
      <w:proofErr w:type="spellStart"/>
      <w:r w:rsidRPr="00133A0D">
        <w:rPr>
          <w:i/>
          <w:caps w:val="0"/>
          <w:color w:val="auto"/>
          <w:kern w:val="28"/>
          <w:sz w:val="24"/>
          <w:szCs w:val="24"/>
        </w:rPr>
        <w:t>деятельностный</w:t>
      </w:r>
      <w:proofErr w:type="spellEnd"/>
      <w:r w:rsidRPr="00133A0D">
        <w:rPr>
          <w:i/>
          <w:caps w:val="0"/>
          <w:color w:val="auto"/>
          <w:kern w:val="28"/>
          <w:sz w:val="24"/>
          <w:szCs w:val="24"/>
        </w:rPr>
        <w:t xml:space="preserve"> подходы</w:t>
      </w:r>
      <w:r w:rsidRPr="00133A0D">
        <w:rPr>
          <w:caps w:val="0"/>
          <w:color w:val="auto"/>
          <w:kern w:val="28"/>
          <w:sz w:val="24"/>
          <w:szCs w:val="24"/>
        </w:rPr>
        <w:t>.</w:t>
      </w:r>
    </w:p>
    <w:p w:rsidR="00133A0D" w:rsidRPr="00133A0D" w:rsidRDefault="00133A0D" w:rsidP="00133A0D">
      <w:pPr>
        <w:ind w:firstLine="709"/>
        <w:jc w:val="both"/>
        <w:rPr>
          <w:bCs/>
          <w:iCs/>
          <w:kern w:val="28"/>
          <w:sz w:val="24"/>
          <w:szCs w:val="24"/>
        </w:rPr>
      </w:pPr>
      <w:r w:rsidRPr="00133A0D">
        <w:rPr>
          <w:bCs/>
          <w:i/>
          <w:iCs/>
          <w:kern w:val="28"/>
          <w:sz w:val="24"/>
          <w:szCs w:val="24"/>
        </w:rPr>
        <w:t>Дифференцированный подход</w:t>
      </w:r>
      <w:r w:rsidRPr="00133A0D">
        <w:rPr>
          <w:bCs/>
          <w:iCs/>
          <w:kern w:val="28"/>
          <w:sz w:val="24"/>
          <w:szCs w:val="24"/>
        </w:rPr>
        <w:t xml:space="preserve"> к разработке и реализации АООП НОО </w:t>
      </w:r>
      <w:r w:rsidRPr="00133A0D">
        <w:rPr>
          <w:kern w:val="28"/>
          <w:sz w:val="24"/>
          <w:szCs w:val="24"/>
        </w:rPr>
        <w:t>обучающихся</w:t>
      </w:r>
      <w:r w:rsidRPr="00133A0D">
        <w:rPr>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33A0D">
        <w:rPr>
          <w:kern w:val="28"/>
          <w:sz w:val="24"/>
          <w:szCs w:val="24"/>
        </w:rPr>
        <w:t>обучающихся с ЗПР</w:t>
      </w:r>
      <w:r w:rsidRPr="00133A0D">
        <w:rPr>
          <w:bCs/>
          <w:iCs/>
          <w:kern w:val="28"/>
          <w:sz w:val="24"/>
          <w:szCs w:val="24"/>
        </w:rPr>
        <w:t xml:space="preserve">, в том числе и на основе индивидуального учебного плана. Варианты АООП НОО </w:t>
      </w:r>
      <w:r w:rsidRPr="00133A0D">
        <w:rPr>
          <w:kern w:val="28"/>
          <w:sz w:val="24"/>
          <w:szCs w:val="24"/>
        </w:rPr>
        <w:t xml:space="preserve">обучающихся с ЗПР </w:t>
      </w:r>
      <w:r w:rsidRPr="00133A0D">
        <w:rPr>
          <w:bCs/>
          <w:iCs/>
          <w:kern w:val="28"/>
          <w:sz w:val="24"/>
          <w:szCs w:val="24"/>
        </w:rPr>
        <w:t xml:space="preserve">создаются и реализуются в соответствии с дифференцированно сформулированными требованиями в </w:t>
      </w:r>
      <w:r w:rsidRPr="00133A0D">
        <w:rPr>
          <w:sz w:val="24"/>
          <w:szCs w:val="24"/>
        </w:rPr>
        <w:t>ФГОС НОО обучающихся с ОВЗ</w:t>
      </w:r>
      <w:r w:rsidRPr="00133A0D">
        <w:rPr>
          <w:bCs/>
          <w:iCs/>
          <w:kern w:val="28"/>
          <w:sz w:val="24"/>
          <w:szCs w:val="24"/>
        </w:rPr>
        <w:t xml:space="preserve"> к:</w:t>
      </w:r>
    </w:p>
    <w:p w:rsidR="00133A0D" w:rsidRPr="00133A0D" w:rsidRDefault="00133A0D" w:rsidP="00133A0D">
      <w:pPr>
        <w:autoSpaceDE w:val="0"/>
        <w:autoSpaceDN w:val="0"/>
        <w:adjustRightInd w:val="0"/>
        <w:ind w:firstLine="709"/>
        <w:jc w:val="both"/>
        <w:rPr>
          <w:bCs/>
          <w:iCs/>
          <w:kern w:val="28"/>
          <w:sz w:val="24"/>
          <w:szCs w:val="24"/>
        </w:rPr>
      </w:pPr>
      <w:r w:rsidRPr="00133A0D">
        <w:rPr>
          <w:sz w:val="24"/>
          <w:szCs w:val="24"/>
        </w:rPr>
        <w:t>• </w:t>
      </w:r>
      <w:r w:rsidRPr="00133A0D">
        <w:rPr>
          <w:bCs/>
          <w:iCs/>
          <w:kern w:val="28"/>
          <w:sz w:val="24"/>
          <w:szCs w:val="24"/>
        </w:rPr>
        <w:t>структуре АООП НОО;</w:t>
      </w:r>
    </w:p>
    <w:p w:rsidR="00133A0D" w:rsidRPr="00133A0D" w:rsidRDefault="00133A0D" w:rsidP="00133A0D">
      <w:pPr>
        <w:autoSpaceDE w:val="0"/>
        <w:autoSpaceDN w:val="0"/>
        <w:adjustRightInd w:val="0"/>
        <w:ind w:firstLine="709"/>
        <w:jc w:val="both"/>
        <w:rPr>
          <w:bCs/>
          <w:iCs/>
          <w:kern w:val="28"/>
          <w:sz w:val="24"/>
          <w:szCs w:val="24"/>
        </w:rPr>
      </w:pPr>
      <w:r w:rsidRPr="00133A0D">
        <w:rPr>
          <w:sz w:val="24"/>
          <w:szCs w:val="24"/>
        </w:rPr>
        <w:t>• </w:t>
      </w:r>
      <w:r w:rsidRPr="00133A0D">
        <w:rPr>
          <w:bCs/>
          <w:iCs/>
          <w:kern w:val="28"/>
          <w:sz w:val="24"/>
          <w:szCs w:val="24"/>
        </w:rPr>
        <w:t xml:space="preserve">условиям реализации АООП НОО; </w:t>
      </w:r>
    </w:p>
    <w:p w:rsidR="00133A0D" w:rsidRPr="00133A0D" w:rsidRDefault="00133A0D" w:rsidP="00133A0D">
      <w:pPr>
        <w:autoSpaceDE w:val="0"/>
        <w:autoSpaceDN w:val="0"/>
        <w:adjustRightInd w:val="0"/>
        <w:ind w:firstLine="709"/>
        <w:jc w:val="both"/>
        <w:rPr>
          <w:bCs/>
          <w:iCs/>
          <w:kern w:val="28"/>
          <w:sz w:val="24"/>
          <w:szCs w:val="24"/>
        </w:rPr>
      </w:pPr>
      <w:r w:rsidRPr="00133A0D">
        <w:rPr>
          <w:sz w:val="24"/>
          <w:szCs w:val="24"/>
        </w:rPr>
        <w:t>• </w:t>
      </w:r>
      <w:r w:rsidRPr="00133A0D">
        <w:rPr>
          <w:bCs/>
          <w:iCs/>
          <w:kern w:val="28"/>
          <w:sz w:val="24"/>
          <w:szCs w:val="24"/>
        </w:rPr>
        <w:t>результатам освоения АООП НОО.</w:t>
      </w:r>
    </w:p>
    <w:p w:rsidR="00133A0D" w:rsidRPr="00133A0D" w:rsidRDefault="00133A0D" w:rsidP="00133A0D">
      <w:pPr>
        <w:autoSpaceDE w:val="0"/>
        <w:autoSpaceDN w:val="0"/>
        <w:adjustRightInd w:val="0"/>
        <w:ind w:firstLine="709"/>
        <w:jc w:val="both"/>
        <w:rPr>
          <w:kern w:val="28"/>
          <w:sz w:val="24"/>
          <w:szCs w:val="24"/>
        </w:rPr>
      </w:pPr>
      <w:r w:rsidRPr="00133A0D">
        <w:rPr>
          <w:bCs/>
          <w:iCs/>
          <w:kern w:val="28"/>
          <w:sz w:val="24"/>
          <w:szCs w:val="24"/>
        </w:rPr>
        <w:t xml:space="preserve">Применение дифференцированного подхода к созданию и реализации АООП НОО обеспечивает </w:t>
      </w:r>
      <w:r w:rsidRPr="00133A0D">
        <w:rPr>
          <w:kern w:val="28"/>
          <w:sz w:val="24"/>
          <w:szCs w:val="24"/>
        </w:rPr>
        <w:t>разнообразие содержания, предоставляя обучающимся</w:t>
      </w:r>
      <w:r w:rsidRPr="00133A0D">
        <w:rPr>
          <w:bCs/>
          <w:iCs/>
          <w:kern w:val="28"/>
          <w:sz w:val="24"/>
          <w:szCs w:val="24"/>
        </w:rPr>
        <w:t xml:space="preserve"> с ЗПР </w:t>
      </w:r>
      <w:r w:rsidRPr="00133A0D">
        <w:rPr>
          <w:kern w:val="28"/>
          <w:sz w:val="24"/>
          <w:szCs w:val="24"/>
        </w:rPr>
        <w:t xml:space="preserve">возможность реализовать индивидуальный потенциал развития. </w:t>
      </w:r>
    </w:p>
    <w:p w:rsidR="00133A0D" w:rsidRPr="00133A0D" w:rsidRDefault="00133A0D" w:rsidP="00133A0D">
      <w:pPr>
        <w:ind w:firstLine="709"/>
        <w:jc w:val="both"/>
        <w:rPr>
          <w:kern w:val="28"/>
          <w:sz w:val="24"/>
          <w:szCs w:val="24"/>
        </w:rPr>
      </w:pPr>
      <w:proofErr w:type="spellStart"/>
      <w:r w:rsidRPr="00133A0D">
        <w:rPr>
          <w:bCs/>
          <w:i/>
          <w:iCs/>
          <w:kern w:val="28"/>
          <w:sz w:val="24"/>
          <w:szCs w:val="24"/>
        </w:rPr>
        <w:t>Деятельностный</w:t>
      </w:r>
      <w:proofErr w:type="spellEnd"/>
      <w:r w:rsidRPr="00133A0D">
        <w:rPr>
          <w:i/>
          <w:kern w:val="28"/>
          <w:sz w:val="24"/>
          <w:szCs w:val="24"/>
        </w:rPr>
        <w:t xml:space="preserve"> подход</w:t>
      </w:r>
      <w:r w:rsidRPr="00133A0D">
        <w:rPr>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33A0D" w:rsidRPr="00133A0D" w:rsidRDefault="00133A0D" w:rsidP="00133A0D">
      <w:pPr>
        <w:ind w:firstLine="709"/>
        <w:jc w:val="both"/>
        <w:rPr>
          <w:kern w:val="28"/>
          <w:sz w:val="24"/>
          <w:szCs w:val="24"/>
        </w:rPr>
      </w:pPr>
      <w:proofErr w:type="spellStart"/>
      <w:r w:rsidRPr="00133A0D">
        <w:rPr>
          <w:kern w:val="28"/>
          <w:sz w:val="24"/>
          <w:szCs w:val="24"/>
        </w:rPr>
        <w:t>Деятельностный</w:t>
      </w:r>
      <w:proofErr w:type="spellEnd"/>
      <w:r w:rsidRPr="00133A0D">
        <w:rPr>
          <w:kern w:val="28"/>
          <w:sz w:val="24"/>
          <w:szCs w:val="24"/>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133A0D" w:rsidRPr="00133A0D" w:rsidRDefault="00133A0D" w:rsidP="00133A0D">
      <w:pPr>
        <w:ind w:firstLine="709"/>
        <w:jc w:val="both"/>
        <w:rPr>
          <w:kern w:val="28"/>
          <w:sz w:val="24"/>
          <w:szCs w:val="24"/>
        </w:rPr>
      </w:pPr>
      <w:r w:rsidRPr="00133A0D">
        <w:rPr>
          <w:kern w:val="28"/>
          <w:sz w:val="24"/>
          <w:szCs w:val="24"/>
        </w:rPr>
        <w:t xml:space="preserve">Основным средством реализации </w:t>
      </w:r>
      <w:proofErr w:type="spellStart"/>
      <w:r w:rsidRPr="00133A0D">
        <w:rPr>
          <w:kern w:val="28"/>
          <w:sz w:val="24"/>
          <w:szCs w:val="24"/>
        </w:rPr>
        <w:t>деятельностного</w:t>
      </w:r>
      <w:proofErr w:type="spellEnd"/>
      <w:r w:rsidRPr="00133A0D">
        <w:rPr>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33A0D" w:rsidRPr="00133A0D" w:rsidRDefault="00133A0D" w:rsidP="00133A0D">
      <w:pPr>
        <w:ind w:firstLine="709"/>
        <w:jc w:val="both"/>
        <w:rPr>
          <w:kern w:val="28"/>
          <w:sz w:val="24"/>
          <w:szCs w:val="24"/>
        </w:rPr>
      </w:pPr>
      <w:r w:rsidRPr="00133A0D">
        <w:rPr>
          <w:kern w:val="28"/>
          <w:sz w:val="24"/>
          <w:szCs w:val="24"/>
        </w:rPr>
        <w:t xml:space="preserve">В контексте разработки АООП НОО обучающихся с ЗПР реализация </w:t>
      </w:r>
      <w:proofErr w:type="spellStart"/>
      <w:r w:rsidRPr="00133A0D">
        <w:rPr>
          <w:kern w:val="28"/>
          <w:sz w:val="24"/>
          <w:szCs w:val="24"/>
        </w:rPr>
        <w:t>деятельностного</w:t>
      </w:r>
      <w:proofErr w:type="spellEnd"/>
      <w:r w:rsidRPr="00133A0D">
        <w:rPr>
          <w:kern w:val="28"/>
          <w:sz w:val="24"/>
          <w:szCs w:val="24"/>
        </w:rPr>
        <w:t xml:space="preserve"> подхода обеспечивает:</w:t>
      </w:r>
    </w:p>
    <w:p w:rsidR="00133A0D" w:rsidRPr="00133A0D" w:rsidRDefault="00133A0D" w:rsidP="00445EDE">
      <w:pPr>
        <w:numPr>
          <w:ilvl w:val="0"/>
          <w:numId w:val="118"/>
        </w:numPr>
        <w:ind w:left="0" w:firstLine="709"/>
        <w:jc w:val="both"/>
        <w:rPr>
          <w:kern w:val="28"/>
          <w:sz w:val="24"/>
          <w:szCs w:val="24"/>
        </w:rPr>
      </w:pPr>
      <w:r w:rsidRPr="00133A0D">
        <w:rPr>
          <w:kern w:val="28"/>
          <w:sz w:val="24"/>
          <w:szCs w:val="24"/>
        </w:rPr>
        <w:t>придание результатам образования социально и личностно значимого характера;</w:t>
      </w:r>
    </w:p>
    <w:p w:rsidR="00133A0D" w:rsidRPr="00133A0D" w:rsidRDefault="00133A0D" w:rsidP="00445EDE">
      <w:pPr>
        <w:numPr>
          <w:ilvl w:val="0"/>
          <w:numId w:val="118"/>
        </w:numPr>
        <w:ind w:left="0" w:firstLine="709"/>
        <w:jc w:val="both"/>
        <w:rPr>
          <w:kern w:val="28"/>
          <w:sz w:val="24"/>
          <w:szCs w:val="24"/>
        </w:rPr>
      </w:pPr>
      <w:r w:rsidRPr="00133A0D">
        <w:rPr>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33A0D" w:rsidRPr="00133A0D" w:rsidRDefault="00133A0D" w:rsidP="00445EDE">
      <w:pPr>
        <w:numPr>
          <w:ilvl w:val="0"/>
          <w:numId w:val="118"/>
        </w:numPr>
        <w:ind w:left="0" w:firstLine="709"/>
        <w:jc w:val="both"/>
        <w:rPr>
          <w:kern w:val="28"/>
          <w:sz w:val="24"/>
          <w:szCs w:val="24"/>
        </w:rPr>
      </w:pPr>
      <w:r w:rsidRPr="00133A0D">
        <w:rPr>
          <w:kern w:val="28"/>
          <w:sz w:val="24"/>
          <w:szCs w:val="24"/>
        </w:rPr>
        <w:t>существенное повышение мотивации и интереса к учению, приобретению нового опыта деятельности и поведения;</w:t>
      </w:r>
    </w:p>
    <w:p w:rsidR="00133A0D" w:rsidRPr="00133A0D" w:rsidRDefault="00133A0D" w:rsidP="00445EDE">
      <w:pPr>
        <w:numPr>
          <w:ilvl w:val="0"/>
          <w:numId w:val="118"/>
        </w:numPr>
        <w:tabs>
          <w:tab w:val="clear" w:pos="720"/>
        </w:tabs>
        <w:ind w:left="0" w:firstLine="709"/>
        <w:jc w:val="both"/>
        <w:rPr>
          <w:kern w:val="28"/>
          <w:sz w:val="24"/>
          <w:szCs w:val="24"/>
        </w:rPr>
      </w:pPr>
      <w:r w:rsidRPr="00133A0D">
        <w:rPr>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133A0D" w:rsidRPr="00133A0D" w:rsidRDefault="00133A0D" w:rsidP="00133A0D">
      <w:pPr>
        <w:ind w:firstLine="709"/>
        <w:jc w:val="both"/>
        <w:rPr>
          <w:kern w:val="28"/>
          <w:sz w:val="24"/>
          <w:szCs w:val="24"/>
        </w:rPr>
      </w:pPr>
      <w:r w:rsidRPr="00133A0D">
        <w:rPr>
          <w:kern w:val="28"/>
          <w:sz w:val="24"/>
          <w:szCs w:val="24"/>
        </w:rPr>
        <w:t xml:space="preserve">В основу </w:t>
      </w:r>
      <w:r w:rsidRPr="00133A0D">
        <w:rPr>
          <w:spacing w:val="2"/>
          <w:kern w:val="28"/>
          <w:sz w:val="24"/>
          <w:szCs w:val="24"/>
        </w:rPr>
        <w:t xml:space="preserve">формирования АООП НОО </w:t>
      </w:r>
      <w:r w:rsidRPr="00133A0D">
        <w:rPr>
          <w:kern w:val="28"/>
          <w:sz w:val="24"/>
          <w:szCs w:val="24"/>
        </w:rPr>
        <w:t xml:space="preserve">обучающихся с ЗПР положены следующие </w:t>
      </w:r>
      <w:r w:rsidRPr="00133A0D">
        <w:rPr>
          <w:b/>
          <w:kern w:val="28"/>
          <w:sz w:val="24"/>
          <w:szCs w:val="24"/>
        </w:rPr>
        <w:t>принципы</w:t>
      </w:r>
      <w:r w:rsidRPr="00133A0D">
        <w:rPr>
          <w:kern w:val="28"/>
          <w:sz w:val="24"/>
          <w:szCs w:val="24"/>
        </w:rPr>
        <w:t>:</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учета типологических и индивидуальных образовательных потребностей обучающихся;</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коррекционной направленности образовательного процесса;</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33A0D" w:rsidRPr="00133A0D" w:rsidRDefault="00133A0D" w:rsidP="00133A0D">
      <w:pPr>
        <w:ind w:firstLine="709"/>
        <w:rPr>
          <w:kern w:val="28"/>
          <w:sz w:val="24"/>
          <w:szCs w:val="24"/>
        </w:rPr>
      </w:pPr>
      <w:r w:rsidRPr="00133A0D">
        <w:rPr>
          <w:sz w:val="24"/>
          <w:szCs w:val="24"/>
        </w:rPr>
        <w:t>• </w:t>
      </w:r>
      <w:r w:rsidRPr="00133A0D">
        <w:rPr>
          <w:kern w:val="28"/>
          <w:sz w:val="24"/>
          <w:szCs w:val="24"/>
        </w:rPr>
        <w:t xml:space="preserve">онтогенетический принцип; </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33A0D" w:rsidRPr="00133A0D" w:rsidRDefault="00133A0D" w:rsidP="00133A0D">
      <w:pPr>
        <w:ind w:firstLine="709"/>
        <w:jc w:val="both"/>
        <w:rPr>
          <w:kern w:val="28"/>
          <w:sz w:val="24"/>
          <w:szCs w:val="24"/>
        </w:rPr>
      </w:pPr>
      <w:r w:rsidRPr="00133A0D">
        <w:rPr>
          <w:sz w:val="24"/>
          <w:szCs w:val="24"/>
        </w:rPr>
        <w:t>• </w:t>
      </w:r>
      <w:r w:rsidRPr="00133A0D">
        <w:rPr>
          <w:kern w:val="28"/>
          <w:sz w:val="24"/>
          <w:szCs w:val="24"/>
        </w:rPr>
        <w:t>принцип сотрудничества с семьей.</w:t>
      </w:r>
    </w:p>
    <w:p w:rsidR="0090490F" w:rsidRDefault="0090490F" w:rsidP="0090490F">
      <w:pPr>
        <w:tabs>
          <w:tab w:val="left" w:pos="1136"/>
        </w:tabs>
        <w:ind w:left="709"/>
        <w:jc w:val="both"/>
        <w:rPr>
          <w:rFonts w:eastAsia="Times New Roman"/>
          <w:sz w:val="24"/>
          <w:szCs w:val="24"/>
        </w:rPr>
      </w:pPr>
    </w:p>
    <w:p w:rsidR="006B2A1F" w:rsidRDefault="006B2A1F" w:rsidP="008E0A6A">
      <w:pPr>
        <w:pStyle w:val="14TexstOSNOVA1012"/>
        <w:spacing w:line="240" w:lineRule="auto"/>
        <w:ind w:left="1068" w:firstLine="0"/>
        <w:jc w:val="center"/>
        <w:rPr>
          <w:rFonts w:ascii="Times New Roman" w:hAnsi="Times New Roman" w:cs="Times New Roman"/>
          <w:b/>
          <w:sz w:val="24"/>
          <w:szCs w:val="24"/>
        </w:rPr>
      </w:pPr>
    </w:p>
    <w:p w:rsidR="0090490F" w:rsidRPr="0090490F" w:rsidRDefault="00AF6F8D" w:rsidP="008E0A6A">
      <w:pPr>
        <w:pStyle w:val="14TexstOSNOVA1012"/>
        <w:spacing w:line="240" w:lineRule="auto"/>
        <w:ind w:left="1068" w:firstLine="0"/>
        <w:jc w:val="center"/>
        <w:rPr>
          <w:rFonts w:ascii="Times New Roman" w:hAnsi="Times New Roman" w:cs="Times New Roman"/>
          <w:b/>
          <w:color w:val="auto"/>
          <w:sz w:val="24"/>
          <w:szCs w:val="24"/>
        </w:rPr>
      </w:pPr>
      <w:r>
        <w:rPr>
          <w:rFonts w:ascii="Times New Roman" w:hAnsi="Times New Roman" w:cs="Times New Roman"/>
          <w:b/>
          <w:sz w:val="24"/>
          <w:szCs w:val="24"/>
        </w:rPr>
        <w:t>1.1.</w:t>
      </w:r>
      <w:proofErr w:type="gramStart"/>
      <w:r>
        <w:rPr>
          <w:rFonts w:ascii="Times New Roman" w:hAnsi="Times New Roman" w:cs="Times New Roman"/>
          <w:b/>
          <w:sz w:val="24"/>
          <w:szCs w:val="24"/>
        </w:rPr>
        <w:t>3.</w:t>
      </w:r>
      <w:r w:rsidR="0090490F" w:rsidRPr="0090490F">
        <w:rPr>
          <w:rFonts w:ascii="Times New Roman" w:hAnsi="Times New Roman" w:cs="Times New Roman"/>
          <w:b/>
          <w:sz w:val="24"/>
          <w:szCs w:val="24"/>
        </w:rPr>
        <w:t>Общая</w:t>
      </w:r>
      <w:proofErr w:type="gramEnd"/>
      <w:r w:rsidR="0090490F" w:rsidRPr="0090490F">
        <w:rPr>
          <w:rFonts w:ascii="Times New Roman" w:hAnsi="Times New Roman" w:cs="Times New Roman"/>
          <w:b/>
          <w:sz w:val="24"/>
          <w:szCs w:val="24"/>
        </w:rPr>
        <w:t xml:space="preserve">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90490F" w:rsidRPr="00B75631" w:rsidRDefault="0090490F" w:rsidP="0090490F">
      <w:pPr>
        <w:tabs>
          <w:tab w:val="left" w:pos="1136"/>
        </w:tabs>
        <w:ind w:left="709"/>
        <w:jc w:val="both"/>
        <w:rPr>
          <w:rFonts w:eastAsia="Times New Roman"/>
          <w:sz w:val="24"/>
          <w:szCs w:val="24"/>
        </w:rPr>
      </w:pPr>
    </w:p>
    <w:p w:rsidR="0087464C" w:rsidRPr="00FC2139" w:rsidRDefault="0087464C" w:rsidP="00FC2139">
      <w:pPr>
        <w:ind w:firstLine="709"/>
        <w:jc w:val="both"/>
        <w:rPr>
          <w:rFonts w:eastAsia="Times New Roman"/>
          <w:sz w:val="24"/>
          <w:szCs w:val="24"/>
        </w:rPr>
      </w:pPr>
      <w:r w:rsidRPr="003B093D">
        <w:rPr>
          <w:rFonts w:eastAsia="Times New Roman"/>
          <w:sz w:val="24"/>
          <w:szCs w:val="24"/>
        </w:rPr>
        <w:t>Адаптированная основная общеобразовательная программа начального общего образования обучающихся с ОВЗ (вариант 7.2.) разработана в</w:t>
      </w:r>
      <w:r w:rsidR="009A0514" w:rsidRPr="003B093D">
        <w:rPr>
          <w:rFonts w:eastAsia="Times New Roman"/>
          <w:sz w:val="24"/>
          <w:szCs w:val="24"/>
        </w:rPr>
        <w:t xml:space="preserve"> </w:t>
      </w:r>
      <w:r w:rsidRPr="003B093D">
        <w:rPr>
          <w:rFonts w:eastAsia="Times New Roman"/>
          <w:sz w:val="24"/>
          <w:szCs w:val="24"/>
        </w:rPr>
        <w:t xml:space="preserve">соответствии с требованиями федерального государственного образовательного стандарта начального общего образования </w:t>
      </w:r>
      <w:r w:rsidR="00FC2139">
        <w:rPr>
          <w:rFonts w:eastAsia="Times New Roman"/>
          <w:sz w:val="24"/>
          <w:szCs w:val="24"/>
        </w:rPr>
        <w:t xml:space="preserve">для обучающихся с ограниченными </w:t>
      </w:r>
      <w:r w:rsidRPr="003B093D">
        <w:rPr>
          <w:rFonts w:eastAsia="Times New Roman"/>
          <w:sz w:val="24"/>
          <w:szCs w:val="24"/>
        </w:rPr>
        <w:t xml:space="preserve">возможностями здоровья </w:t>
      </w:r>
      <w:proofErr w:type="gramStart"/>
      <w:r w:rsidRPr="003B093D">
        <w:rPr>
          <w:rFonts w:eastAsia="Times New Roman"/>
          <w:sz w:val="24"/>
          <w:szCs w:val="24"/>
        </w:rPr>
        <w:t>к структуре</w:t>
      </w:r>
      <w:proofErr w:type="gramEnd"/>
      <w:r w:rsidRPr="003B093D">
        <w:rPr>
          <w:rFonts w:eastAsia="Times New Roman"/>
          <w:sz w:val="24"/>
          <w:szCs w:val="24"/>
        </w:rPr>
        <w:t xml:space="preserve"> адаптированной основной общеобразовательной программы, условиям ее реализации и результатам освоения.</w:t>
      </w:r>
    </w:p>
    <w:p w:rsidR="0087464C" w:rsidRPr="003B093D" w:rsidRDefault="0087464C" w:rsidP="003B093D">
      <w:pPr>
        <w:ind w:firstLine="709"/>
        <w:jc w:val="both"/>
        <w:rPr>
          <w:sz w:val="24"/>
          <w:szCs w:val="24"/>
        </w:rPr>
      </w:pPr>
      <w:r w:rsidRPr="003B093D">
        <w:rPr>
          <w:rFonts w:eastAsia="Times New Roman"/>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87464C" w:rsidRPr="003B093D" w:rsidRDefault="0087464C" w:rsidP="005D0219">
      <w:pPr>
        <w:ind w:firstLine="709"/>
        <w:jc w:val="both"/>
        <w:rPr>
          <w:sz w:val="24"/>
          <w:szCs w:val="24"/>
        </w:rPr>
      </w:pPr>
      <w:r w:rsidRPr="003B093D">
        <w:rPr>
          <w:rFonts w:eastAsia="Times New Roman"/>
          <w:sz w:val="24"/>
          <w:szCs w:val="24"/>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r w:rsidRPr="003B093D">
        <w:rPr>
          <w:sz w:val="24"/>
          <w:szCs w:val="24"/>
        </w:rPr>
        <w:t xml:space="preserve"> </w:t>
      </w:r>
      <w:r w:rsidRPr="003B093D">
        <w:rPr>
          <w:rFonts w:eastAsia="Times New Roman"/>
          <w:sz w:val="24"/>
          <w:szCs w:val="24"/>
        </w:rPr>
        <w:t>индивидуальных</w:t>
      </w:r>
      <w:r w:rsidRPr="003B093D">
        <w:rPr>
          <w:sz w:val="24"/>
          <w:szCs w:val="24"/>
        </w:rPr>
        <w:t xml:space="preserve"> </w:t>
      </w:r>
      <w:r w:rsidRPr="003B093D">
        <w:rPr>
          <w:rFonts w:eastAsia="Times New Roman"/>
          <w:sz w:val="24"/>
          <w:szCs w:val="24"/>
        </w:rPr>
        <w:t>и</w:t>
      </w:r>
      <w:r w:rsidRPr="003B093D">
        <w:rPr>
          <w:sz w:val="24"/>
          <w:szCs w:val="24"/>
        </w:rPr>
        <w:t xml:space="preserve"> </w:t>
      </w:r>
      <w:r w:rsidRPr="003B093D">
        <w:rPr>
          <w:rFonts w:eastAsia="Times New Roman"/>
          <w:sz w:val="24"/>
          <w:szCs w:val="24"/>
        </w:rPr>
        <w:t>групповых</w:t>
      </w:r>
      <w:r w:rsidR="005D0219">
        <w:rPr>
          <w:sz w:val="24"/>
          <w:szCs w:val="24"/>
        </w:rPr>
        <w:t xml:space="preserve"> </w:t>
      </w:r>
      <w:r w:rsidRPr="003B093D">
        <w:rPr>
          <w:rFonts w:eastAsia="Times New Roman"/>
          <w:sz w:val="24"/>
          <w:szCs w:val="24"/>
        </w:rPr>
        <w:t>коррекционных</w:t>
      </w:r>
      <w:r w:rsidR="005D0219">
        <w:rPr>
          <w:sz w:val="24"/>
          <w:szCs w:val="24"/>
        </w:rPr>
        <w:t xml:space="preserve"> </w:t>
      </w:r>
      <w:r w:rsidRPr="003B093D">
        <w:rPr>
          <w:rFonts w:eastAsia="Times New Roman"/>
          <w:sz w:val="24"/>
          <w:szCs w:val="24"/>
        </w:rPr>
        <w:t>занятий,</w:t>
      </w:r>
      <w:r w:rsidR="005D0219">
        <w:rPr>
          <w:sz w:val="24"/>
          <w:szCs w:val="24"/>
        </w:rPr>
        <w:t xml:space="preserve"> </w:t>
      </w:r>
      <w:r w:rsidRPr="003B093D">
        <w:rPr>
          <w:rFonts w:eastAsia="Times New Roman"/>
          <w:sz w:val="24"/>
          <w:szCs w:val="24"/>
        </w:rPr>
        <w:t>особое структурирование содержание обучения на основе усиления внимания к формированию социальной компетенции.</w:t>
      </w:r>
    </w:p>
    <w:p w:rsidR="0087464C" w:rsidRPr="003B093D" w:rsidRDefault="0087464C" w:rsidP="003B093D">
      <w:pPr>
        <w:ind w:firstLine="709"/>
        <w:jc w:val="both"/>
        <w:rPr>
          <w:sz w:val="24"/>
          <w:szCs w:val="24"/>
        </w:rPr>
      </w:pPr>
      <w:r w:rsidRPr="003B093D">
        <w:rPr>
          <w:rFonts w:eastAsia="Times New Roman"/>
          <w:color w:val="00000A"/>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87464C" w:rsidRPr="003B093D" w:rsidRDefault="0087464C" w:rsidP="003B093D">
      <w:pPr>
        <w:ind w:firstLine="709"/>
        <w:jc w:val="both"/>
        <w:rPr>
          <w:sz w:val="24"/>
          <w:szCs w:val="24"/>
        </w:rPr>
      </w:pPr>
      <w:r w:rsidRPr="003B093D">
        <w:rPr>
          <w:rFonts w:eastAsia="Times New Roman"/>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87464C" w:rsidRPr="003B093D" w:rsidRDefault="0087464C" w:rsidP="003B093D">
      <w:pPr>
        <w:ind w:firstLine="709"/>
        <w:jc w:val="both"/>
        <w:rPr>
          <w:sz w:val="24"/>
          <w:szCs w:val="24"/>
        </w:rPr>
      </w:pPr>
      <w:r w:rsidRPr="003B093D">
        <w:rPr>
          <w:rFonts w:eastAsia="Times New Roman"/>
          <w:color w:val="00000A"/>
          <w:sz w:val="24"/>
          <w:szCs w:val="24"/>
        </w:rPr>
        <w:t xml:space="preserve">Вариант 7.2 АООП НОО обучающихся с ЗПР реализуется в </w:t>
      </w:r>
      <w:r w:rsidR="00EC4A22">
        <w:rPr>
          <w:rFonts w:eastAsia="Times New Roman"/>
          <w:color w:val="00000A"/>
          <w:sz w:val="24"/>
          <w:szCs w:val="24"/>
        </w:rPr>
        <w:t>МБОУ СОШ № 37</w:t>
      </w:r>
      <w:r w:rsidRPr="003B093D">
        <w:rPr>
          <w:rFonts w:eastAsia="Times New Roman"/>
          <w:color w:val="00000A"/>
          <w:sz w:val="24"/>
          <w:szCs w:val="24"/>
        </w:rPr>
        <w:t xml:space="preserve"> в </w:t>
      </w:r>
      <w:r w:rsidR="000D132D" w:rsidRPr="003B093D">
        <w:rPr>
          <w:rFonts w:eastAsia="Times New Roman"/>
          <w:color w:val="00000A"/>
          <w:sz w:val="24"/>
          <w:szCs w:val="24"/>
        </w:rPr>
        <w:t>разных формах:</w:t>
      </w:r>
      <w:r w:rsidRPr="003B093D">
        <w:rPr>
          <w:rFonts w:eastAsia="Times New Roman"/>
          <w:color w:val="00000A"/>
          <w:sz w:val="24"/>
          <w:szCs w:val="24"/>
        </w:rPr>
        <w:t xml:space="preserve"> как совместно с другими обучающимися</w:t>
      </w:r>
      <w:r w:rsidR="000D132D" w:rsidRPr="003B093D">
        <w:rPr>
          <w:rFonts w:eastAsia="Times New Roman"/>
          <w:color w:val="00000A"/>
          <w:sz w:val="24"/>
          <w:szCs w:val="24"/>
        </w:rPr>
        <w:t>, так и в отдельных классах</w:t>
      </w:r>
      <w:r w:rsidRPr="003B093D">
        <w:rPr>
          <w:rFonts w:eastAsia="Times New Roman"/>
          <w:color w:val="00000A"/>
          <w:sz w:val="24"/>
          <w:szCs w:val="24"/>
        </w:rPr>
        <w:t xml:space="preserve">. </w:t>
      </w:r>
      <w:r w:rsidRPr="003B093D">
        <w:rPr>
          <w:rFonts w:eastAsia="Times New Roman"/>
          <w:color w:val="000000"/>
          <w:sz w:val="24"/>
          <w:szCs w:val="24"/>
        </w:rPr>
        <w:t>При</w:t>
      </w:r>
      <w:r w:rsidRPr="003B093D">
        <w:rPr>
          <w:rFonts w:eastAsia="Times New Roman"/>
          <w:color w:val="00000A"/>
          <w:sz w:val="24"/>
          <w:szCs w:val="24"/>
        </w:rPr>
        <w:t xml:space="preserve"> </w:t>
      </w:r>
      <w:r w:rsidRPr="003B093D">
        <w:rPr>
          <w:rFonts w:eastAsia="Times New Roman"/>
          <w:color w:val="000000"/>
          <w:sz w:val="24"/>
          <w:szCs w:val="24"/>
        </w:rPr>
        <w:t xml:space="preserve">этом обеспечиваются требуемые для данного </w:t>
      </w:r>
      <w:r w:rsidR="00EC4A22" w:rsidRPr="003B093D">
        <w:rPr>
          <w:rFonts w:eastAsia="Times New Roman"/>
          <w:color w:val="000000"/>
          <w:sz w:val="24"/>
          <w:szCs w:val="24"/>
        </w:rPr>
        <w:t>варианта и категории,</w:t>
      </w:r>
      <w:r w:rsidRPr="003B093D">
        <w:rPr>
          <w:rFonts w:eastAsia="Times New Roman"/>
          <w:color w:val="000000"/>
          <w:sz w:val="24"/>
          <w:szCs w:val="24"/>
        </w:rPr>
        <w:t xml:space="preserve"> обучающихся условия обучения и воспитания.</w:t>
      </w:r>
    </w:p>
    <w:p w:rsidR="0087464C" w:rsidRPr="003B093D" w:rsidRDefault="0087464C" w:rsidP="003B093D">
      <w:pPr>
        <w:ind w:firstLine="709"/>
        <w:jc w:val="both"/>
        <w:rPr>
          <w:sz w:val="24"/>
          <w:szCs w:val="24"/>
        </w:rPr>
      </w:pPr>
      <w:r w:rsidRPr="003B093D">
        <w:rPr>
          <w:rFonts w:eastAsia="Times New Roman"/>
          <w:color w:val="00000A"/>
          <w:sz w:val="24"/>
          <w:szCs w:val="24"/>
        </w:rPr>
        <w:t>Определение варианта АООП НОО обучающегося с ЗПР, формы его обучения</w:t>
      </w:r>
      <w:r w:rsidR="0080776E" w:rsidRPr="003B093D">
        <w:rPr>
          <w:rFonts w:eastAsia="Times New Roman"/>
          <w:color w:val="00000A"/>
          <w:sz w:val="24"/>
          <w:szCs w:val="24"/>
        </w:rPr>
        <w:t xml:space="preserve"> </w:t>
      </w:r>
      <w:r w:rsidRPr="003B093D">
        <w:rPr>
          <w:rFonts w:eastAsia="Times New Roman"/>
          <w:color w:val="00000A"/>
          <w:sz w:val="24"/>
          <w:szCs w:val="24"/>
        </w:rPr>
        <w:t>основаны на заключении и рекомендациях ПМПК,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87464C" w:rsidRPr="003B093D" w:rsidRDefault="0087464C" w:rsidP="007E316E">
      <w:pPr>
        <w:numPr>
          <w:ilvl w:val="0"/>
          <w:numId w:val="6"/>
        </w:numPr>
        <w:tabs>
          <w:tab w:val="left" w:pos="1239"/>
        </w:tabs>
        <w:ind w:firstLine="709"/>
        <w:jc w:val="both"/>
        <w:rPr>
          <w:rFonts w:eastAsia="Times New Roman"/>
          <w:color w:val="00000A"/>
          <w:sz w:val="24"/>
          <w:szCs w:val="24"/>
        </w:rPr>
      </w:pPr>
      <w:r w:rsidRPr="003B093D">
        <w:rPr>
          <w:rFonts w:eastAsia="Times New Roman"/>
          <w:color w:val="00000A"/>
          <w:sz w:val="24"/>
          <w:szCs w:val="24"/>
        </w:rPr>
        <w:t xml:space="preserve">процессе всего школьного обучения сохраняется возможность </w:t>
      </w:r>
      <w:proofErr w:type="gramStart"/>
      <w:r w:rsidRPr="003B093D">
        <w:rPr>
          <w:rFonts w:eastAsia="Times New Roman"/>
          <w:color w:val="00000A"/>
          <w:sz w:val="24"/>
          <w:szCs w:val="24"/>
        </w:rPr>
        <w:t>перехода</w:t>
      </w:r>
      <w:proofErr w:type="gramEnd"/>
      <w:r w:rsidRPr="003B093D">
        <w:rPr>
          <w:rFonts w:eastAsia="Times New Roman"/>
          <w:color w:val="00000A"/>
          <w:sz w:val="24"/>
          <w:szCs w:val="24"/>
        </w:rPr>
        <w:t xml:space="preserve"> обучающегося с одного варианта программы на другой </w:t>
      </w:r>
      <w:r w:rsidRPr="003B093D">
        <w:rPr>
          <w:rFonts w:eastAsia="Times New Roman"/>
          <w:b/>
          <w:bCs/>
          <w:color w:val="00000A"/>
          <w:sz w:val="24"/>
          <w:szCs w:val="24"/>
        </w:rPr>
        <w:t>(</w:t>
      </w:r>
      <w:r w:rsidRPr="003B093D">
        <w:rPr>
          <w:rFonts w:eastAsia="Times New Roman"/>
          <w:color w:val="00000A"/>
          <w:sz w:val="24"/>
          <w:szCs w:val="24"/>
        </w:rPr>
        <w:t xml:space="preserve">основанием для этого является заключение ПМПК). Перевод обучающегося с ЗПР с одного варианта АООП НОО на другой может быть осуществлено на основании комплексной оценки личностных, </w:t>
      </w:r>
      <w:proofErr w:type="spellStart"/>
      <w:r w:rsidRPr="003B093D">
        <w:rPr>
          <w:rFonts w:eastAsia="Times New Roman"/>
          <w:color w:val="00000A"/>
          <w:sz w:val="24"/>
          <w:szCs w:val="24"/>
        </w:rPr>
        <w:t>метапредметных</w:t>
      </w:r>
      <w:proofErr w:type="spellEnd"/>
      <w:r w:rsidRPr="003B093D">
        <w:rPr>
          <w:rFonts w:eastAsia="Times New Roman"/>
          <w:color w:val="00000A"/>
          <w:sz w:val="24"/>
          <w:szCs w:val="24"/>
        </w:rPr>
        <w:t xml:space="preserve"> и предметных результатов по рекомендации ПМПК и с согласия родителей (законных представителей).</w:t>
      </w:r>
    </w:p>
    <w:p w:rsidR="0087464C" w:rsidRPr="003B093D" w:rsidRDefault="0087464C" w:rsidP="003B093D">
      <w:pPr>
        <w:ind w:firstLine="709"/>
        <w:jc w:val="both"/>
        <w:rPr>
          <w:sz w:val="24"/>
          <w:szCs w:val="24"/>
        </w:rPr>
      </w:pPr>
      <w:r w:rsidRPr="003B093D">
        <w:rPr>
          <w:rFonts w:eastAsia="Times New Roman"/>
          <w:color w:val="00000A"/>
          <w:sz w:val="24"/>
          <w:szCs w:val="24"/>
        </w:rPr>
        <w:t>Неспособность обучающегося с ЗПР полноценно освоить отдельный предмет в структуре АООП НОО не может служить препятствием для выбора или продолжения освоения варианта 7.2АООП НОО.</w:t>
      </w:r>
    </w:p>
    <w:p w:rsidR="0087464C" w:rsidRPr="003B093D" w:rsidRDefault="0087464C" w:rsidP="003B093D">
      <w:pPr>
        <w:ind w:firstLine="709"/>
        <w:jc w:val="both"/>
        <w:rPr>
          <w:sz w:val="24"/>
          <w:szCs w:val="24"/>
        </w:rPr>
      </w:pPr>
      <w:r w:rsidRPr="003B093D">
        <w:rPr>
          <w:rFonts w:eastAsia="Times New Roman"/>
          <w:color w:val="00000A"/>
          <w:sz w:val="24"/>
          <w:szCs w:val="24"/>
        </w:rPr>
        <w:t xml:space="preserve">При возникновении трудностей в освоении обучающимся с ЗПР содержания АООП НОО специалистами службы психолого-педагогического сопровождения </w:t>
      </w:r>
      <w:r w:rsidR="00EC4A22">
        <w:rPr>
          <w:rFonts w:eastAsia="Times New Roman"/>
          <w:color w:val="000000"/>
          <w:sz w:val="24"/>
          <w:szCs w:val="24"/>
        </w:rPr>
        <w:t>МБОУ СОШ № 37</w:t>
      </w:r>
      <w:r w:rsidRPr="003B093D">
        <w:rPr>
          <w:rFonts w:eastAsia="Times New Roman"/>
          <w:color w:val="00000A"/>
          <w:sz w:val="24"/>
          <w:szCs w:val="24"/>
        </w:rPr>
        <w:t>, оперативно дополняется структура Программы коррекционной работы соответствующим направлением работы.</w:t>
      </w:r>
    </w:p>
    <w:p w:rsidR="0087464C" w:rsidRPr="003B093D" w:rsidRDefault="0087464C" w:rsidP="007E316E">
      <w:pPr>
        <w:numPr>
          <w:ilvl w:val="0"/>
          <w:numId w:val="7"/>
        </w:numPr>
        <w:tabs>
          <w:tab w:val="left" w:pos="1385"/>
        </w:tabs>
        <w:ind w:firstLine="709"/>
        <w:jc w:val="both"/>
        <w:rPr>
          <w:rFonts w:eastAsia="Times New Roman"/>
          <w:color w:val="00000A"/>
          <w:sz w:val="24"/>
          <w:szCs w:val="24"/>
        </w:rPr>
      </w:pPr>
      <w:r w:rsidRPr="003B093D">
        <w:rPr>
          <w:rFonts w:eastAsia="Times New Roman"/>
          <w:color w:val="00000A"/>
          <w:sz w:val="24"/>
          <w:szCs w:val="24"/>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w:t>
      </w:r>
      <w:r w:rsidR="000D132D" w:rsidRPr="003B093D">
        <w:rPr>
          <w:rFonts w:eastAsia="Times New Roman"/>
          <w:color w:val="00000A"/>
          <w:sz w:val="24"/>
          <w:szCs w:val="24"/>
        </w:rPr>
        <w:t xml:space="preserve"> </w:t>
      </w:r>
      <w:r w:rsidRPr="003B093D">
        <w:rPr>
          <w:rFonts w:eastAsia="Times New Roman"/>
          <w:color w:val="00000A"/>
          <w:sz w:val="24"/>
          <w:szCs w:val="24"/>
        </w:rPr>
        <w:t>по индивидуальному учебному плану с учетом его особенностей и образовательных потребностей.</w:t>
      </w:r>
    </w:p>
    <w:p w:rsidR="0087464C" w:rsidRPr="003B093D" w:rsidRDefault="0087464C" w:rsidP="003B093D">
      <w:pPr>
        <w:ind w:firstLine="709"/>
        <w:jc w:val="both"/>
        <w:rPr>
          <w:rFonts w:eastAsia="Times New Roman"/>
          <w:color w:val="00000A"/>
          <w:sz w:val="24"/>
          <w:szCs w:val="24"/>
        </w:rPr>
      </w:pPr>
      <w:r w:rsidRPr="003B093D">
        <w:rPr>
          <w:rFonts w:eastAsia="Times New Roman"/>
          <w:color w:val="00000A"/>
          <w:sz w:val="24"/>
          <w:szCs w:val="24"/>
        </w:rPr>
        <w:t xml:space="preserve">Общий подход к оценке знаний и </w:t>
      </w:r>
      <w:r w:rsidRPr="003B093D">
        <w:rPr>
          <w:rFonts w:eastAsia="Times New Roman"/>
          <w:color w:val="000000"/>
          <w:sz w:val="24"/>
          <w:szCs w:val="24"/>
        </w:rPr>
        <w:t>умений, составляющих</w:t>
      </w:r>
      <w:r w:rsidR="0080776E" w:rsidRPr="003B093D">
        <w:rPr>
          <w:rFonts w:eastAsia="Times New Roman"/>
          <w:color w:val="000000"/>
          <w:sz w:val="24"/>
          <w:szCs w:val="24"/>
        </w:rPr>
        <w:t xml:space="preserve"> </w:t>
      </w:r>
      <w:r w:rsidRPr="003B093D">
        <w:rPr>
          <w:rFonts w:eastAsia="Times New Roman"/>
          <w:color w:val="000000"/>
          <w:sz w:val="24"/>
          <w:szCs w:val="24"/>
        </w:rPr>
        <w:t>предметные</w:t>
      </w:r>
      <w:r w:rsidRPr="003B093D">
        <w:rPr>
          <w:rFonts w:eastAsia="Times New Roman"/>
          <w:color w:val="00000A"/>
          <w:sz w:val="24"/>
          <w:szCs w:val="24"/>
        </w:rPr>
        <w:t xml:space="preserve"> </w:t>
      </w:r>
      <w:r w:rsidRPr="003B093D">
        <w:rPr>
          <w:rFonts w:eastAsia="Times New Roman"/>
          <w:color w:val="000000"/>
          <w:sz w:val="24"/>
          <w:szCs w:val="24"/>
        </w:rPr>
        <w:t xml:space="preserve">результаты освоения АООП НОО (вариант 7.2), </w:t>
      </w:r>
      <w:r w:rsidRPr="003B093D">
        <w:rPr>
          <w:rFonts w:eastAsia="Times New Roman"/>
          <w:color w:val="00000A"/>
          <w:sz w:val="24"/>
          <w:szCs w:val="24"/>
        </w:rPr>
        <w:t>в целом сохранен в его</w:t>
      </w:r>
      <w:r w:rsidRPr="003B093D">
        <w:rPr>
          <w:rFonts w:eastAsia="Times New Roman"/>
          <w:color w:val="000000"/>
          <w:sz w:val="24"/>
          <w:szCs w:val="24"/>
        </w:rPr>
        <w:t xml:space="preserve"> </w:t>
      </w:r>
      <w:r w:rsidRPr="003B093D">
        <w:rPr>
          <w:rFonts w:eastAsia="Times New Roman"/>
          <w:color w:val="00000A"/>
          <w:sz w:val="24"/>
          <w:szCs w:val="24"/>
        </w:rPr>
        <w:t>традиционном виде. При этом</w:t>
      </w:r>
      <w:r w:rsidR="0080776E" w:rsidRPr="003B093D">
        <w:rPr>
          <w:rFonts w:eastAsia="Times New Roman"/>
          <w:color w:val="00000A"/>
          <w:sz w:val="24"/>
          <w:szCs w:val="24"/>
        </w:rPr>
        <w:t xml:space="preserve"> </w:t>
      </w:r>
      <w:r w:rsidRPr="003B093D">
        <w:rPr>
          <w:rFonts w:eastAsia="Times New Roman"/>
          <w:color w:val="00000A"/>
          <w:sz w:val="24"/>
          <w:szCs w:val="24"/>
        </w:rPr>
        <w:t>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w:t>
      </w:r>
    </w:p>
    <w:p w:rsidR="0087464C" w:rsidRPr="003B093D" w:rsidRDefault="0087464C" w:rsidP="003B093D">
      <w:pPr>
        <w:ind w:firstLine="709"/>
        <w:jc w:val="both"/>
        <w:rPr>
          <w:sz w:val="24"/>
          <w:szCs w:val="24"/>
        </w:rPr>
      </w:pPr>
      <w:r w:rsidRPr="003B093D">
        <w:rPr>
          <w:rFonts w:eastAsia="Times New Roman"/>
          <w:color w:val="00000A"/>
          <w:sz w:val="24"/>
          <w:szCs w:val="24"/>
        </w:rPr>
        <w:t>Вывод об успешности овладения содержанием образовательной программы делается на основании положительной индивидуальной динамики.</w:t>
      </w:r>
    </w:p>
    <w:p w:rsidR="00DB27A0" w:rsidRPr="003B093D" w:rsidRDefault="0087464C" w:rsidP="003B093D">
      <w:pPr>
        <w:ind w:firstLine="709"/>
        <w:jc w:val="both"/>
        <w:rPr>
          <w:rFonts w:eastAsia="Times New Roman"/>
          <w:sz w:val="24"/>
          <w:szCs w:val="24"/>
        </w:rPr>
      </w:pPr>
      <w:r w:rsidRPr="003B093D">
        <w:rPr>
          <w:rFonts w:eastAsia="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0D132D" w:rsidRPr="003B093D" w:rsidRDefault="000D132D" w:rsidP="003B093D">
      <w:pPr>
        <w:ind w:firstLine="709"/>
        <w:jc w:val="both"/>
        <w:rPr>
          <w:rFonts w:eastAsia="Times New Roman"/>
          <w:sz w:val="24"/>
          <w:szCs w:val="24"/>
        </w:rPr>
      </w:pPr>
    </w:p>
    <w:p w:rsidR="00AF2590" w:rsidRDefault="002C1B88" w:rsidP="008E0A6A">
      <w:pPr>
        <w:ind w:firstLine="709"/>
        <w:jc w:val="center"/>
        <w:rPr>
          <w:rFonts w:eastAsia="Times New Roman"/>
          <w:sz w:val="24"/>
          <w:szCs w:val="24"/>
        </w:rPr>
      </w:pPr>
      <w:r>
        <w:rPr>
          <w:b/>
          <w:sz w:val="24"/>
          <w:szCs w:val="24"/>
        </w:rPr>
        <w:t>1.1.4</w:t>
      </w:r>
      <w:r w:rsidR="00AF6F8D">
        <w:rPr>
          <w:b/>
          <w:sz w:val="24"/>
          <w:szCs w:val="24"/>
        </w:rPr>
        <w:t>.</w:t>
      </w:r>
      <w:r>
        <w:rPr>
          <w:b/>
          <w:sz w:val="24"/>
          <w:szCs w:val="24"/>
        </w:rPr>
        <w:t xml:space="preserve"> </w:t>
      </w:r>
      <w:r w:rsidR="007370D1" w:rsidRPr="003B093D">
        <w:rPr>
          <w:rFonts w:eastAsia="Times New Roman"/>
          <w:b/>
          <w:bCs/>
          <w:sz w:val="24"/>
          <w:szCs w:val="24"/>
        </w:rPr>
        <w:t>Психо</w:t>
      </w:r>
      <w:r w:rsidR="00AF2590">
        <w:rPr>
          <w:rFonts w:eastAsia="Times New Roman"/>
          <w:b/>
          <w:bCs/>
          <w:sz w:val="24"/>
          <w:szCs w:val="24"/>
        </w:rPr>
        <w:t>лог</w:t>
      </w:r>
      <w:r w:rsidR="007370D1" w:rsidRPr="003B093D">
        <w:rPr>
          <w:rFonts w:eastAsia="Times New Roman"/>
          <w:b/>
          <w:bCs/>
          <w:sz w:val="24"/>
          <w:szCs w:val="24"/>
        </w:rPr>
        <w:t>о-педагогическая характеристика обучающихся с ЗПР</w:t>
      </w:r>
    </w:p>
    <w:p w:rsidR="00DB27A0" w:rsidRPr="003B093D" w:rsidRDefault="00DB27A0" w:rsidP="00AF2590">
      <w:pPr>
        <w:spacing w:before="240"/>
        <w:ind w:firstLine="709"/>
        <w:jc w:val="both"/>
        <w:rPr>
          <w:sz w:val="24"/>
          <w:szCs w:val="24"/>
        </w:rPr>
      </w:pPr>
      <w:r w:rsidRPr="003B093D">
        <w:rPr>
          <w:rFonts w:eastAsia="Times New Roman"/>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AF2590" w:rsidRPr="003B093D">
        <w:rPr>
          <w:rFonts w:eastAsia="Times New Roman"/>
          <w:color w:val="00000A"/>
          <w:sz w:val="24"/>
          <w:szCs w:val="24"/>
        </w:rPr>
        <w:t xml:space="preserve"> </w:t>
      </w:r>
      <w:r w:rsidRPr="003B093D">
        <w:rPr>
          <w:rFonts w:eastAsia="Times New Roman"/>
          <w:color w:val="00000A"/>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0080776E" w:rsidRPr="003B093D">
        <w:rPr>
          <w:rFonts w:eastAsia="Times New Roman"/>
          <w:color w:val="00000A"/>
          <w:sz w:val="24"/>
          <w:szCs w:val="24"/>
        </w:rPr>
        <w:t xml:space="preserve"> </w:t>
      </w:r>
      <w:r w:rsidRPr="003B093D">
        <w:rPr>
          <w:rFonts w:eastAsia="Times New Roman"/>
          <w:color w:val="00000A"/>
          <w:sz w:val="24"/>
          <w:szCs w:val="24"/>
        </w:rPr>
        <w:t>Среди причин возникновения ЗПР могут фигурировать органическая и/или функциональная недостаточность центральной нервной</w:t>
      </w:r>
      <w:r w:rsidR="00EB7BF9" w:rsidRPr="003B093D">
        <w:rPr>
          <w:sz w:val="24"/>
          <w:szCs w:val="24"/>
        </w:rPr>
        <w:t xml:space="preserve"> </w:t>
      </w:r>
      <w:r w:rsidRPr="003B093D">
        <w:rPr>
          <w:rFonts w:eastAsia="Times New Roman"/>
          <w:color w:val="00000A"/>
          <w:sz w:val="24"/>
          <w:szCs w:val="24"/>
        </w:rPr>
        <w:t>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DB27A0" w:rsidRPr="003B093D" w:rsidRDefault="00DB27A0" w:rsidP="003B093D">
      <w:pPr>
        <w:ind w:firstLine="709"/>
        <w:jc w:val="both"/>
        <w:rPr>
          <w:sz w:val="24"/>
          <w:szCs w:val="24"/>
        </w:rPr>
      </w:pPr>
      <w:r w:rsidRPr="003B093D">
        <w:rPr>
          <w:rFonts w:eastAsia="Times New Roman"/>
          <w:color w:val="00000A"/>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sidR="00EB7BF9" w:rsidRPr="003B093D">
        <w:rPr>
          <w:sz w:val="24"/>
          <w:szCs w:val="24"/>
        </w:rPr>
        <w:t xml:space="preserve"> </w:t>
      </w:r>
      <w:r w:rsidRPr="003B093D">
        <w:rPr>
          <w:rFonts w:eastAsia="Times New Roman"/>
          <w:color w:val="00000A"/>
          <w:sz w:val="24"/>
          <w:szCs w:val="24"/>
        </w:rPr>
        <w:t xml:space="preserve">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B093D">
        <w:rPr>
          <w:rFonts w:eastAsia="Times New Roman"/>
          <w:color w:val="00000A"/>
          <w:sz w:val="24"/>
          <w:szCs w:val="24"/>
        </w:rPr>
        <w:t>саморегуляции</w:t>
      </w:r>
      <w:proofErr w:type="spellEnd"/>
      <w:r w:rsidRPr="003B093D">
        <w:rPr>
          <w:rFonts w:eastAsia="Times New Roman"/>
          <w:color w:val="00000A"/>
          <w:sz w:val="24"/>
          <w:szCs w:val="24"/>
        </w:rPr>
        <w:t>. Достаточно часто у обучающихся отмечаются нарушения речевой и мелкой ручной моторики, зрительного восприятия и</w:t>
      </w:r>
      <w:r w:rsidR="00EB7BF9" w:rsidRPr="003B093D">
        <w:rPr>
          <w:sz w:val="24"/>
          <w:szCs w:val="24"/>
        </w:rPr>
        <w:t xml:space="preserve"> </w:t>
      </w:r>
      <w:r w:rsidRPr="003B093D">
        <w:rPr>
          <w:rFonts w:eastAsia="Times New Roman"/>
          <w:color w:val="00000A"/>
          <w:sz w:val="24"/>
          <w:szCs w:val="24"/>
        </w:rPr>
        <w:t>пространственной ориентировки, умственной работоспособности и эмоциональной сферы.</w:t>
      </w:r>
    </w:p>
    <w:p w:rsidR="00DB27A0" w:rsidRPr="003B093D" w:rsidRDefault="00DB27A0" w:rsidP="003B093D">
      <w:pPr>
        <w:ind w:firstLine="709"/>
        <w:jc w:val="both"/>
        <w:rPr>
          <w:sz w:val="24"/>
          <w:szCs w:val="24"/>
        </w:rPr>
      </w:pPr>
      <w:r w:rsidRPr="003B093D">
        <w:rPr>
          <w:rFonts w:eastAsia="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B7BF9" w:rsidRPr="003B093D" w:rsidRDefault="00EB7BF9" w:rsidP="003B093D">
      <w:pPr>
        <w:ind w:firstLine="709"/>
        <w:jc w:val="both"/>
        <w:rPr>
          <w:sz w:val="24"/>
          <w:szCs w:val="24"/>
        </w:rPr>
      </w:pPr>
      <w:r w:rsidRPr="003B093D">
        <w:rPr>
          <w:rFonts w:eastAsia="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Pr="003B093D">
        <w:rPr>
          <w:sz w:val="24"/>
          <w:szCs w:val="24"/>
        </w:rPr>
        <w:t xml:space="preserve"> </w:t>
      </w:r>
      <w:r w:rsidRPr="003B093D">
        <w:rPr>
          <w:rFonts w:eastAsia="Times New Roman"/>
          <w:sz w:val="24"/>
          <w:szCs w:val="24"/>
        </w:rPr>
        <w:t>систематической и комплексной (психолого-медико-педагогической) коррекционной помощи.</w:t>
      </w:r>
    </w:p>
    <w:p w:rsidR="00EB7BF9" w:rsidRPr="003B093D" w:rsidRDefault="00EB7BF9" w:rsidP="003B093D">
      <w:pPr>
        <w:ind w:firstLine="709"/>
        <w:jc w:val="both"/>
        <w:rPr>
          <w:rFonts w:eastAsia="Times New Roman"/>
          <w:color w:val="00000A"/>
          <w:sz w:val="24"/>
          <w:szCs w:val="24"/>
        </w:rPr>
      </w:pPr>
      <w:r w:rsidRPr="003B093D">
        <w:rPr>
          <w:rFonts w:eastAsia="Times New Roman"/>
          <w:color w:val="00000A"/>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B093D">
        <w:rPr>
          <w:rFonts w:eastAsia="Times New Roman"/>
          <w:color w:val="000000"/>
          <w:sz w:val="24"/>
          <w:szCs w:val="24"/>
        </w:rPr>
        <w:t>соответствующих</w:t>
      </w:r>
      <w:r w:rsidRPr="003B093D">
        <w:rPr>
          <w:rFonts w:eastAsia="Times New Roman"/>
          <w:color w:val="00000A"/>
          <w:sz w:val="24"/>
          <w:szCs w:val="24"/>
        </w:rPr>
        <w:t xml:space="preserve"> </w:t>
      </w:r>
      <w:r w:rsidRPr="003B093D">
        <w:rPr>
          <w:rFonts w:eastAsia="Times New Roman"/>
          <w:color w:val="000000"/>
          <w:sz w:val="24"/>
          <w:szCs w:val="24"/>
        </w:rP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Pr="003B093D">
        <w:rPr>
          <w:sz w:val="24"/>
          <w:szCs w:val="24"/>
        </w:rPr>
        <w:t xml:space="preserve"> к </w:t>
      </w:r>
      <w:r w:rsidRPr="003B093D">
        <w:rPr>
          <w:rFonts w:eastAsia="Times New Roman"/>
          <w:sz w:val="24"/>
          <w:szCs w:val="24"/>
        </w:rPr>
        <w:t>освоению образования, сопоставимого по срокам с образованием здоровых сверстников</w:t>
      </w:r>
      <w:r w:rsidRPr="003B093D">
        <w:rPr>
          <w:rFonts w:eastAsia="Times New Roman"/>
          <w:color w:val="00000A"/>
          <w:sz w:val="24"/>
          <w:szCs w:val="24"/>
        </w:rPr>
        <w:t>.</w:t>
      </w:r>
    </w:p>
    <w:p w:rsidR="00ED5DB0" w:rsidRPr="003B093D" w:rsidRDefault="00ED5DB0" w:rsidP="003B093D">
      <w:pPr>
        <w:ind w:firstLine="709"/>
        <w:jc w:val="both"/>
        <w:rPr>
          <w:sz w:val="24"/>
          <w:szCs w:val="24"/>
        </w:rPr>
      </w:pPr>
      <w:r w:rsidRPr="003B093D">
        <w:rPr>
          <w:sz w:val="24"/>
          <w:szCs w:val="24"/>
        </w:rPr>
        <w:t>Задача разграничения вариантов ЗПР и рекомендации варианта образовательной программы возлагается на ПМПК.</w:t>
      </w:r>
    </w:p>
    <w:p w:rsidR="00EB7BF9" w:rsidRPr="003B093D" w:rsidRDefault="00EB7BF9" w:rsidP="005D0219">
      <w:pPr>
        <w:ind w:firstLine="709"/>
        <w:jc w:val="both"/>
        <w:rPr>
          <w:sz w:val="24"/>
          <w:szCs w:val="24"/>
        </w:rPr>
      </w:pPr>
      <w:r w:rsidRPr="003B093D">
        <w:rPr>
          <w:rFonts w:eastAsia="Times New Roman"/>
          <w:color w:val="00000A"/>
          <w:sz w:val="24"/>
          <w:szCs w:val="24"/>
        </w:rPr>
        <w:t>АОО</w:t>
      </w:r>
      <w:r w:rsidR="00ED5DB0" w:rsidRPr="003B093D">
        <w:rPr>
          <w:rFonts w:eastAsia="Times New Roman"/>
          <w:color w:val="00000A"/>
          <w:sz w:val="24"/>
          <w:szCs w:val="24"/>
        </w:rPr>
        <w:t>П НОО (вариант 7.2), реализуемая</w:t>
      </w:r>
      <w:r w:rsidRPr="003B093D">
        <w:rPr>
          <w:rFonts w:eastAsia="Times New Roman"/>
          <w:color w:val="00000A"/>
          <w:sz w:val="24"/>
          <w:szCs w:val="24"/>
        </w:rPr>
        <w:t xml:space="preserve"> </w:t>
      </w:r>
      <w:r w:rsidR="00EC4A22">
        <w:rPr>
          <w:rFonts w:eastAsia="Times New Roman"/>
          <w:color w:val="000000"/>
          <w:sz w:val="24"/>
          <w:szCs w:val="24"/>
        </w:rPr>
        <w:t>МБОУ СОШ № 37</w:t>
      </w:r>
      <w:r w:rsidRPr="003B093D">
        <w:rPr>
          <w:rFonts w:eastAsia="Times New Roman"/>
          <w:color w:val="00000A"/>
          <w:sz w:val="24"/>
          <w:szCs w:val="24"/>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3B093D">
        <w:rPr>
          <w:rFonts w:eastAsia="Times New Roman"/>
          <w:color w:val="00000A"/>
          <w:sz w:val="24"/>
          <w:szCs w:val="24"/>
        </w:rPr>
        <w:t>саморегуляция</w:t>
      </w:r>
      <w:proofErr w:type="spellEnd"/>
      <w:r w:rsidRPr="003B093D">
        <w:rPr>
          <w:rFonts w:eastAsia="Times New Roman"/>
          <w:color w:val="00000A"/>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 адаптивность поведения, связанная как с недостаточным</w:t>
      </w:r>
      <w:r w:rsidR="005D0219">
        <w:rPr>
          <w:sz w:val="24"/>
          <w:szCs w:val="24"/>
        </w:rPr>
        <w:t xml:space="preserve"> </w:t>
      </w:r>
      <w:r w:rsidRPr="003B093D">
        <w:rPr>
          <w:rFonts w:eastAsia="Times New Roman"/>
          <w:color w:val="00000A"/>
          <w:sz w:val="24"/>
          <w:szCs w:val="24"/>
        </w:rPr>
        <w:t xml:space="preserve">пониманием социальных норм, так и с нарушением эмоциональной регуляции, </w:t>
      </w:r>
      <w:proofErr w:type="spellStart"/>
      <w:r w:rsidRPr="003B093D">
        <w:rPr>
          <w:rFonts w:eastAsia="Times New Roman"/>
          <w:color w:val="00000A"/>
          <w:sz w:val="24"/>
          <w:szCs w:val="24"/>
        </w:rPr>
        <w:t>гиперактивностью</w:t>
      </w:r>
      <w:proofErr w:type="spellEnd"/>
      <w:r w:rsidRPr="003B093D">
        <w:rPr>
          <w:rFonts w:eastAsia="Times New Roman"/>
          <w:color w:val="00000A"/>
          <w:sz w:val="24"/>
          <w:szCs w:val="24"/>
        </w:rPr>
        <w:t>.</w:t>
      </w:r>
    </w:p>
    <w:p w:rsidR="00EB7BF9" w:rsidRPr="003B093D" w:rsidRDefault="00EB7BF9" w:rsidP="003B093D">
      <w:pPr>
        <w:ind w:firstLine="709"/>
        <w:jc w:val="both"/>
        <w:rPr>
          <w:sz w:val="24"/>
          <w:szCs w:val="24"/>
        </w:rPr>
      </w:pPr>
    </w:p>
    <w:p w:rsidR="00EB7BF9" w:rsidRPr="003B093D" w:rsidRDefault="00AF6F8D" w:rsidP="00133A0D">
      <w:pPr>
        <w:ind w:firstLine="709"/>
        <w:jc w:val="center"/>
        <w:rPr>
          <w:sz w:val="24"/>
          <w:szCs w:val="24"/>
        </w:rPr>
      </w:pPr>
      <w:r>
        <w:rPr>
          <w:b/>
          <w:sz w:val="24"/>
          <w:szCs w:val="24"/>
        </w:rPr>
        <w:t>1.1.</w:t>
      </w:r>
      <w:proofErr w:type="gramStart"/>
      <w:r>
        <w:rPr>
          <w:b/>
          <w:sz w:val="24"/>
          <w:szCs w:val="24"/>
        </w:rPr>
        <w:t>5.</w:t>
      </w:r>
      <w:r w:rsidR="00EB7BF9" w:rsidRPr="003B093D">
        <w:rPr>
          <w:rFonts w:eastAsia="Times New Roman"/>
          <w:b/>
          <w:bCs/>
          <w:sz w:val="24"/>
          <w:szCs w:val="24"/>
        </w:rPr>
        <w:t>Особые</w:t>
      </w:r>
      <w:proofErr w:type="gramEnd"/>
      <w:r w:rsidR="00EB7BF9" w:rsidRPr="003B093D">
        <w:rPr>
          <w:rFonts w:eastAsia="Times New Roman"/>
          <w:b/>
          <w:bCs/>
          <w:sz w:val="24"/>
          <w:szCs w:val="24"/>
        </w:rPr>
        <w:t xml:space="preserve"> образовательные потребности обучающихся с ЗПР</w:t>
      </w:r>
    </w:p>
    <w:p w:rsidR="00EB7BF9" w:rsidRPr="003B093D" w:rsidRDefault="00EB7BF9" w:rsidP="003B093D">
      <w:pPr>
        <w:ind w:firstLine="709"/>
        <w:jc w:val="both"/>
        <w:rPr>
          <w:sz w:val="24"/>
          <w:szCs w:val="24"/>
        </w:rPr>
      </w:pPr>
    </w:p>
    <w:p w:rsidR="00EB7BF9" w:rsidRPr="003B093D" w:rsidRDefault="00EB7BF9" w:rsidP="003B093D">
      <w:pPr>
        <w:ind w:firstLine="709"/>
        <w:jc w:val="both"/>
        <w:rPr>
          <w:sz w:val="24"/>
          <w:szCs w:val="24"/>
        </w:rPr>
      </w:pPr>
      <w:r w:rsidRPr="003B093D">
        <w:rPr>
          <w:rFonts w:eastAsia="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EB7BF9" w:rsidRPr="003B093D" w:rsidRDefault="00EB7BF9" w:rsidP="003B093D">
      <w:pPr>
        <w:ind w:firstLine="709"/>
        <w:jc w:val="both"/>
        <w:rPr>
          <w:b/>
          <w:sz w:val="24"/>
          <w:szCs w:val="24"/>
        </w:rPr>
      </w:pPr>
      <w:r w:rsidRPr="003B093D">
        <w:rPr>
          <w:rFonts w:eastAsia="Times New Roman"/>
          <w:b/>
          <w:sz w:val="24"/>
          <w:szCs w:val="24"/>
        </w:rPr>
        <w:t>К общим потребностям относятся:</w:t>
      </w:r>
    </w:p>
    <w:p w:rsidR="00EB7BF9" w:rsidRPr="003B093D" w:rsidRDefault="00EB7BF9" w:rsidP="007E316E">
      <w:pPr>
        <w:numPr>
          <w:ilvl w:val="0"/>
          <w:numId w:val="8"/>
        </w:numPr>
        <w:tabs>
          <w:tab w:val="left" w:pos="1676"/>
        </w:tabs>
        <w:ind w:firstLine="709"/>
        <w:jc w:val="both"/>
        <w:rPr>
          <w:rFonts w:eastAsia="Symbol"/>
          <w:sz w:val="24"/>
          <w:szCs w:val="24"/>
        </w:rPr>
      </w:pPr>
      <w:r w:rsidRPr="003B093D">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EB7BF9" w:rsidRPr="003B093D" w:rsidRDefault="00EB7BF9" w:rsidP="007E316E">
      <w:pPr>
        <w:numPr>
          <w:ilvl w:val="0"/>
          <w:numId w:val="8"/>
        </w:numPr>
        <w:tabs>
          <w:tab w:val="left" w:pos="1280"/>
        </w:tabs>
        <w:ind w:firstLine="709"/>
        <w:jc w:val="both"/>
        <w:rPr>
          <w:rFonts w:eastAsia="Symbol"/>
          <w:sz w:val="24"/>
          <w:szCs w:val="24"/>
        </w:rPr>
      </w:pPr>
      <w:r w:rsidRPr="003B093D">
        <w:rPr>
          <w:rFonts w:eastAsia="Times New Roman"/>
          <w:sz w:val="24"/>
          <w:szCs w:val="24"/>
        </w:rPr>
        <w:t>выделение пропедевтического периода в образовании,</w:t>
      </w:r>
      <w:r w:rsidRPr="003B093D">
        <w:rPr>
          <w:rFonts w:eastAsia="Symbol"/>
          <w:sz w:val="24"/>
          <w:szCs w:val="24"/>
        </w:rPr>
        <w:t xml:space="preserve"> </w:t>
      </w:r>
      <w:r w:rsidRPr="003B093D">
        <w:rPr>
          <w:rFonts w:eastAsia="Times New Roman"/>
          <w:sz w:val="24"/>
          <w:szCs w:val="24"/>
        </w:rPr>
        <w:t>обеспечивающего преемственность между дошкольным и школьным этапами;</w:t>
      </w:r>
    </w:p>
    <w:p w:rsidR="00EB7BF9" w:rsidRPr="003B093D" w:rsidRDefault="00EB7BF9" w:rsidP="003B093D">
      <w:pPr>
        <w:ind w:firstLine="709"/>
        <w:jc w:val="both"/>
        <w:rPr>
          <w:sz w:val="24"/>
          <w:szCs w:val="24"/>
        </w:rPr>
      </w:pPr>
      <w:r w:rsidRPr="003B093D">
        <w:rPr>
          <w:rFonts w:eastAsia="Symbol"/>
          <w:sz w:val="24"/>
          <w:szCs w:val="24"/>
        </w:rPr>
        <w:t></w:t>
      </w:r>
      <w:r w:rsidRPr="003B093D">
        <w:rPr>
          <w:rFonts w:eastAsia="Times New Roman"/>
          <w:sz w:val="24"/>
          <w:szCs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B7BF9" w:rsidRPr="003B093D" w:rsidRDefault="00EB7BF9" w:rsidP="007E316E">
      <w:pPr>
        <w:numPr>
          <w:ilvl w:val="0"/>
          <w:numId w:val="9"/>
        </w:numPr>
        <w:tabs>
          <w:tab w:val="left" w:pos="0"/>
        </w:tabs>
        <w:ind w:firstLine="709"/>
        <w:jc w:val="both"/>
        <w:rPr>
          <w:rFonts w:eastAsia="Symbol"/>
          <w:sz w:val="24"/>
          <w:szCs w:val="24"/>
        </w:rPr>
      </w:pPr>
      <w:r w:rsidRPr="003B093D">
        <w:rPr>
          <w:rFonts w:eastAsia="Times New Roman"/>
          <w:sz w:val="24"/>
          <w:szCs w:val="24"/>
        </w:rPr>
        <w:t>обязательность непрерывности коррекционно-развивающего процесса,</w:t>
      </w:r>
      <w:r w:rsidRPr="003B093D">
        <w:rPr>
          <w:rFonts w:eastAsia="Symbol"/>
          <w:sz w:val="24"/>
          <w:szCs w:val="24"/>
        </w:rPr>
        <w:t xml:space="preserve"> </w:t>
      </w:r>
      <w:r w:rsidRPr="003B093D">
        <w:rPr>
          <w:rFonts w:eastAsia="Times New Roman"/>
          <w:sz w:val="24"/>
          <w:szCs w:val="24"/>
        </w:rPr>
        <w:t>реализуемого, как через содержание предметных областей, так и в процессе индивидуальной работы;</w:t>
      </w:r>
    </w:p>
    <w:p w:rsidR="00EB7BF9" w:rsidRPr="003B093D" w:rsidRDefault="00EB7BF9" w:rsidP="007E316E">
      <w:pPr>
        <w:numPr>
          <w:ilvl w:val="0"/>
          <w:numId w:val="10"/>
        </w:numPr>
        <w:tabs>
          <w:tab w:val="left" w:pos="1167"/>
        </w:tabs>
        <w:ind w:firstLine="709"/>
        <w:jc w:val="both"/>
        <w:rPr>
          <w:rFonts w:eastAsia="Symbol"/>
          <w:sz w:val="24"/>
          <w:szCs w:val="24"/>
        </w:rPr>
      </w:pPr>
      <w:r w:rsidRPr="003B093D">
        <w:rPr>
          <w:rFonts w:eastAsia="Times New Roman"/>
          <w:sz w:val="24"/>
          <w:szCs w:val="24"/>
        </w:rPr>
        <w:t>психологическое сопровождение, оптимизирующее взаимодействие ребенка с педагогами и соучениками;</w:t>
      </w:r>
    </w:p>
    <w:p w:rsidR="00EB7BF9" w:rsidRPr="003B093D" w:rsidRDefault="00EB7BF9" w:rsidP="007E316E">
      <w:pPr>
        <w:numPr>
          <w:ilvl w:val="0"/>
          <w:numId w:val="10"/>
        </w:numPr>
        <w:tabs>
          <w:tab w:val="left" w:pos="1167"/>
        </w:tabs>
        <w:ind w:firstLine="709"/>
        <w:jc w:val="both"/>
        <w:rPr>
          <w:rFonts w:eastAsia="Symbol"/>
          <w:sz w:val="24"/>
          <w:szCs w:val="24"/>
        </w:rPr>
      </w:pPr>
      <w:r w:rsidRPr="003B093D">
        <w:rPr>
          <w:rFonts w:eastAsia="Times New Roman"/>
          <w:sz w:val="24"/>
          <w:szCs w:val="24"/>
        </w:rPr>
        <w:t>психологическое</w:t>
      </w:r>
      <w:r w:rsidR="00FF7EEC" w:rsidRPr="003B093D">
        <w:rPr>
          <w:rFonts w:eastAsia="Times New Roman"/>
          <w:sz w:val="24"/>
          <w:szCs w:val="24"/>
        </w:rPr>
        <w:t xml:space="preserve"> сопровождение, направленное на </w:t>
      </w:r>
      <w:r w:rsidRPr="003B093D">
        <w:rPr>
          <w:rFonts w:eastAsia="Times New Roman"/>
          <w:sz w:val="24"/>
          <w:szCs w:val="24"/>
        </w:rPr>
        <w:t>установление взаимодействия семьи и образовательной организации;</w:t>
      </w:r>
    </w:p>
    <w:p w:rsidR="00EB7BF9" w:rsidRPr="003B093D" w:rsidRDefault="00EB7BF9" w:rsidP="007E316E">
      <w:pPr>
        <w:numPr>
          <w:ilvl w:val="0"/>
          <w:numId w:val="10"/>
        </w:numPr>
        <w:tabs>
          <w:tab w:val="left" w:pos="1167"/>
        </w:tabs>
        <w:ind w:firstLine="709"/>
        <w:jc w:val="both"/>
        <w:rPr>
          <w:rFonts w:eastAsia="Symbol"/>
          <w:sz w:val="24"/>
          <w:szCs w:val="24"/>
        </w:rPr>
      </w:pPr>
      <w:r w:rsidRPr="003B093D">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EB7BF9" w:rsidRPr="003B093D" w:rsidRDefault="00EB7BF9" w:rsidP="003B093D">
      <w:pPr>
        <w:ind w:firstLine="709"/>
        <w:jc w:val="both"/>
        <w:rPr>
          <w:b/>
          <w:i/>
          <w:sz w:val="24"/>
          <w:szCs w:val="24"/>
        </w:rPr>
      </w:pPr>
      <w:r w:rsidRPr="003B093D">
        <w:rPr>
          <w:rFonts w:eastAsia="Times New Roman"/>
          <w:b/>
          <w:i/>
          <w:sz w:val="24"/>
          <w:szCs w:val="24"/>
        </w:rPr>
        <w:t>Для обучающихся с ЗПР, осваивающих АООП НОО (вариант 7.2), характерны следующие специфические образовательные потребности:</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3B093D">
        <w:rPr>
          <w:rFonts w:eastAsia="Times New Roman"/>
          <w:sz w:val="24"/>
          <w:szCs w:val="24"/>
        </w:rPr>
        <w:t>нейродинамики</w:t>
      </w:r>
      <w:proofErr w:type="spellEnd"/>
      <w:r w:rsidRPr="003B093D">
        <w:rPr>
          <w:rFonts w:eastAsia="Times New Roman"/>
          <w:sz w:val="24"/>
          <w:szCs w:val="24"/>
        </w:rPr>
        <w:t xml:space="preserve"> психических процессов обучающихся с ЗПР (быстрой истощаемости, низкой работоспособности,</w:t>
      </w:r>
      <w:r w:rsidRPr="003B093D">
        <w:rPr>
          <w:rFonts w:eastAsia="Symbol"/>
          <w:sz w:val="24"/>
          <w:szCs w:val="24"/>
        </w:rPr>
        <w:t xml:space="preserve"> </w:t>
      </w:r>
      <w:r w:rsidRPr="003B093D">
        <w:rPr>
          <w:rFonts w:eastAsia="Times New Roman"/>
          <w:sz w:val="24"/>
          <w:szCs w:val="24"/>
        </w:rPr>
        <w:t>пониженного общего тонуса и др.);</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увеличение сроков освоения АООП НОО до 5 лет;</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гибкое варьирование организации процесса обучения путем расширения/сокращения содержания отдельных предметных областей,</w:t>
      </w:r>
      <w:r w:rsidRPr="003B093D">
        <w:rPr>
          <w:rFonts w:eastAsia="Symbol"/>
          <w:sz w:val="24"/>
          <w:szCs w:val="24"/>
        </w:rPr>
        <w:t xml:space="preserve"> </w:t>
      </w:r>
      <w:r w:rsidRPr="003B093D">
        <w:rPr>
          <w:rFonts w:eastAsia="Times New Roman"/>
          <w:sz w:val="24"/>
          <w:szCs w:val="24"/>
        </w:rPr>
        <w:t>изменения количества учебных часов и использования соответствующих методик и технологий;</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упрощение системы учебно-познавательных задач, решаемых в процессе образования;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организация процесса обучения с учетом специфики усвоения знаний,</w:t>
      </w:r>
      <w:r w:rsidRPr="003B093D">
        <w:rPr>
          <w:rFonts w:eastAsia="Symbol"/>
          <w:sz w:val="24"/>
          <w:szCs w:val="24"/>
        </w:rPr>
        <w:t xml:space="preserve"> </w:t>
      </w:r>
      <w:r w:rsidRPr="003B093D">
        <w:rPr>
          <w:rFonts w:eastAsia="Times New Roman"/>
          <w:sz w:val="24"/>
          <w:szCs w:val="24"/>
        </w:rPr>
        <w:t>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наглядно-действенный характер содержания образования;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развитие познавательной деятельности обучающихся с ЗПР как основы компенсации, коррекции и профилактики нарушений;</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w:t>
      </w:r>
      <w:r w:rsidR="00FF7EEC" w:rsidRPr="003B093D">
        <w:rPr>
          <w:rFonts w:eastAsia="Times New Roman"/>
          <w:sz w:val="24"/>
          <w:szCs w:val="24"/>
        </w:rPr>
        <w:t xml:space="preserve">правляться с учебными заданиями </w:t>
      </w:r>
      <w:r w:rsidRPr="003B093D">
        <w:rPr>
          <w:rFonts w:eastAsia="Times New Roman"/>
          <w:sz w:val="24"/>
          <w:szCs w:val="24"/>
        </w:rPr>
        <w:t>самостоятельно;</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EB7BF9" w:rsidRPr="003B093D" w:rsidRDefault="00EB7BF9" w:rsidP="00445EDE">
      <w:pPr>
        <w:numPr>
          <w:ilvl w:val="0"/>
          <w:numId w:val="115"/>
        </w:numPr>
        <w:tabs>
          <w:tab w:val="left" w:pos="142"/>
          <w:tab w:val="left" w:pos="1249"/>
        </w:tabs>
        <w:ind w:left="0" w:firstLine="709"/>
        <w:jc w:val="both"/>
        <w:rPr>
          <w:rFonts w:eastAsia="Symbol"/>
          <w:sz w:val="24"/>
          <w:szCs w:val="24"/>
        </w:rPr>
      </w:pPr>
      <w:r w:rsidRPr="003B093D">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необходимость постоянной актуализации знаний, умений и одобряемых обществом норм поведения;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использование преимущественно позитивных средств стимуляции деятельности и поведения;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3B093D">
        <w:rPr>
          <w:rFonts w:eastAsia="Times New Roman"/>
          <w:sz w:val="24"/>
          <w:szCs w:val="24"/>
        </w:rPr>
        <w:t>психокоррекционная</w:t>
      </w:r>
      <w:proofErr w:type="spellEnd"/>
      <w:r w:rsidRPr="003B093D">
        <w:rPr>
          <w:rFonts w:eastAsia="Times New Roman"/>
          <w:sz w:val="24"/>
          <w:szCs w:val="24"/>
        </w:rPr>
        <w:t xml:space="preserve"> помощь, направленная на компенсацию дефицитов эмоционального развития и формирование осознанной </w:t>
      </w:r>
      <w:proofErr w:type="spellStart"/>
      <w:r w:rsidRPr="003B093D">
        <w:rPr>
          <w:rFonts w:eastAsia="Times New Roman"/>
          <w:sz w:val="24"/>
          <w:szCs w:val="24"/>
        </w:rPr>
        <w:t>саморегуляции</w:t>
      </w:r>
      <w:proofErr w:type="spellEnd"/>
      <w:r w:rsidRPr="003B093D">
        <w:rPr>
          <w:rFonts w:eastAsia="Times New Roman"/>
          <w:sz w:val="24"/>
          <w:szCs w:val="24"/>
        </w:rPr>
        <w:t xml:space="preserve"> познавательной деятельности и поведения;</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 xml:space="preserve">специальная </w:t>
      </w:r>
      <w:proofErr w:type="spellStart"/>
      <w:r w:rsidRPr="003B093D">
        <w:rPr>
          <w:rFonts w:eastAsia="Times New Roman"/>
          <w:sz w:val="24"/>
          <w:szCs w:val="24"/>
        </w:rPr>
        <w:t>психокоррекционная</w:t>
      </w:r>
      <w:proofErr w:type="spellEnd"/>
      <w:r w:rsidRPr="003B093D">
        <w:rPr>
          <w:rFonts w:eastAsia="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w:t>
      </w:r>
      <w:r w:rsidR="00FF7EEC" w:rsidRPr="003B093D">
        <w:rPr>
          <w:rFonts w:eastAsia="Symbol"/>
          <w:sz w:val="24"/>
          <w:szCs w:val="24"/>
        </w:rPr>
        <w:t xml:space="preserve"> </w:t>
      </w:r>
      <w:r w:rsidRPr="003B093D">
        <w:rPr>
          <w:rFonts w:eastAsia="Times New Roman"/>
          <w:sz w:val="24"/>
          <w:szCs w:val="24"/>
        </w:rPr>
        <w:t>формирование навыков социально одобряемого поведения, максимальное расширение социальных контактов;</w:t>
      </w:r>
    </w:p>
    <w:p w:rsidR="00EB7BF9" w:rsidRPr="003B093D" w:rsidRDefault="00EB7BF9" w:rsidP="00445EDE">
      <w:pPr>
        <w:numPr>
          <w:ilvl w:val="0"/>
          <w:numId w:val="115"/>
        </w:numPr>
        <w:tabs>
          <w:tab w:val="left" w:pos="142"/>
        </w:tabs>
        <w:ind w:left="0" w:firstLine="709"/>
        <w:jc w:val="both"/>
        <w:rPr>
          <w:rFonts w:eastAsia="Symbol"/>
          <w:sz w:val="24"/>
          <w:szCs w:val="24"/>
        </w:rPr>
      </w:pPr>
      <w:r w:rsidRPr="003B093D">
        <w:rPr>
          <w:rFonts w:eastAsia="Times New Roman"/>
          <w:sz w:val="24"/>
          <w:szCs w:val="24"/>
        </w:rPr>
        <w:t>обеспечение  взаимодействия  семьи  и  образовательного  учреждения</w:t>
      </w:r>
      <w:r w:rsidR="00FF7EEC" w:rsidRPr="003B093D">
        <w:rPr>
          <w:rFonts w:eastAsia="Symbol"/>
          <w:sz w:val="24"/>
          <w:szCs w:val="24"/>
        </w:rPr>
        <w:t xml:space="preserve"> </w:t>
      </w:r>
      <w:r w:rsidRPr="003B093D">
        <w:rPr>
          <w:rFonts w:eastAsia="Times New Roman"/>
          <w:sz w:val="24"/>
          <w:szCs w:val="24"/>
        </w:rPr>
        <w:t>(организация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ED5DB0" w:rsidRPr="003B093D" w:rsidRDefault="00ED5DB0" w:rsidP="007370D1">
      <w:pPr>
        <w:pStyle w:val="a4"/>
        <w:tabs>
          <w:tab w:val="left" w:pos="142"/>
        </w:tabs>
        <w:ind w:left="0" w:firstLine="709"/>
        <w:jc w:val="both"/>
        <w:rPr>
          <w:rFonts w:eastAsia="Times New Roman"/>
          <w:sz w:val="24"/>
          <w:szCs w:val="24"/>
        </w:rPr>
      </w:pPr>
    </w:p>
    <w:p w:rsidR="00EB7BF9" w:rsidRPr="003B093D" w:rsidRDefault="00EB7BF9" w:rsidP="007370D1">
      <w:pPr>
        <w:pStyle w:val="a4"/>
        <w:tabs>
          <w:tab w:val="left" w:pos="142"/>
        </w:tabs>
        <w:ind w:left="0" w:firstLine="709"/>
        <w:jc w:val="both"/>
        <w:rPr>
          <w:sz w:val="24"/>
          <w:szCs w:val="24"/>
        </w:rPr>
      </w:pPr>
      <w:r w:rsidRPr="003B093D">
        <w:rPr>
          <w:rFonts w:eastAsia="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DB27A0" w:rsidRPr="003B093D" w:rsidRDefault="00DB27A0" w:rsidP="003B093D">
      <w:pPr>
        <w:ind w:firstLine="709"/>
        <w:jc w:val="both"/>
        <w:rPr>
          <w:sz w:val="24"/>
          <w:szCs w:val="24"/>
        </w:rPr>
        <w:sectPr w:rsidR="00DB27A0" w:rsidRPr="003B093D" w:rsidSect="00B75631">
          <w:pgSz w:w="11900" w:h="16838"/>
          <w:pgMar w:top="426" w:right="566" w:bottom="709" w:left="1440" w:header="0" w:footer="0" w:gutter="0"/>
          <w:cols w:space="720" w:equalWidth="0">
            <w:col w:w="9900"/>
          </w:cols>
        </w:sectPr>
      </w:pPr>
    </w:p>
    <w:p w:rsidR="00922437" w:rsidRPr="003B093D" w:rsidRDefault="00C97630" w:rsidP="004B7E44">
      <w:pPr>
        <w:tabs>
          <w:tab w:val="left" w:pos="1701"/>
        </w:tabs>
        <w:ind w:firstLine="709"/>
        <w:jc w:val="center"/>
        <w:rPr>
          <w:sz w:val="24"/>
          <w:szCs w:val="24"/>
        </w:rPr>
      </w:pPr>
      <w:r>
        <w:rPr>
          <w:rFonts w:eastAsia="Times New Roman"/>
          <w:b/>
          <w:bCs/>
          <w:sz w:val="24"/>
          <w:szCs w:val="24"/>
        </w:rPr>
        <w:t>1</w:t>
      </w:r>
      <w:r w:rsidR="00635FB8" w:rsidRPr="003B093D">
        <w:rPr>
          <w:rFonts w:eastAsia="Times New Roman"/>
          <w:b/>
          <w:bCs/>
          <w:sz w:val="24"/>
          <w:szCs w:val="24"/>
        </w:rPr>
        <w:t>.2.</w:t>
      </w:r>
      <w:r w:rsidR="00635FB8" w:rsidRPr="003B093D">
        <w:rPr>
          <w:sz w:val="24"/>
          <w:szCs w:val="24"/>
        </w:rPr>
        <w:tab/>
      </w:r>
      <w:r w:rsidR="00635FB8" w:rsidRPr="003B093D">
        <w:rPr>
          <w:rFonts w:eastAsia="Times New Roman"/>
          <w:b/>
          <w:bCs/>
          <w:sz w:val="24"/>
          <w:szCs w:val="24"/>
        </w:rPr>
        <w:t>ПЛАНИРУЕМЫЕ РЕЗУЛЬТАТЫ ОСВОЕНИЯ</w:t>
      </w:r>
    </w:p>
    <w:p w:rsidR="00922437" w:rsidRDefault="00635FB8" w:rsidP="004B7E44">
      <w:pPr>
        <w:ind w:firstLine="709"/>
        <w:jc w:val="center"/>
        <w:rPr>
          <w:rFonts w:eastAsia="Times New Roman"/>
          <w:b/>
          <w:bCs/>
          <w:sz w:val="24"/>
          <w:szCs w:val="24"/>
        </w:rPr>
      </w:pPr>
      <w:r w:rsidRPr="003B093D">
        <w:rPr>
          <w:rFonts w:eastAsia="Times New Roman"/>
          <w:b/>
          <w:bCs/>
          <w:sz w:val="24"/>
          <w:szCs w:val="24"/>
        </w:rPr>
        <w:t>ОБУЧАЮЩИМИСЯС ЗАДЕРЖКОЙ ПСИХИЧЕСКОГО РАЗВИТИЯ</w:t>
      </w:r>
      <w:r w:rsidR="00FF7EEC" w:rsidRPr="003B093D">
        <w:rPr>
          <w:sz w:val="24"/>
          <w:szCs w:val="24"/>
        </w:rPr>
        <w:t xml:space="preserve"> </w:t>
      </w:r>
      <w:r w:rsidRPr="003B093D">
        <w:rPr>
          <w:rFonts w:eastAsia="Times New Roman"/>
          <w:b/>
          <w:bCs/>
          <w:sz w:val="24"/>
          <w:szCs w:val="24"/>
        </w:rPr>
        <w:t>АДАПТИРОВАННОЙ ОСНОВНОЙ ОБЩЕОБРАЗОВАТЕЛЬНОЙ</w:t>
      </w:r>
      <w:r w:rsidR="00FF7EEC" w:rsidRPr="003B093D">
        <w:rPr>
          <w:sz w:val="24"/>
          <w:szCs w:val="24"/>
        </w:rPr>
        <w:t xml:space="preserve"> </w:t>
      </w:r>
      <w:r w:rsidRPr="003B093D">
        <w:rPr>
          <w:rFonts w:eastAsia="Times New Roman"/>
          <w:b/>
          <w:bCs/>
          <w:sz w:val="24"/>
          <w:szCs w:val="24"/>
        </w:rPr>
        <w:t>ПРОГРАММЫ НАЧАЛЬНОГО ОБЩЕГО ОБРАЗОВАНИЯ</w:t>
      </w:r>
    </w:p>
    <w:p w:rsidR="004B7E44" w:rsidRDefault="004B7E44" w:rsidP="004B7E44">
      <w:pPr>
        <w:ind w:firstLine="709"/>
        <w:jc w:val="center"/>
        <w:rPr>
          <w:rFonts w:eastAsia="Times New Roman"/>
          <w:b/>
          <w:bCs/>
          <w:sz w:val="24"/>
          <w:szCs w:val="24"/>
        </w:rPr>
      </w:pPr>
    </w:p>
    <w:p w:rsidR="004B7E44" w:rsidRPr="004B7E44" w:rsidRDefault="004B7E44" w:rsidP="004B7E44">
      <w:pPr>
        <w:tabs>
          <w:tab w:val="left" w:pos="993"/>
        </w:tabs>
        <w:ind w:firstLine="709"/>
        <w:jc w:val="center"/>
        <w:rPr>
          <w:b/>
        </w:rPr>
      </w:pPr>
      <w:r>
        <w:rPr>
          <w:b/>
        </w:rPr>
        <w:t>1.2.1. Общие положения</w:t>
      </w:r>
    </w:p>
    <w:p w:rsidR="00FF7EEC" w:rsidRPr="003B093D" w:rsidRDefault="00FF7EEC" w:rsidP="003B093D">
      <w:pPr>
        <w:ind w:firstLine="709"/>
        <w:jc w:val="both"/>
        <w:rPr>
          <w:sz w:val="24"/>
          <w:szCs w:val="24"/>
        </w:rPr>
      </w:pPr>
    </w:p>
    <w:p w:rsidR="00922437" w:rsidRPr="003B093D" w:rsidRDefault="00635FB8" w:rsidP="003B093D">
      <w:pPr>
        <w:ind w:firstLine="709"/>
        <w:jc w:val="both"/>
        <w:rPr>
          <w:rFonts w:eastAsia="Times New Roman"/>
          <w:color w:val="00000A"/>
          <w:sz w:val="24"/>
          <w:szCs w:val="24"/>
        </w:rPr>
      </w:pPr>
      <w:r w:rsidRPr="003B093D">
        <w:rPr>
          <w:rFonts w:eastAsia="Times New Roman"/>
          <w:sz w:val="24"/>
          <w:szCs w:val="24"/>
        </w:rPr>
        <w:t xml:space="preserve">Планируемые результаты освоения АООП НОО обучающихся с ЗПР (далее — планируемые результаты) представляют собой </w:t>
      </w:r>
      <w:r w:rsidRPr="003B093D">
        <w:rPr>
          <w:rFonts w:eastAsia="Times New Roman"/>
          <w:color w:val="00000A"/>
          <w:sz w:val="24"/>
          <w:szCs w:val="24"/>
        </w:rPr>
        <w:t>систему обобщённых</w:t>
      </w:r>
      <w:r w:rsidRPr="003B093D">
        <w:rPr>
          <w:rFonts w:eastAsia="Times New Roman"/>
          <w:sz w:val="24"/>
          <w:szCs w:val="24"/>
        </w:rPr>
        <w:t xml:space="preserve"> </w:t>
      </w:r>
      <w:r w:rsidRPr="003B093D">
        <w:rPr>
          <w:rFonts w:eastAsia="Times New Roman"/>
          <w:color w:val="00000A"/>
          <w:sz w:val="24"/>
          <w:szCs w:val="24"/>
        </w:rPr>
        <w:t>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5641E" w:rsidRPr="003B093D" w:rsidRDefault="0065641E" w:rsidP="003B093D">
      <w:pPr>
        <w:pStyle w:val="Default"/>
        <w:ind w:firstLine="709"/>
        <w:jc w:val="both"/>
      </w:pPr>
      <w:r w:rsidRPr="003B093D">
        <w:t xml:space="preserve">Планируемые результаты: </w:t>
      </w:r>
    </w:p>
    <w:p w:rsidR="0065641E" w:rsidRPr="003B093D" w:rsidRDefault="0065641E" w:rsidP="003B093D">
      <w:pPr>
        <w:pStyle w:val="Default"/>
        <w:ind w:firstLine="709"/>
        <w:jc w:val="both"/>
      </w:pPr>
      <w:r w:rsidRPr="003B093D">
        <w:t xml:space="preserve">• обеспечивают связь между требованиями ФГОС НОО обучающихся с ОВЗ, образовательным процессом и системой оценки результатов освоения АООП НОО; </w:t>
      </w:r>
    </w:p>
    <w:p w:rsidR="0065641E" w:rsidRPr="003B093D" w:rsidRDefault="0065641E" w:rsidP="003B093D">
      <w:pPr>
        <w:pStyle w:val="Default"/>
        <w:ind w:firstLine="709"/>
        <w:jc w:val="both"/>
      </w:pPr>
      <w:r w:rsidRPr="003B093D">
        <w:t xml:space="preserve">• </w:t>
      </w:r>
      <w:r w:rsidR="00BB6270" w:rsidRPr="003B093D">
        <w:t xml:space="preserve">  </w:t>
      </w:r>
      <w:r w:rsidRPr="003B093D">
        <w:t xml:space="preserve">являться основой для разработки АООП НОО; </w:t>
      </w:r>
    </w:p>
    <w:p w:rsidR="0065641E" w:rsidRPr="003B093D" w:rsidRDefault="0065641E" w:rsidP="003B093D">
      <w:pPr>
        <w:ind w:firstLine="709"/>
        <w:jc w:val="both"/>
        <w:rPr>
          <w:sz w:val="24"/>
          <w:szCs w:val="24"/>
        </w:rPr>
      </w:pPr>
      <w:r w:rsidRPr="003B093D">
        <w:rPr>
          <w:sz w:val="24"/>
          <w:szCs w:val="24"/>
        </w:rPr>
        <w:t xml:space="preserve">• </w:t>
      </w:r>
      <w:r w:rsidR="007370D1">
        <w:rPr>
          <w:sz w:val="24"/>
          <w:szCs w:val="24"/>
        </w:rPr>
        <w:t xml:space="preserve"> </w:t>
      </w:r>
      <w:r w:rsidRPr="003B093D">
        <w:rPr>
          <w:sz w:val="24"/>
          <w:szCs w:val="24"/>
        </w:rPr>
        <w:t xml:space="preserve">являются содержательной и </w:t>
      </w:r>
      <w:proofErr w:type="spellStart"/>
      <w:r w:rsidRPr="003B093D">
        <w:rPr>
          <w:sz w:val="24"/>
          <w:szCs w:val="24"/>
        </w:rPr>
        <w:t>критериальной</w:t>
      </w:r>
      <w:proofErr w:type="spellEnd"/>
      <w:r w:rsidRPr="003B093D">
        <w:rPr>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922437" w:rsidRDefault="00635FB8" w:rsidP="007E316E">
      <w:pPr>
        <w:numPr>
          <w:ilvl w:val="0"/>
          <w:numId w:val="11"/>
        </w:numPr>
        <w:tabs>
          <w:tab w:val="left" w:pos="1313"/>
        </w:tabs>
        <w:ind w:firstLine="709"/>
        <w:jc w:val="both"/>
        <w:rPr>
          <w:rFonts w:eastAsia="Times New Roman"/>
          <w:sz w:val="24"/>
          <w:szCs w:val="24"/>
        </w:rPr>
      </w:pPr>
      <w:r w:rsidRPr="003B093D">
        <w:rPr>
          <w:rFonts w:eastAsia="Times New Roman"/>
          <w:sz w:val="24"/>
          <w:szCs w:val="24"/>
        </w:rPr>
        <w:t>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4B7E44" w:rsidRDefault="004B7E44" w:rsidP="004B7E44">
      <w:pPr>
        <w:tabs>
          <w:tab w:val="left" w:pos="1313"/>
        </w:tabs>
        <w:ind w:left="709"/>
        <w:jc w:val="both"/>
        <w:rPr>
          <w:rFonts w:eastAsia="Times New Roman"/>
          <w:sz w:val="24"/>
          <w:szCs w:val="24"/>
        </w:rPr>
      </w:pPr>
    </w:p>
    <w:p w:rsidR="004B7E44" w:rsidRPr="004173E4" w:rsidRDefault="004B7E44" w:rsidP="004B7E44">
      <w:pPr>
        <w:pStyle w:val="3"/>
        <w:shd w:val="clear" w:color="auto" w:fill="FFFFFF"/>
        <w:spacing w:before="0" w:after="0"/>
        <w:ind w:firstLine="709"/>
        <w:jc w:val="center"/>
        <w:rPr>
          <w:rFonts w:ascii="Times New Roman" w:hAnsi="Times New Roman" w:cs="Times New Roman"/>
          <w:sz w:val="24"/>
          <w:szCs w:val="24"/>
        </w:rPr>
      </w:pPr>
      <w:bookmarkStart w:id="1" w:name="_Toc414553131"/>
      <w:r w:rsidRPr="004173E4">
        <w:rPr>
          <w:rFonts w:ascii="Times New Roman" w:hAnsi="Times New Roman" w:cs="Times New Roman"/>
          <w:sz w:val="24"/>
          <w:szCs w:val="24"/>
        </w:rPr>
        <w:t>1.2.2. Структура планируемых результатов</w:t>
      </w:r>
      <w:bookmarkEnd w:id="1"/>
    </w:p>
    <w:p w:rsidR="004B7E44" w:rsidRPr="003B093D" w:rsidRDefault="004B7E44" w:rsidP="004B7E44">
      <w:pPr>
        <w:tabs>
          <w:tab w:val="left" w:pos="1313"/>
        </w:tabs>
        <w:ind w:left="709"/>
        <w:jc w:val="both"/>
        <w:rPr>
          <w:rFonts w:eastAsia="Times New Roman"/>
          <w:sz w:val="24"/>
          <w:szCs w:val="24"/>
        </w:rPr>
      </w:pPr>
    </w:p>
    <w:p w:rsidR="00922437" w:rsidRPr="003B093D" w:rsidRDefault="00635FB8" w:rsidP="007370D1">
      <w:pPr>
        <w:ind w:firstLine="709"/>
        <w:jc w:val="both"/>
        <w:rPr>
          <w:sz w:val="24"/>
          <w:szCs w:val="24"/>
        </w:rPr>
      </w:pPr>
      <w:r w:rsidRPr="003B093D">
        <w:rPr>
          <w:rFonts w:eastAsia="Times New Roman"/>
          <w:color w:val="00000A"/>
          <w:sz w:val="24"/>
          <w:szCs w:val="24"/>
        </w:rPr>
        <w:t>Структура и содержание планируемых результатов освоения АООП НОО адекватно отражают требования ФГОС НОО обучающихся с ОВЗ, передают</w:t>
      </w:r>
      <w:r w:rsidR="007370D1">
        <w:rPr>
          <w:sz w:val="24"/>
          <w:szCs w:val="24"/>
        </w:rPr>
        <w:t xml:space="preserve"> </w:t>
      </w:r>
      <w:r w:rsidRPr="003B093D">
        <w:rPr>
          <w:rFonts w:eastAsia="Times New Roman"/>
          <w:color w:val="00000A"/>
          <w:sz w:val="24"/>
          <w:szCs w:val="24"/>
        </w:rPr>
        <w:t>специфику образовательного процесса, соответствуют возрастным возможностям и особым образовательным потребностям обучающихся с ЗПР.</w:t>
      </w:r>
    </w:p>
    <w:p w:rsidR="00922437" w:rsidRPr="003B093D" w:rsidRDefault="00635FB8" w:rsidP="003B093D">
      <w:pPr>
        <w:ind w:firstLine="709"/>
        <w:jc w:val="both"/>
        <w:rPr>
          <w:sz w:val="24"/>
          <w:szCs w:val="24"/>
        </w:rPr>
      </w:pPr>
      <w:r w:rsidRPr="003B093D">
        <w:rPr>
          <w:rFonts w:eastAsia="Times New Roman"/>
          <w:color w:val="00000A"/>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922437" w:rsidRPr="003B093D" w:rsidRDefault="00635FB8" w:rsidP="003B093D">
      <w:pPr>
        <w:ind w:firstLine="709"/>
        <w:jc w:val="both"/>
        <w:rPr>
          <w:sz w:val="24"/>
          <w:szCs w:val="24"/>
        </w:rPr>
      </w:pPr>
      <w:r w:rsidRPr="003B093D">
        <w:rPr>
          <w:rFonts w:eastAsia="Times New Roman"/>
          <w:color w:val="00000A"/>
          <w:sz w:val="24"/>
          <w:szCs w:val="24"/>
        </w:rPr>
        <w:t xml:space="preserve">Освоение АООП НОО (вариант 7.2) обеспечивает достижение обучающимися с ЗПР трех видов результатов: личностных, </w:t>
      </w:r>
      <w:proofErr w:type="spellStart"/>
      <w:r w:rsidRPr="003B093D">
        <w:rPr>
          <w:rFonts w:eastAsia="Times New Roman"/>
          <w:color w:val="00000A"/>
          <w:sz w:val="24"/>
          <w:szCs w:val="24"/>
        </w:rPr>
        <w:t>метапредметных</w:t>
      </w:r>
      <w:proofErr w:type="spellEnd"/>
      <w:r w:rsidRPr="003B093D">
        <w:rPr>
          <w:rFonts w:eastAsia="Times New Roman"/>
          <w:color w:val="00000A"/>
          <w:sz w:val="24"/>
          <w:szCs w:val="24"/>
        </w:rPr>
        <w:t xml:space="preserve"> и предметных.</w:t>
      </w:r>
    </w:p>
    <w:p w:rsidR="00E06EC1" w:rsidRDefault="00635FB8" w:rsidP="003B093D">
      <w:pPr>
        <w:tabs>
          <w:tab w:val="left" w:pos="1342"/>
        </w:tabs>
        <w:ind w:firstLine="709"/>
        <w:jc w:val="both"/>
        <w:rPr>
          <w:rFonts w:eastAsia="Times New Roman"/>
          <w:color w:val="00000A"/>
          <w:sz w:val="24"/>
          <w:szCs w:val="24"/>
        </w:rPr>
      </w:pPr>
      <w:r w:rsidRPr="003B093D">
        <w:rPr>
          <w:rFonts w:eastAsia="Times New Roman"/>
          <w:i/>
          <w:iCs/>
          <w:color w:val="00000A"/>
          <w:sz w:val="24"/>
          <w:szCs w:val="24"/>
        </w:rPr>
        <w:t xml:space="preserve">Личностные результаты </w:t>
      </w:r>
      <w:r w:rsidRPr="003B093D">
        <w:rPr>
          <w:rFonts w:eastAsia="Times New Roman"/>
          <w:color w:val="00000A"/>
          <w:sz w:val="24"/>
          <w:szCs w:val="24"/>
        </w:rPr>
        <w:t>освоения АООП НОО обучающимися с ЗПР</w:t>
      </w:r>
      <w:r w:rsidRPr="003B093D">
        <w:rPr>
          <w:rFonts w:eastAsia="Times New Roman"/>
          <w:i/>
          <w:iCs/>
          <w:color w:val="00000A"/>
          <w:sz w:val="24"/>
          <w:szCs w:val="24"/>
        </w:rPr>
        <w:t xml:space="preserve"> </w:t>
      </w:r>
      <w:r w:rsidRPr="003B093D">
        <w:rPr>
          <w:rFonts w:eastAsia="Times New Roman"/>
          <w:color w:val="00000A"/>
          <w:sz w:val="24"/>
          <w:szCs w:val="24"/>
        </w:rPr>
        <w:t xml:space="preserve">включают индивидуально-личностные качества и социальные </w:t>
      </w:r>
      <w:r w:rsidRPr="003B093D">
        <w:rPr>
          <w:rFonts w:eastAsia="Times New Roman"/>
          <w:color w:val="000000"/>
          <w:sz w:val="24"/>
          <w:szCs w:val="24"/>
        </w:rPr>
        <w:t>(жизненные)</w:t>
      </w:r>
      <w:r w:rsidRPr="003B093D">
        <w:rPr>
          <w:rFonts w:eastAsia="Times New Roman"/>
          <w:color w:val="00000A"/>
          <w:sz w:val="24"/>
          <w:szCs w:val="24"/>
        </w:rPr>
        <w:t xml:space="preserve"> компетенции, </w:t>
      </w:r>
      <w:r w:rsidRPr="003B093D">
        <w:rPr>
          <w:rFonts w:eastAsia="Times New Roman"/>
          <w:color w:val="000000"/>
          <w:sz w:val="24"/>
          <w:szCs w:val="24"/>
        </w:rPr>
        <w:t>социально значимые ценностные установки,</w:t>
      </w:r>
      <w:r w:rsidRPr="003B093D">
        <w:rPr>
          <w:rFonts w:eastAsia="Times New Roman"/>
          <w:color w:val="00000A"/>
          <w:sz w:val="24"/>
          <w:szCs w:val="24"/>
        </w:rPr>
        <w:t xml:space="preserve"> </w:t>
      </w:r>
      <w:r w:rsidRPr="003B093D">
        <w:rPr>
          <w:rFonts w:eastAsia="Times New Roman"/>
          <w:color w:val="000000"/>
          <w:sz w:val="24"/>
          <w:szCs w:val="24"/>
        </w:rPr>
        <w:t>необходимые для</w:t>
      </w:r>
      <w:r w:rsidRPr="003B093D">
        <w:rPr>
          <w:rFonts w:eastAsia="Times New Roman"/>
          <w:color w:val="00000A"/>
          <w:sz w:val="24"/>
          <w:szCs w:val="24"/>
        </w:rPr>
        <w:t xml:space="preserve"> </w:t>
      </w:r>
      <w:r w:rsidRPr="003B093D">
        <w:rPr>
          <w:rFonts w:eastAsia="Times New Roman"/>
          <w:color w:val="000000"/>
          <w:sz w:val="24"/>
          <w:szCs w:val="24"/>
        </w:rPr>
        <w:t xml:space="preserve">достижения основной цели современного образования ― введения обучающихся с ЗПР в культуру, овладение ими </w:t>
      </w:r>
      <w:r w:rsidR="00EC4A22" w:rsidRPr="003B093D">
        <w:rPr>
          <w:rFonts w:eastAsia="Times New Roman"/>
          <w:color w:val="000000"/>
          <w:sz w:val="24"/>
          <w:szCs w:val="24"/>
        </w:rPr>
        <w:t>социокультурным</w:t>
      </w:r>
      <w:r w:rsidRPr="003B093D">
        <w:rPr>
          <w:rFonts w:eastAsia="Times New Roman"/>
          <w:color w:val="000000"/>
          <w:sz w:val="24"/>
          <w:szCs w:val="24"/>
        </w:rPr>
        <w:t xml:space="preserve"> опытом.</w:t>
      </w:r>
      <w:r w:rsidR="00FF7EEC" w:rsidRPr="003B093D">
        <w:rPr>
          <w:rFonts w:eastAsia="Times New Roman"/>
          <w:color w:val="00000A"/>
          <w:sz w:val="24"/>
          <w:szCs w:val="24"/>
        </w:rPr>
        <w:t xml:space="preserve"> </w:t>
      </w:r>
    </w:p>
    <w:p w:rsidR="008C239B" w:rsidRPr="008C239B" w:rsidRDefault="008C239B" w:rsidP="00EC4A22">
      <w:pPr>
        <w:shd w:val="clear" w:color="auto" w:fill="FFFFFF"/>
        <w:ind w:firstLine="709"/>
        <w:jc w:val="both"/>
        <w:rPr>
          <w:rFonts w:eastAsia="Times New Roman"/>
          <w:color w:val="000000"/>
          <w:sz w:val="24"/>
          <w:szCs w:val="24"/>
        </w:rPr>
      </w:pPr>
      <w:r w:rsidRPr="008C239B">
        <w:rPr>
          <w:rFonts w:eastAsia="Times New Roman"/>
          <w:i/>
          <w:color w:val="000000"/>
          <w:sz w:val="24"/>
          <w:szCs w:val="24"/>
        </w:rPr>
        <w:t>Предметные</w:t>
      </w:r>
      <w:r w:rsidRPr="008C239B">
        <w:rPr>
          <w:rFonts w:eastAsia="Times New Roman"/>
          <w:color w:val="000000"/>
          <w:sz w:val="24"/>
          <w:szCs w:val="24"/>
        </w:rPr>
        <w:t xml:space="preserve"> результаты освоения АООП НОО с учетом специфики содержания</w:t>
      </w:r>
      <w:r w:rsidR="00EC4A22">
        <w:rPr>
          <w:rFonts w:eastAsia="Times New Roman"/>
          <w:color w:val="000000"/>
          <w:sz w:val="24"/>
          <w:szCs w:val="24"/>
        </w:rPr>
        <w:t xml:space="preserve"> </w:t>
      </w:r>
      <w:r w:rsidRPr="008C239B">
        <w:rPr>
          <w:rFonts w:eastAsia="Times New Roman"/>
          <w:color w:val="000000"/>
          <w:sz w:val="24"/>
          <w:szCs w:val="24"/>
        </w:rPr>
        <w:t>предметных областей включают освоенные обучающимися знания и умения, специфичные</w:t>
      </w:r>
      <w:r w:rsidR="00EC4A22">
        <w:rPr>
          <w:rFonts w:eastAsia="Times New Roman"/>
          <w:color w:val="000000"/>
          <w:sz w:val="24"/>
          <w:szCs w:val="24"/>
        </w:rPr>
        <w:t xml:space="preserve"> </w:t>
      </w:r>
      <w:r w:rsidRPr="008C239B">
        <w:rPr>
          <w:rFonts w:eastAsia="Times New Roman"/>
          <w:color w:val="000000"/>
          <w:sz w:val="24"/>
          <w:szCs w:val="24"/>
        </w:rPr>
        <w:t>для каждой предметной области, готовность их применения.</w:t>
      </w:r>
    </w:p>
    <w:p w:rsidR="008C239B" w:rsidRPr="008C239B" w:rsidRDefault="008C239B" w:rsidP="00EC4A22">
      <w:pPr>
        <w:shd w:val="clear" w:color="auto" w:fill="FFFFFF"/>
        <w:ind w:firstLine="709"/>
        <w:jc w:val="both"/>
        <w:rPr>
          <w:rFonts w:eastAsia="Times New Roman"/>
          <w:color w:val="000000"/>
          <w:sz w:val="24"/>
          <w:szCs w:val="24"/>
        </w:rPr>
      </w:pPr>
      <w:proofErr w:type="spellStart"/>
      <w:r w:rsidRPr="008C239B">
        <w:rPr>
          <w:rFonts w:eastAsia="Times New Roman"/>
          <w:i/>
          <w:color w:val="000000"/>
          <w:sz w:val="24"/>
          <w:szCs w:val="24"/>
        </w:rPr>
        <w:t>Метапредметные</w:t>
      </w:r>
      <w:proofErr w:type="spellEnd"/>
      <w:r w:rsidRPr="008C239B">
        <w:rPr>
          <w:rFonts w:eastAsia="Times New Roman"/>
          <w:color w:val="000000"/>
          <w:sz w:val="24"/>
          <w:szCs w:val="24"/>
        </w:rPr>
        <w:t xml:space="preserve"> результаты освоения АООП НОО включают освоенные</w:t>
      </w:r>
      <w:r w:rsidR="00EC4A22">
        <w:rPr>
          <w:rFonts w:eastAsia="Times New Roman"/>
          <w:color w:val="000000"/>
          <w:sz w:val="24"/>
          <w:szCs w:val="24"/>
        </w:rPr>
        <w:t xml:space="preserve"> </w:t>
      </w:r>
      <w:r w:rsidRPr="008C239B">
        <w:rPr>
          <w:rFonts w:eastAsia="Times New Roman"/>
          <w:color w:val="000000"/>
          <w:sz w:val="24"/>
          <w:szCs w:val="24"/>
        </w:rPr>
        <w:t>обучающимися универсальные учебные действия (познавательные, регулятивные и</w:t>
      </w:r>
      <w:r w:rsidR="00EC4A22">
        <w:rPr>
          <w:rFonts w:eastAsia="Times New Roman"/>
          <w:color w:val="000000"/>
          <w:sz w:val="24"/>
          <w:szCs w:val="24"/>
        </w:rPr>
        <w:t xml:space="preserve"> </w:t>
      </w:r>
      <w:r w:rsidRPr="008C239B">
        <w:rPr>
          <w:rFonts w:eastAsia="Times New Roman"/>
          <w:color w:val="000000"/>
          <w:sz w:val="24"/>
          <w:szCs w:val="24"/>
        </w:rPr>
        <w:t>коммуникативные), обеспечивающие овладение ключевыми компетенциями (составляющими</w:t>
      </w:r>
      <w:r w:rsidR="00EC4A22">
        <w:rPr>
          <w:rFonts w:eastAsia="Times New Roman"/>
          <w:color w:val="000000"/>
          <w:sz w:val="24"/>
          <w:szCs w:val="24"/>
        </w:rPr>
        <w:t xml:space="preserve"> </w:t>
      </w:r>
      <w:r w:rsidRPr="008C239B">
        <w:rPr>
          <w:rFonts w:eastAsia="Times New Roman"/>
          <w:color w:val="000000"/>
          <w:sz w:val="24"/>
          <w:szCs w:val="24"/>
        </w:rPr>
        <w:t xml:space="preserve">основу умения учиться) и </w:t>
      </w:r>
      <w:proofErr w:type="spellStart"/>
      <w:r w:rsidRPr="008C239B">
        <w:rPr>
          <w:rFonts w:eastAsia="Times New Roman"/>
          <w:color w:val="000000"/>
          <w:sz w:val="24"/>
          <w:szCs w:val="24"/>
        </w:rPr>
        <w:t>межпредметными</w:t>
      </w:r>
      <w:proofErr w:type="spellEnd"/>
      <w:r w:rsidRPr="008C239B">
        <w:rPr>
          <w:rFonts w:eastAsia="Times New Roman"/>
          <w:color w:val="000000"/>
          <w:sz w:val="24"/>
          <w:szCs w:val="24"/>
        </w:rPr>
        <w:t xml:space="preserve"> знаниями, а также способность решать учебные</w:t>
      </w:r>
      <w:r w:rsidR="00EC4A22">
        <w:rPr>
          <w:rFonts w:eastAsia="Times New Roman"/>
          <w:color w:val="000000"/>
          <w:sz w:val="24"/>
          <w:szCs w:val="24"/>
        </w:rPr>
        <w:t xml:space="preserve"> </w:t>
      </w:r>
      <w:r w:rsidRPr="008C239B">
        <w:rPr>
          <w:rFonts w:eastAsia="Times New Roman"/>
          <w:color w:val="000000"/>
          <w:sz w:val="24"/>
          <w:szCs w:val="24"/>
        </w:rPr>
        <w:t xml:space="preserve">и </w:t>
      </w:r>
      <w:r w:rsidR="00EC4A22" w:rsidRPr="008C239B">
        <w:rPr>
          <w:rFonts w:eastAsia="Times New Roman"/>
          <w:color w:val="000000"/>
          <w:sz w:val="24"/>
          <w:szCs w:val="24"/>
        </w:rPr>
        <w:t>жизненные задачи,</w:t>
      </w:r>
      <w:r w:rsidRPr="008C239B">
        <w:rPr>
          <w:rFonts w:eastAsia="Times New Roman"/>
          <w:color w:val="000000"/>
          <w:sz w:val="24"/>
          <w:szCs w:val="24"/>
        </w:rPr>
        <w:t xml:space="preserve"> и готовность к овладению в дальнейшем АООП основного общего</w:t>
      </w:r>
      <w:r w:rsidR="00EC4A22">
        <w:rPr>
          <w:rFonts w:eastAsia="Times New Roman"/>
          <w:color w:val="000000"/>
          <w:sz w:val="24"/>
          <w:szCs w:val="24"/>
        </w:rPr>
        <w:t xml:space="preserve"> </w:t>
      </w:r>
      <w:r w:rsidRPr="008C239B">
        <w:rPr>
          <w:rFonts w:eastAsia="Times New Roman"/>
          <w:color w:val="000000"/>
          <w:sz w:val="24"/>
          <w:szCs w:val="24"/>
        </w:rPr>
        <w:t>образования.</w:t>
      </w:r>
    </w:p>
    <w:p w:rsidR="008C239B" w:rsidRPr="008C239B" w:rsidRDefault="008C239B" w:rsidP="00EC4A22">
      <w:pPr>
        <w:shd w:val="clear" w:color="auto" w:fill="FFFFFF"/>
        <w:ind w:firstLine="720"/>
        <w:jc w:val="both"/>
        <w:rPr>
          <w:rFonts w:eastAsia="Times New Roman"/>
          <w:color w:val="000000"/>
          <w:sz w:val="24"/>
          <w:szCs w:val="24"/>
        </w:rPr>
      </w:pPr>
      <w:r w:rsidRPr="008C239B">
        <w:rPr>
          <w:rFonts w:eastAsia="Times New Roman"/>
          <w:color w:val="000000"/>
          <w:sz w:val="24"/>
          <w:szCs w:val="24"/>
        </w:rPr>
        <w:t>В результате изучения всех без исключения предметов на ступени начального</w:t>
      </w:r>
      <w:r w:rsidR="00EC4A22">
        <w:rPr>
          <w:rFonts w:eastAsia="Times New Roman"/>
          <w:color w:val="000000"/>
          <w:sz w:val="24"/>
          <w:szCs w:val="24"/>
        </w:rPr>
        <w:t xml:space="preserve"> </w:t>
      </w:r>
      <w:r w:rsidRPr="008C239B">
        <w:rPr>
          <w:rFonts w:eastAsia="Times New Roman"/>
          <w:color w:val="000000"/>
          <w:sz w:val="24"/>
          <w:szCs w:val="24"/>
        </w:rPr>
        <w:t>общего образования у выпускников будут сформированы личностные, регулятивные,</w:t>
      </w:r>
      <w:r w:rsidR="00EC4A22">
        <w:rPr>
          <w:rFonts w:eastAsia="Times New Roman"/>
          <w:color w:val="000000"/>
          <w:sz w:val="24"/>
          <w:szCs w:val="24"/>
        </w:rPr>
        <w:t xml:space="preserve"> </w:t>
      </w:r>
      <w:r w:rsidRPr="008C239B">
        <w:rPr>
          <w:rFonts w:eastAsia="Times New Roman"/>
          <w:color w:val="000000"/>
          <w:sz w:val="24"/>
          <w:szCs w:val="24"/>
        </w:rPr>
        <w:t>познавательные и коммуникативные универсальные учебные действия как основа умения</w:t>
      </w:r>
      <w:r w:rsidR="00EC4A22">
        <w:rPr>
          <w:rFonts w:eastAsia="Times New Roman"/>
          <w:color w:val="000000"/>
          <w:sz w:val="24"/>
          <w:szCs w:val="24"/>
        </w:rPr>
        <w:t xml:space="preserve"> </w:t>
      </w:r>
      <w:r w:rsidRPr="008C239B">
        <w:rPr>
          <w:rFonts w:eastAsia="Times New Roman"/>
          <w:color w:val="000000"/>
          <w:sz w:val="24"/>
          <w:szCs w:val="24"/>
        </w:rPr>
        <w:t>учиться.</w:t>
      </w:r>
    </w:p>
    <w:p w:rsidR="008C239B" w:rsidRPr="004173E4" w:rsidRDefault="008C239B" w:rsidP="008C239B">
      <w:pPr>
        <w:pStyle w:val="2"/>
        <w:shd w:val="clear" w:color="auto" w:fill="FFFFFF"/>
        <w:spacing w:before="0"/>
        <w:ind w:firstLine="709"/>
        <w:jc w:val="center"/>
        <w:rPr>
          <w:rStyle w:val="20"/>
          <w:rFonts w:ascii="Times New Roman" w:hAnsi="Times New Roman"/>
          <w:color w:val="auto"/>
          <w:sz w:val="24"/>
          <w:szCs w:val="24"/>
        </w:rPr>
      </w:pPr>
      <w:bookmarkStart w:id="2" w:name="_Toc405145648"/>
      <w:bookmarkStart w:id="3" w:name="_Toc406058977"/>
      <w:bookmarkStart w:id="4" w:name="_Toc409691626"/>
      <w:r w:rsidRPr="004173E4">
        <w:rPr>
          <w:rStyle w:val="20"/>
          <w:rFonts w:ascii="Times New Roman" w:hAnsi="Times New Roman"/>
          <w:b/>
          <w:color w:val="auto"/>
          <w:sz w:val="24"/>
          <w:szCs w:val="24"/>
        </w:rPr>
        <w:t xml:space="preserve">1.2.3. Личностные результаты освоения </w:t>
      </w:r>
      <w:bookmarkEnd w:id="2"/>
      <w:bookmarkEnd w:id="3"/>
      <w:bookmarkEnd w:id="4"/>
      <w:r w:rsidRPr="004B0DD3">
        <w:rPr>
          <w:rStyle w:val="Zag11"/>
          <w:rFonts w:ascii="Times New Roman" w:eastAsia="@Arial Unicode MS" w:hAnsi="Times New Roman"/>
          <w:color w:val="auto"/>
          <w:sz w:val="24"/>
          <w:szCs w:val="24"/>
        </w:rPr>
        <w:t>адаптированной</w:t>
      </w:r>
      <w:r w:rsidRPr="004B0DD3">
        <w:rPr>
          <w:rStyle w:val="20"/>
          <w:rFonts w:ascii="Times New Roman" w:hAnsi="Times New Roman"/>
          <w:color w:val="auto"/>
          <w:sz w:val="24"/>
          <w:szCs w:val="24"/>
        </w:rPr>
        <w:t xml:space="preserve"> </w:t>
      </w:r>
      <w:r w:rsidRPr="004173E4">
        <w:rPr>
          <w:rStyle w:val="20"/>
          <w:rFonts w:ascii="Times New Roman" w:hAnsi="Times New Roman"/>
          <w:b/>
          <w:color w:val="auto"/>
          <w:sz w:val="24"/>
          <w:szCs w:val="24"/>
        </w:rPr>
        <w:t>основной образовательной программы</w:t>
      </w:r>
      <w:r>
        <w:rPr>
          <w:rStyle w:val="20"/>
          <w:rFonts w:ascii="Times New Roman" w:hAnsi="Times New Roman"/>
          <w:b/>
          <w:color w:val="auto"/>
          <w:sz w:val="24"/>
          <w:szCs w:val="24"/>
        </w:rPr>
        <w:t xml:space="preserve"> начального общего образования</w:t>
      </w:r>
    </w:p>
    <w:p w:rsidR="008C239B" w:rsidRPr="003B093D" w:rsidRDefault="008C239B" w:rsidP="003B093D">
      <w:pPr>
        <w:tabs>
          <w:tab w:val="left" w:pos="1342"/>
        </w:tabs>
        <w:ind w:firstLine="709"/>
        <w:jc w:val="both"/>
        <w:rPr>
          <w:rFonts w:eastAsia="Times New Roman"/>
          <w:color w:val="00000A"/>
          <w:sz w:val="24"/>
          <w:szCs w:val="24"/>
        </w:rPr>
      </w:pPr>
    </w:p>
    <w:p w:rsidR="00FF7EEC" w:rsidRPr="003B093D" w:rsidRDefault="00E06EC1" w:rsidP="007370D1">
      <w:pPr>
        <w:tabs>
          <w:tab w:val="left" w:pos="0"/>
        </w:tabs>
        <w:ind w:firstLine="709"/>
        <w:jc w:val="both"/>
        <w:rPr>
          <w:rFonts w:eastAsia="Times New Roman"/>
          <w:color w:val="00000A"/>
          <w:sz w:val="24"/>
          <w:szCs w:val="24"/>
        </w:rPr>
      </w:pPr>
      <w:r w:rsidRPr="003B093D">
        <w:rPr>
          <w:rFonts w:eastAsia="Times New Roman"/>
          <w:color w:val="00000A"/>
          <w:sz w:val="24"/>
          <w:szCs w:val="24"/>
        </w:rPr>
        <w:tab/>
      </w:r>
      <w:r w:rsidR="00FF7EEC" w:rsidRPr="003B093D">
        <w:rPr>
          <w:rFonts w:eastAsia="Times New Roman"/>
          <w:color w:val="00000A"/>
          <w:sz w:val="24"/>
          <w:szCs w:val="24"/>
        </w:rPr>
        <w:t xml:space="preserve">С учетом индивидуальных возможностей и </w:t>
      </w:r>
      <w:r w:rsidR="00EC4A22" w:rsidRPr="003B093D">
        <w:rPr>
          <w:rFonts w:eastAsia="Times New Roman"/>
          <w:color w:val="00000A"/>
          <w:sz w:val="24"/>
          <w:szCs w:val="24"/>
        </w:rPr>
        <w:t>особых образовательных потребностей,</w:t>
      </w:r>
      <w:r w:rsidR="00FF7EEC" w:rsidRPr="003B093D">
        <w:rPr>
          <w:rFonts w:eastAsia="Times New Roman"/>
          <w:color w:val="00000A"/>
          <w:sz w:val="24"/>
          <w:szCs w:val="24"/>
        </w:rPr>
        <w:t xml:space="preserve"> обучающихся с ЗПР личностные результаты освоения АООП НОО отражают:</w:t>
      </w:r>
    </w:p>
    <w:p w:rsidR="007370D1" w:rsidRDefault="00FF7EEC" w:rsidP="007E316E">
      <w:pPr>
        <w:numPr>
          <w:ilvl w:val="0"/>
          <w:numId w:val="12"/>
        </w:numPr>
        <w:tabs>
          <w:tab w:val="left" w:pos="0"/>
          <w:tab w:val="left" w:pos="1276"/>
        </w:tabs>
        <w:ind w:firstLine="709"/>
        <w:jc w:val="both"/>
        <w:rPr>
          <w:rFonts w:eastAsia="Times New Roman"/>
          <w:color w:val="00000A"/>
          <w:sz w:val="24"/>
          <w:szCs w:val="24"/>
        </w:rPr>
      </w:pPr>
      <w:r w:rsidRPr="003B093D">
        <w:rPr>
          <w:rFonts w:eastAsia="Times New Roman"/>
          <w:color w:val="00000A"/>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FF7EEC" w:rsidRPr="007370D1" w:rsidRDefault="00FF7EEC" w:rsidP="007E316E">
      <w:pPr>
        <w:numPr>
          <w:ilvl w:val="0"/>
          <w:numId w:val="12"/>
        </w:numPr>
        <w:tabs>
          <w:tab w:val="left" w:pos="0"/>
          <w:tab w:val="left" w:pos="1276"/>
        </w:tabs>
        <w:ind w:firstLine="709"/>
        <w:jc w:val="both"/>
        <w:rPr>
          <w:rFonts w:eastAsia="Times New Roman"/>
          <w:color w:val="00000A"/>
          <w:sz w:val="24"/>
          <w:szCs w:val="24"/>
        </w:rPr>
      </w:pPr>
      <w:r w:rsidRPr="007370D1">
        <w:rPr>
          <w:rFonts w:eastAsia="Times New Roman"/>
          <w:color w:val="00000A"/>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FF7EEC" w:rsidRPr="003B093D" w:rsidRDefault="00FF7EEC" w:rsidP="007E316E">
      <w:pPr>
        <w:numPr>
          <w:ilvl w:val="0"/>
          <w:numId w:val="12"/>
        </w:numPr>
        <w:tabs>
          <w:tab w:val="left" w:pos="0"/>
          <w:tab w:val="left" w:pos="1303"/>
        </w:tabs>
        <w:ind w:firstLine="709"/>
        <w:jc w:val="both"/>
        <w:rPr>
          <w:rFonts w:eastAsia="Times New Roman"/>
          <w:color w:val="00000A"/>
          <w:sz w:val="24"/>
          <w:szCs w:val="24"/>
        </w:rPr>
      </w:pPr>
      <w:r w:rsidRPr="003B093D">
        <w:rPr>
          <w:rFonts w:eastAsia="Times New Roman"/>
          <w:color w:val="00000A"/>
          <w:sz w:val="24"/>
          <w:szCs w:val="24"/>
        </w:rPr>
        <w:t>формирование уважительного отношения к иному мнению, истории и культуре других народов;</w:t>
      </w:r>
    </w:p>
    <w:p w:rsidR="00FF7EEC" w:rsidRPr="003B093D" w:rsidRDefault="00FF7EEC" w:rsidP="007E316E">
      <w:pPr>
        <w:numPr>
          <w:ilvl w:val="0"/>
          <w:numId w:val="12"/>
        </w:numPr>
        <w:tabs>
          <w:tab w:val="left" w:pos="0"/>
          <w:tab w:val="left" w:pos="1276"/>
        </w:tabs>
        <w:ind w:firstLine="709"/>
        <w:jc w:val="both"/>
        <w:rPr>
          <w:rFonts w:eastAsia="Times New Roman"/>
          <w:color w:val="00000A"/>
          <w:sz w:val="24"/>
          <w:szCs w:val="24"/>
        </w:rPr>
      </w:pPr>
      <w:r w:rsidRPr="003B093D">
        <w:rPr>
          <w:rFonts w:eastAsia="Times New Roman"/>
          <w:color w:val="00000A"/>
          <w:sz w:val="24"/>
          <w:szCs w:val="24"/>
        </w:rPr>
        <w:t>овладение начальными навыками адаптации в динамично изменяющемся и развивающемся мире;</w:t>
      </w:r>
    </w:p>
    <w:p w:rsidR="00FF7EEC" w:rsidRPr="003B093D" w:rsidRDefault="00FF7EEC" w:rsidP="007E316E">
      <w:pPr>
        <w:numPr>
          <w:ilvl w:val="0"/>
          <w:numId w:val="12"/>
        </w:numPr>
        <w:tabs>
          <w:tab w:val="left" w:pos="0"/>
          <w:tab w:val="left" w:pos="1273"/>
        </w:tabs>
        <w:ind w:firstLine="709"/>
        <w:jc w:val="both"/>
        <w:rPr>
          <w:rFonts w:eastAsia="Times New Roman"/>
          <w:color w:val="00000A"/>
          <w:sz w:val="24"/>
          <w:szCs w:val="24"/>
        </w:rPr>
      </w:pPr>
      <w:r w:rsidRPr="003B093D">
        <w:rPr>
          <w:rFonts w:eastAsia="Times New Roman"/>
          <w:color w:val="00000A"/>
          <w:sz w:val="24"/>
          <w:szCs w:val="24"/>
        </w:rPr>
        <w:t>принятие и освоение социальной роли обучающегося, формирование и развитие социально значимых мотивов учебной деятельности;</w:t>
      </w:r>
    </w:p>
    <w:p w:rsidR="00FF7EEC" w:rsidRPr="003B093D" w:rsidRDefault="00FF7EEC" w:rsidP="007E316E">
      <w:pPr>
        <w:numPr>
          <w:ilvl w:val="0"/>
          <w:numId w:val="12"/>
        </w:numPr>
        <w:tabs>
          <w:tab w:val="left" w:pos="0"/>
          <w:tab w:val="left" w:pos="1273"/>
        </w:tabs>
        <w:ind w:firstLine="709"/>
        <w:jc w:val="both"/>
        <w:rPr>
          <w:rFonts w:eastAsia="Times New Roman"/>
          <w:color w:val="00000A"/>
          <w:sz w:val="24"/>
          <w:szCs w:val="24"/>
        </w:rPr>
      </w:pPr>
      <w:r w:rsidRPr="003B093D">
        <w:rPr>
          <w:rFonts w:eastAsia="Times New Roman"/>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FF7EEC" w:rsidRPr="003B093D" w:rsidRDefault="00FF7EEC" w:rsidP="007E316E">
      <w:pPr>
        <w:numPr>
          <w:ilvl w:val="0"/>
          <w:numId w:val="12"/>
        </w:numPr>
        <w:tabs>
          <w:tab w:val="left" w:pos="0"/>
          <w:tab w:val="left" w:pos="1280"/>
        </w:tabs>
        <w:ind w:firstLine="709"/>
        <w:jc w:val="both"/>
        <w:rPr>
          <w:rFonts w:eastAsia="Times New Roman"/>
          <w:color w:val="00000A"/>
          <w:sz w:val="24"/>
          <w:szCs w:val="24"/>
        </w:rPr>
      </w:pPr>
      <w:r w:rsidRPr="003B093D">
        <w:rPr>
          <w:rFonts w:eastAsia="Times New Roman"/>
          <w:color w:val="00000A"/>
          <w:sz w:val="24"/>
          <w:szCs w:val="24"/>
        </w:rPr>
        <w:t>формирование эстетических потребностей, ценностей и чувств;</w:t>
      </w:r>
    </w:p>
    <w:p w:rsidR="00FF7EEC" w:rsidRPr="003B093D" w:rsidRDefault="00FF7EEC" w:rsidP="007E316E">
      <w:pPr>
        <w:numPr>
          <w:ilvl w:val="0"/>
          <w:numId w:val="12"/>
        </w:numPr>
        <w:tabs>
          <w:tab w:val="left" w:pos="0"/>
          <w:tab w:val="left" w:pos="1276"/>
        </w:tabs>
        <w:ind w:firstLine="709"/>
        <w:jc w:val="both"/>
        <w:rPr>
          <w:rFonts w:eastAsia="Times New Roman"/>
          <w:color w:val="00000A"/>
          <w:sz w:val="24"/>
          <w:szCs w:val="24"/>
        </w:rPr>
      </w:pPr>
      <w:r w:rsidRPr="003B093D">
        <w:rPr>
          <w:rFonts w:eastAsia="Times New Roman"/>
          <w:color w:val="00000A"/>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F7EEC" w:rsidRPr="003B093D" w:rsidRDefault="00FF7EEC" w:rsidP="007E316E">
      <w:pPr>
        <w:numPr>
          <w:ilvl w:val="0"/>
          <w:numId w:val="13"/>
        </w:numPr>
        <w:tabs>
          <w:tab w:val="left" w:pos="0"/>
        </w:tabs>
        <w:ind w:firstLine="709"/>
        <w:jc w:val="both"/>
        <w:rPr>
          <w:rFonts w:eastAsia="Times New Roman"/>
          <w:color w:val="00000A"/>
          <w:sz w:val="24"/>
          <w:szCs w:val="24"/>
        </w:rPr>
      </w:pPr>
      <w:r w:rsidRPr="003B093D">
        <w:rPr>
          <w:rFonts w:eastAsia="Times New Roman"/>
          <w:color w:val="00000A"/>
          <w:sz w:val="24"/>
          <w:szCs w:val="24"/>
        </w:rPr>
        <w:t>развитие навыков сотрудничества со взрослыми и сверстниками в разных социальных ситуациях;</w:t>
      </w:r>
    </w:p>
    <w:p w:rsidR="00FF7EEC" w:rsidRPr="003B093D" w:rsidRDefault="00FF7EEC" w:rsidP="007E316E">
      <w:pPr>
        <w:numPr>
          <w:ilvl w:val="0"/>
          <w:numId w:val="13"/>
        </w:numPr>
        <w:tabs>
          <w:tab w:val="left" w:pos="0"/>
          <w:tab w:val="left" w:pos="1520"/>
        </w:tabs>
        <w:ind w:firstLine="709"/>
        <w:jc w:val="both"/>
        <w:rPr>
          <w:rFonts w:eastAsia="Times New Roman"/>
          <w:color w:val="00000A"/>
          <w:sz w:val="24"/>
          <w:szCs w:val="24"/>
        </w:rPr>
      </w:pPr>
      <w:r w:rsidRPr="003B093D">
        <w:rPr>
          <w:rFonts w:eastAsia="Times New Roman"/>
          <w:color w:val="00000A"/>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F7EEC" w:rsidRPr="003B093D" w:rsidRDefault="00FF7EEC" w:rsidP="007E316E">
      <w:pPr>
        <w:numPr>
          <w:ilvl w:val="0"/>
          <w:numId w:val="14"/>
        </w:numPr>
        <w:tabs>
          <w:tab w:val="left" w:pos="0"/>
          <w:tab w:val="left" w:pos="1402"/>
        </w:tabs>
        <w:ind w:firstLine="709"/>
        <w:jc w:val="both"/>
        <w:rPr>
          <w:rFonts w:eastAsia="Times New Roman"/>
          <w:color w:val="00000A"/>
          <w:sz w:val="24"/>
          <w:szCs w:val="24"/>
        </w:rPr>
      </w:pPr>
      <w:r w:rsidRPr="003B093D">
        <w:rPr>
          <w:rFonts w:eastAsia="Times New Roman"/>
          <w:color w:val="00000A"/>
          <w:sz w:val="24"/>
          <w:szCs w:val="24"/>
        </w:rPr>
        <w:t>развитие адекватных представлений о собственных возможностях, о насущно необходимом жизнеобеспечении;</w:t>
      </w:r>
    </w:p>
    <w:p w:rsidR="00FF7EEC" w:rsidRPr="003B093D" w:rsidRDefault="00FF7EEC" w:rsidP="007E316E">
      <w:pPr>
        <w:numPr>
          <w:ilvl w:val="0"/>
          <w:numId w:val="14"/>
        </w:numPr>
        <w:tabs>
          <w:tab w:val="left" w:pos="0"/>
          <w:tab w:val="left" w:pos="1412"/>
        </w:tabs>
        <w:ind w:firstLine="709"/>
        <w:jc w:val="both"/>
        <w:rPr>
          <w:rFonts w:eastAsia="Times New Roman"/>
          <w:color w:val="00000A"/>
          <w:sz w:val="24"/>
          <w:szCs w:val="24"/>
        </w:rPr>
      </w:pPr>
      <w:r w:rsidRPr="003B093D">
        <w:rPr>
          <w:rFonts w:eastAsia="Times New Roman"/>
          <w:color w:val="00000A"/>
          <w:sz w:val="24"/>
          <w:szCs w:val="24"/>
        </w:rPr>
        <w:t>овладение социально-бытовыми умениями, используемыми в повседневной жизни;</w:t>
      </w:r>
    </w:p>
    <w:p w:rsidR="00FF7EEC" w:rsidRPr="003B093D" w:rsidRDefault="00FF7EEC" w:rsidP="007370D1">
      <w:pPr>
        <w:tabs>
          <w:tab w:val="left" w:pos="0"/>
        </w:tabs>
        <w:ind w:firstLine="709"/>
        <w:jc w:val="both"/>
        <w:rPr>
          <w:sz w:val="24"/>
          <w:szCs w:val="24"/>
        </w:rPr>
      </w:pPr>
      <w:r w:rsidRPr="003B093D">
        <w:rPr>
          <w:rFonts w:eastAsia="Times New Roman"/>
          <w:color w:val="00000A"/>
          <w:sz w:val="24"/>
          <w:szCs w:val="24"/>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FF7EEC" w:rsidRDefault="00FF7EEC" w:rsidP="007E316E">
      <w:pPr>
        <w:numPr>
          <w:ilvl w:val="0"/>
          <w:numId w:val="15"/>
        </w:numPr>
        <w:tabs>
          <w:tab w:val="left" w:pos="0"/>
          <w:tab w:val="left" w:pos="1412"/>
        </w:tabs>
        <w:ind w:firstLine="709"/>
        <w:jc w:val="both"/>
        <w:rPr>
          <w:rFonts w:eastAsia="Times New Roman"/>
          <w:color w:val="00000A"/>
          <w:sz w:val="24"/>
          <w:szCs w:val="24"/>
        </w:rPr>
      </w:pPr>
      <w:r w:rsidRPr="003B093D">
        <w:rPr>
          <w:rFonts w:eastAsia="Times New Roman"/>
          <w:color w:val="00000A"/>
          <w:sz w:val="24"/>
          <w:szCs w:val="24"/>
        </w:rPr>
        <w:t>способность к осмыслению и дифференциации картины мира, ее временно-пространственной организации.</w:t>
      </w:r>
    </w:p>
    <w:p w:rsidR="008C239B" w:rsidRPr="003B093D" w:rsidRDefault="008C239B" w:rsidP="008C239B">
      <w:pPr>
        <w:tabs>
          <w:tab w:val="left" w:pos="0"/>
          <w:tab w:val="left" w:pos="1412"/>
        </w:tabs>
        <w:ind w:left="709"/>
        <w:jc w:val="both"/>
        <w:rPr>
          <w:rFonts w:eastAsia="Times New Roman"/>
          <w:color w:val="00000A"/>
          <w:sz w:val="24"/>
          <w:szCs w:val="24"/>
        </w:rPr>
      </w:pPr>
    </w:p>
    <w:p w:rsidR="00E34FD1" w:rsidRPr="00E34FD1" w:rsidRDefault="008C239B" w:rsidP="00E34FD1">
      <w:pPr>
        <w:pStyle w:val="2"/>
        <w:shd w:val="clear" w:color="auto" w:fill="FFFFFF"/>
        <w:spacing w:before="0"/>
        <w:ind w:firstLine="567"/>
        <w:jc w:val="center"/>
        <w:rPr>
          <w:rFonts w:ascii="Times New Roman" w:hAnsi="Times New Roman"/>
          <w:bCs w:val="0"/>
          <w:color w:val="auto"/>
          <w:sz w:val="24"/>
          <w:szCs w:val="24"/>
        </w:rPr>
      </w:pPr>
      <w:r w:rsidRPr="004173E4">
        <w:rPr>
          <w:rFonts w:ascii="Times New Roman" w:hAnsi="Times New Roman"/>
          <w:color w:val="auto"/>
          <w:sz w:val="24"/>
          <w:szCs w:val="24"/>
        </w:rPr>
        <w:t xml:space="preserve">1.2.4. </w:t>
      </w:r>
      <w:proofErr w:type="spellStart"/>
      <w:r w:rsidRPr="004173E4">
        <w:rPr>
          <w:rFonts w:ascii="Times New Roman" w:hAnsi="Times New Roman"/>
          <w:color w:val="auto"/>
          <w:sz w:val="24"/>
          <w:szCs w:val="24"/>
        </w:rPr>
        <w:t>Метапредметные</w:t>
      </w:r>
      <w:proofErr w:type="spellEnd"/>
      <w:r w:rsidRPr="004173E4">
        <w:rPr>
          <w:rFonts w:ascii="Times New Roman" w:hAnsi="Times New Roman"/>
          <w:color w:val="auto"/>
          <w:sz w:val="24"/>
          <w:szCs w:val="24"/>
        </w:rPr>
        <w:t xml:space="preserve"> результаты освоения </w:t>
      </w:r>
      <w:r w:rsidRPr="004B0DD3">
        <w:rPr>
          <w:rStyle w:val="Zag11"/>
          <w:rFonts w:ascii="Times New Roman" w:eastAsia="@Arial Unicode MS" w:hAnsi="Times New Roman"/>
          <w:color w:val="auto"/>
          <w:sz w:val="24"/>
          <w:szCs w:val="24"/>
        </w:rPr>
        <w:t>адаптированной</w:t>
      </w:r>
      <w:r w:rsidRPr="004B0DD3">
        <w:rPr>
          <w:rStyle w:val="20"/>
          <w:rFonts w:ascii="Times New Roman" w:hAnsi="Times New Roman"/>
          <w:color w:val="auto"/>
          <w:sz w:val="24"/>
          <w:szCs w:val="24"/>
        </w:rPr>
        <w:t xml:space="preserve"> </w:t>
      </w:r>
      <w:r w:rsidRPr="004173E4">
        <w:rPr>
          <w:rStyle w:val="20"/>
          <w:rFonts w:ascii="Times New Roman" w:hAnsi="Times New Roman"/>
          <w:b/>
          <w:color w:val="auto"/>
          <w:sz w:val="24"/>
          <w:szCs w:val="24"/>
        </w:rPr>
        <w:t>основной образовательной программы</w:t>
      </w:r>
      <w:r>
        <w:rPr>
          <w:rStyle w:val="20"/>
          <w:rFonts w:ascii="Times New Roman" w:hAnsi="Times New Roman"/>
          <w:b/>
          <w:color w:val="auto"/>
          <w:sz w:val="24"/>
          <w:szCs w:val="24"/>
        </w:rPr>
        <w:t xml:space="preserve"> начального общего образования</w:t>
      </w:r>
    </w:p>
    <w:p w:rsidR="00DD796D" w:rsidRPr="003B093D" w:rsidRDefault="00DD796D" w:rsidP="003B093D">
      <w:pPr>
        <w:tabs>
          <w:tab w:val="left" w:pos="1412"/>
        </w:tabs>
        <w:ind w:left="1228" w:firstLine="709"/>
        <w:jc w:val="both"/>
        <w:rPr>
          <w:rFonts w:eastAsia="Times New Roman"/>
          <w:color w:val="00000A"/>
          <w:sz w:val="24"/>
          <w:szCs w:val="24"/>
        </w:rPr>
      </w:pPr>
    </w:p>
    <w:p w:rsidR="00FF7EEC" w:rsidRPr="003B093D" w:rsidRDefault="009E1E1D" w:rsidP="007E316E">
      <w:pPr>
        <w:numPr>
          <w:ilvl w:val="0"/>
          <w:numId w:val="16"/>
        </w:numPr>
        <w:tabs>
          <w:tab w:val="left" w:pos="1378"/>
        </w:tabs>
        <w:ind w:firstLine="709"/>
        <w:jc w:val="both"/>
        <w:rPr>
          <w:rFonts w:eastAsia="Times New Roman"/>
          <w:color w:val="00000A"/>
          <w:sz w:val="24"/>
          <w:szCs w:val="24"/>
        </w:rPr>
      </w:pPr>
      <w:r w:rsidRPr="003B093D">
        <w:rPr>
          <w:rFonts w:eastAsia="Times New Roman"/>
          <w:color w:val="00000A"/>
          <w:sz w:val="24"/>
          <w:szCs w:val="24"/>
        </w:rPr>
        <w:t>у</w:t>
      </w:r>
      <w:r w:rsidR="00FF7EEC" w:rsidRPr="003B093D">
        <w:rPr>
          <w:rFonts w:eastAsia="Times New Roman"/>
          <w:color w:val="00000A"/>
          <w:sz w:val="24"/>
          <w:szCs w:val="24"/>
        </w:rPr>
        <w:t xml:space="preserve">четом индивидуальных возможностей и </w:t>
      </w:r>
      <w:r w:rsidR="00EC4A22" w:rsidRPr="003B093D">
        <w:rPr>
          <w:rFonts w:eastAsia="Times New Roman"/>
          <w:color w:val="00000A"/>
          <w:sz w:val="24"/>
          <w:szCs w:val="24"/>
        </w:rPr>
        <w:t>особых образовательных потребностей,</w:t>
      </w:r>
      <w:r w:rsidR="00FF7EEC" w:rsidRPr="003B093D">
        <w:rPr>
          <w:rFonts w:eastAsia="Times New Roman"/>
          <w:color w:val="00000A"/>
          <w:sz w:val="24"/>
          <w:szCs w:val="24"/>
        </w:rPr>
        <w:t xml:space="preserve"> обучающихся с ЗПР </w:t>
      </w:r>
      <w:proofErr w:type="spellStart"/>
      <w:r w:rsidR="00FF7EEC" w:rsidRPr="003B093D">
        <w:rPr>
          <w:rFonts w:eastAsia="Times New Roman"/>
          <w:i/>
          <w:iCs/>
          <w:color w:val="00000A"/>
          <w:sz w:val="24"/>
          <w:szCs w:val="24"/>
        </w:rPr>
        <w:t>метапредметные</w:t>
      </w:r>
      <w:proofErr w:type="spellEnd"/>
      <w:r w:rsidR="00FF7EEC" w:rsidRPr="003B093D">
        <w:rPr>
          <w:rFonts w:eastAsia="Times New Roman"/>
          <w:i/>
          <w:iCs/>
          <w:color w:val="00000A"/>
          <w:sz w:val="24"/>
          <w:szCs w:val="24"/>
        </w:rPr>
        <w:t xml:space="preserve"> результаты</w:t>
      </w:r>
      <w:r w:rsidR="00FF7EEC" w:rsidRPr="003B093D">
        <w:rPr>
          <w:rFonts w:eastAsia="Times New Roman"/>
          <w:color w:val="00000A"/>
          <w:sz w:val="24"/>
          <w:szCs w:val="24"/>
        </w:rPr>
        <w:t xml:space="preserve"> освоения АООП НОО отражают:</w:t>
      </w:r>
    </w:p>
    <w:p w:rsidR="00FF7EEC" w:rsidRPr="003B093D" w:rsidRDefault="00FF7EEC" w:rsidP="003B093D">
      <w:pPr>
        <w:ind w:firstLine="709"/>
        <w:jc w:val="both"/>
        <w:rPr>
          <w:rFonts w:eastAsia="Times New Roman"/>
          <w:color w:val="00000A"/>
          <w:sz w:val="24"/>
          <w:szCs w:val="24"/>
        </w:rPr>
      </w:pPr>
      <w:r w:rsidRPr="003B093D">
        <w:rPr>
          <w:rFonts w:eastAsia="Times New Roman"/>
          <w:color w:val="00000A"/>
          <w:sz w:val="24"/>
          <w:szCs w:val="24"/>
        </w:rPr>
        <w:t xml:space="preserve">1) </w:t>
      </w:r>
      <w:r w:rsidR="00710AB0">
        <w:rPr>
          <w:rFonts w:eastAsia="Times New Roman"/>
          <w:color w:val="00000A"/>
          <w:sz w:val="24"/>
          <w:szCs w:val="24"/>
        </w:rPr>
        <w:t xml:space="preserve"> </w:t>
      </w:r>
      <w:r w:rsidRPr="003B093D">
        <w:rPr>
          <w:rFonts w:eastAsia="Times New Roman"/>
          <w:color w:val="00000A"/>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FF7EEC" w:rsidRPr="003B093D" w:rsidRDefault="00FF7EEC" w:rsidP="007E316E">
      <w:pPr>
        <w:numPr>
          <w:ilvl w:val="0"/>
          <w:numId w:val="17"/>
        </w:numPr>
        <w:tabs>
          <w:tab w:val="left" w:pos="1134"/>
        </w:tabs>
        <w:ind w:firstLine="709"/>
        <w:jc w:val="both"/>
        <w:rPr>
          <w:rFonts w:eastAsia="Times New Roman"/>
          <w:color w:val="00000A"/>
          <w:sz w:val="24"/>
          <w:szCs w:val="24"/>
        </w:rPr>
      </w:pPr>
      <w:r w:rsidRPr="003B093D">
        <w:rPr>
          <w:rFonts w:eastAsia="Times New Roman"/>
          <w:color w:val="00000A"/>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F7EEC" w:rsidRPr="003B093D" w:rsidRDefault="00FF7EEC" w:rsidP="007E316E">
      <w:pPr>
        <w:numPr>
          <w:ilvl w:val="0"/>
          <w:numId w:val="17"/>
        </w:numPr>
        <w:tabs>
          <w:tab w:val="left" w:pos="1134"/>
        </w:tabs>
        <w:ind w:firstLine="709"/>
        <w:jc w:val="both"/>
        <w:rPr>
          <w:rFonts w:eastAsia="Times New Roman"/>
          <w:color w:val="00000A"/>
          <w:sz w:val="24"/>
          <w:szCs w:val="24"/>
        </w:rPr>
      </w:pPr>
      <w:r w:rsidRPr="003B093D">
        <w:rPr>
          <w:rFonts w:eastAsia="Times New Roman"/>
          <w:color w:val="00000A"/>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10AB0" w:rsidRDefault="00710AB0" w:rsidP="007E316E">
      <w:pPr>
        <w:numPr>
          <w:ilvl w:val="0"/>
          <w:numId w:val="17"/>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F7EEC" w:rsidRPr="003B093D">
        <w:rPr>
          <w:rFonts w:eastAsia="Times New Roman"/>
          <w:color w:val="00000A"/>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51514" w:rsidRPr="00710AB0" w:rsidRDefault="00710AB0" w:rsidP="007E316E">
      <w:pPr>
        <w:numPr>
          <w:ilvl w:val="0"/>
          <w:numId w:val="17"/>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710AB0">
        <w:rPr>
          <w:rFonts w:eastAsia="Times New Roman"/>
          <w:color w:val="00000A"/>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51514" w:rsidRPr="003B093D" w:rsidRDefault="00710AB0" w:rsidP="007E316E">
      <w:pPr>
        <w:numPr>
          <w:ilvl w:val="0"/>
          <w:numId w:val="18"/>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3B093D">
        <w:rPr>
          <w:rFonts w:eastAsia="Times New Roman"/>
          <w:color w:val="00000A"/>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F51514" w:rsidRPr="003B093D" w:rsidRDefault="00710AB0" w:rsidP="007E316E">
      <w:pPr>
        <w:numPr>
          <w:ilvl w:val="1"/>
          <w:numId w:val="19"/>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3B093D">
        <w:rPr>
          <w:rFonts w:eastAsia="Times New Roman"/>
          <w:color w:val="00000A"/>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51514" w:rsidRPr="003B093D" w:rsidRDefault="00710AB0" w:rsidP="007E316E">
      <w:pPr>
        <w:numPr>
          <w:ilvl w:val="1"/>
          <w:numId w:val="19"/>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3B093D">
        <w:rPr>
          <w:rFonts w:eastAsia="Times New Roman"/>
          <w:color w:val="00000A"/>
          <w:sz w:val="24"/>
          <w:szCs w:val="24"/>
        </w:rPr>
        <w:t>определение общей цели и путей ее достижения; умение договариваться о распределении функций и ролей в совместной деятельности;</w:t>
      </w:r>
    </w:p>
    <w:p w:rsidR="00F51514" w:rsidRPr="003B093D" w:rsidRDefault="00F51514" w:rsidP="003B093D">
      <w:pPr>
        <w:ind w:firstLine="709"/>
        <w:jc w:val="both"/>
        <w:rPr>
          <w:sz w:val="24"/>
          <w:szCs w:val="24"/>
        </w:rPr>
      </w:pPr>
      <w:r w:rsidRPr="003B093D">
        <w:rPr>
          <w:rFonts w:eastAsia="Times New Roman"/>
          <w:color w:val="00000A"/>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F51514" w:rsidRPr="003B093D" w:rsidRDefault="00710AB0" w:rsidP="007E316E">
      <w:pPr>
        <w:numPr>
          <w:ilvl w:val="0"/>
          <w:numId w:val="20"/>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3B093D">
        <w:rPr>
          <w:rFonts w:eastAsia="Times New Roman"/>
          <w:color w:val="00000A"/>
          <w:sz w:val="24"/>
          <w:szCs w:val="24"/>
        </w:rPr>
        <w:t>готовность конструктивно разрешать конфликты посредством учета интересов сторон и сотрудничества;</w:t>
      </w:r>
    </w:p>
    <w:p w:rsidR="00F51514" w:rsidRPr="003B093D" w:rsidRDefault="00710AB0" w:rsidP="007E316E">
      <w:pPr>
        <w:numPr>
          <w:ilvl w:val="0"/>
          <w:numId w:val="20"/>
        </w:numPr>
        <w:tabs>
          <w:tab w:val="left" w:pos="1134"/>
        </w:tabs>
        <w:ind w:firstLine="709"/>
        <w:jc w:val="both"/>
        <w:rPr>
          <w:rFonts w:eastAsia="Times New Roman"/>
          <w:color w:val="00000A"/>
          <w:sz w:val="24"/>
          <w:szCs w:val="24"/>
        </w:rPr>
      </w:pPr>
      <w:r>
        <w:rPr>
          <w:rFonts w:eastAsia="Times New Roman"/>
          <w:color w:val="00000A"/>
          <w:sz w:val="24"/>
          <w:szCs w:val="24"/>
        </w:rPr>
        <w:t xml:space="preserve">  </w:t>
      </w:r>
      <w:r w:rsidR="00F51514" w:rsidRPr="003B093D">
        <w:rPr>
          <w:rFonts w:eastAsia="Times New Roman"/>
          <w:color w:val="00000A"/>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51514" w:rsidRDefault="00F51514" w:rsidP="007E316E">
      <w:pPr>
        <w:numPr>
          <w:ilvl w:val="0"/>
          <w:numId w:val="21"/>
        </w:numPr>
        <w:tabs>
          <w:tab w:val="left" w:pos="1276"/>
        </w:tabs>
        <w:ind w:firstLine="709"/>
        <w:jc w:val="both"/>
        <w:rPr>
          <w:rFonts w:eastAsia="Times New Roman"/>
          <w:color w:val="00000A"/>
          <w:sz w:val="24"/>
          <w:szCs w:val="24"/>
        </w:rPr>
      </w:pPr>
      <w:r w:rsidRPr="003B093D">
        <w:rPr>
          <w:rFonts w:eastAsia="Times New Roman"/>
          <w:color w:val="00000A"/>
          <w:sz w:val="24"/>
          <w:szCs w:val="24"/>
        </w:rPr>
        <w:t xml:space="preserve">овладение некоторыми базовыми предметными и </w:t>
      </w:r>
      <w:proofErr w:type="spellStart"/>
      <w:r w:rsidRPr="003B093D">
        <w:rPr>
          <w:rFonts w:eastAsia="Times New Roman"/>
          <w:color w:val="00000A"/>
          <w:sz w:val="24"/>
          <w:szCs w:val="24"/>
        </w:rPr>
        <w:t>межпредметными</w:t>
      </w:r>
      <w:proofErr w:type="spellEnd"/>
      <w:r w:rsidRPr="003B093D">
        <w:rPr>
          <w:rFonts w:eastAsia="Times New Roman"/>
          <w:color w:val="00000A"/>
          <w:sz w:val="24"/>
          <w:szCs w:val="24"/>
        </w:rPr>
        <w:t xml:space="preserve"> понятиями, отражающими доступные существенные связи и отношения между объектами и процессами.</w:t>
      </w:r>
    </w:p>
    <w:p w:rsidR="00E34FD1" w:rsidRPr="004173E4" w:rsidRDefault="00E34FD1" w:rsidP="00E34FD1">
      <w:pPr>
        <w:tabs>
          <w:tab w:val="left" w:pos="993"/>
        </w:tabs>
        <w:ind w:firstLine="709"/>
        <w:jc w:val="both"/>
        <w:rPr>
          <w:rStyle w:val="Zag11"/>
          <w:rFonts w:eastAsia="@Arial Unicode MS"/>
          <w:b/>
        </w:rPr>
      </w:pPr>
    </w:p>
    <w:p w:rsidR="00E34FD1" w:rsidRDefault="00E34FD1" w:rsidP="007035EC">
      <w:pPr>
        <w:pStyle w:val="2"/>
        <w:shd w:val="clear" w:color="auto" w:fill="FFFFFF"/>
        <w:spacing w:before="0"/>
        <w:ind w:firstLine="709"/>
        <w:jc w:val="center"/>
        <w:rPr>
          <w:rFonts w:ascii="Times New Roman" w:hAnsi="Times New Roman"/>
          <w:color w:val="auto"/>
          <w:sz w:val="24"/>
          <w:szCs w:val="24"/>
        </w:rPr>
      </w:pPr>
      <w:r>
        <w:rPr>
          <w:rFonts w:ascii="Times New Roman" w:hAnsi="Times New Roman"/>
          <w:color w:val="auto"/>
          <w:sz w:val="24"/>
          <w:szCs w:val="24"/>
        </w:rPr>
        <w:t>1.2.</w:t>
      </w:r>
      <w:r w:rsidR="009B38AA">
        <w:rPr>
          <w:rFonts w:ascii="Times New Roman" w:hAnsi="Times New Roman"/>
          <w:color w:val="auto"/>
          <w:sz w:val="24"/>
          <w:szCs w:val="24"/>
        </w:rPr>
        <w:t>5</w:t>
      </w:r>
      <w:r w:rsidRPr="004173E4">
        <w:rPr>
          <w:rFonts w:ascii="Times New Roman" w:hAnsi="Times New Roman"/>
          <w:color w:val="auto"/>
          <w:sz w:val="24"/>
          <w:szCs w:val="24"/>
        </w:rPr>
        <w:t>. Предметные результаты</w:t>
      </w:r>
    </w:p>
    <w:p w:rsidR="0040351E" w:rsidRPr="0040351E" w:rsidRDefault="0040351E" w:rsidP="0040351E"/>
    <w:p w:rsidR="007035EC" w:rsidRPr="003B093D" w:rsidRDefault="007035EC" w:rsidP="007E316E">
      <w:pPr>
        <w:numPr>
          <w:ilvl w:val="1"/>
          <w:numId w:val="22"/>
        </w:numPr>
        <w:tabs>
          <w:tab w:val="left" w:pos="1342"/>
        </w:tabs>
        <w:ind w:firstLine="709"/>
        <w:jc w:val="both"/>
        <w:rPr>
          <w:rFonts w:eastAsia="Times New Roman"/>
          <w:color w:val="00000A"/>
          <w:sz w:val="24"/>
          <w:szCs w:val="24"/>
        </w:rPr>
      </w:pPr>
      <w:r w:rsidRPr="003B093D">
        <w:rPr>
          <w:rFonts w:eastAsia="Times New Roman"/>
          <w:color w:val="00000A"/>
          <w:sz w:val="24"/>
          <w:szCs w:val="24"/>
        </w:rPr>
        <w:t xml:space="preserve">учетом индивидуальных возможностей и </w:t>
      </w:r>
      <w:proofErr w:type="gramStart"/>
      <w:r w:rsidRPr="003B093D">
        <w:rPr>
          <w:rFonts w:eastAsia="Times New Roman"/>
          <w:color w:val="00000A"/>
          <w:sz w:val="24"/>
          <w:szCs w:val="24"/>
        </w:rPr>
        <w:t>особых образовательных потребностей</w:t>
      </w:r>
      <w:proofErr w:type="gramEnd"/>
      <w:r w:rsidRPr="003B093D">
        <w:rPr>
          <w:rFonts w:eastAsia="Times New Roman"/>
          <w:color w:val="00000A"/>
          <w:sz w:val="24"/>
          <w:szCs w:val="24"/>
        </w:rPr>
        <w:t xml:space="preserve"> обучающихся с ЗПР предметные результаты включают:</w:t>
      </w:r>
    </w:p>
    <w:p w:rsidR="00E050B4" w:rsidRPr="00E050B4" w:rsidRDefault="00E050B4" w:rsidP="00E050B4">
      <w:pPr>
        <w:ind w:firstLine="709"/>
        <w:jc w:val="both"/>
        <w:rPr>
          <w:rFonts w:eastAsia="Times New Roman"/>
          <w:b/>
          <w:bCs/>
          <w:sz w:val="24"/>
          <w:szCs w:val="24"/>
        </w:rPr>
      </w:pPr>
      <w:bookmarkStart w:id="5" w:name="_Toc409691628"/>
      <w:bookmarkStart w:id="6" w:name="_Toc410653953"/>
      <w:bookmarkStart w:id="7" w:name="_Toc414553133"/>
    </w:p>
    <w:p w:rsidR="007E2F8F" w:rsidRDefault="009B38AA" w:rsidP="00E050B4">
      <w:pPr>
        <w:ind w:firstLine="709"/>
        <w:jc w:val="both"/>
        <w:rPr>
          <w:rFonts w:eastAsia="Times New Roman"/>
          <w:b/>
          <w:bCs/>
          <w:i/>
          <w:iCs/>
          <w:sz w:val="24"/>
          <w:szCs w:val="24"/>
        </w:rPr>
      </w:pPr>
      <w:r>
        <w:rPr>
          <w:b/>
          <w:sz w:val="24"/>
          <w:szCs w:val="24"/>
        </w:rPr>
        <w:t>1.2.5</w:t>
      </w:r>
      <w:r w:rsidR="00E34FD1" w:rsidRPr="00E050B4">
        <w:rPr>
          <w:b/>
          <w:sz w:val="24"/>
          <w:szCs w:val="24"/>
        </w:rPr>
        <w:t>.1.</w:t>
      </w:r>
      <w:r w:rsidR="00E34FD1" w:rsidRPr="004173E4">
        <w:rPr>
          <w:sz w:val="24"/>
          <w:szCs w:val="24"/>
        </w:rPr>
        <w:t xml:space="preserve"> </w:t>
      </w:r>
      <w:bookmarkEnd w:id="5"/>
      <w:bookmarkEnd w:id="6"/>
      <w:bookmarkEnd w:id="7"/>
      <w:r w:rsidR="00E050B4" w:rsidRPr="003B093D">
        <w:rPr>
          <w:rFonts w:eastAsia="Times New Roman"/>
          <w:b/>
          <w:bCs/>
          <w:i/>
          <w:iCs/>
          <w:sz w:val="24"/>
          <w:szCs w:val="24"/>
        </w:rPr>
        <w:t>Русский язык. Родной язык:</w:t>
      </w:r>
      <w:r w:rsidR="00E050B4">
        <w:rPr>
          <w:rFonts w:eastAsia="Times New Roman"/>
          <w:b/>
          <w:bCs/>
          <w:i/>
          <w:iCs/>
          <w:sz w:val="24"/>
          <w:szCs w:val="24"/>
        </w:rPr>
        <w:t xml:space="preserve"> </w:t>
      </w:r>
    </w:p>
    <w:p w:rsidR="002C1B88" w:rsidRPr="00E050B4" w:rsidRDefault="002C1B88" w:rsidP="00E050B4">
      <w:pPr>
        <w:ind w:firstLine="709"/>
        <w:jc w:val="both"/>
        <w:rPr>
          <w:sz w:val="24"/>
          <w:szCs w:val="24"/>
        </w:rPr>
      </w:pPr>
    </w:p>
    <w:p w:rsidR="0007536A" w:rsidRPr="003B093D" w:rsidRDefault="0007536A" w:rsidP="007E316E">
      <w:pPr>
        <w:numPr>
          <w:ilvl w:val="0"/>
          <w:numId w:val="23"/>
        </w:numPr>
        <w:tabs>
          <w:tab w:val="left" w:pos="1134"/>
        </w:tabs>
        <w:ind w:firstLine="709"/>
        <w:jc w:val="both"/>
        <w:rPr>
          <w:rFonts w:eastAsia="Times New Roman"/>
          <w:sz w:val="24"/>
          <w:szCs w:val="24"/>
        </w:rPr>
      </w:pPr>
      <w:r w:rsidRPr="003B093D">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7536A" w:rsidRPr="003B093D" w:rsidRDefault="0007536A" w:rsidP="007E316E">
      <w:pPr>
        <w:numPr>
          <w:ilvl w:val="0"/>
          <w:numId w:val="23"/>
        </w:numPr>
        <w:tabs>
          <w:tab w:val="left" w:pos="1134"/>
        </w:tabs>
        <w:ind w:firstLine="709"/>
        <w:jc w:val="both"/>
        <w:rPr>
          <w:rFonts w:eastAsia="Times New Roman"/>
          <w:sz w:val="24"/>
          <w:szCs w:val="24"/>
        </w:rPr>
      </w:pPr>
      <w:r w:rsidRPr="003B093D">
        <w:rPr>
          <w:rFonts w:eastAsia="Times New Roman"/>
          <w:sz w:val="24"/>
          <w:szCs w:val="24"/>
        </w:rPr>
        <w:t>формирование интереса к изучению родного (русского) языка;</w:t>
      </w:r>
    </w:p>
    <w:p w:rsidR="0007536A" w:rsidRPr="003B093D" w:rsidRDefault="0007536A" w:rsidP="007E316E">
      <w:pPr>
        <w:numPr>
          <w:ilvl w:val="0"/>
          <w:numId w:val="23"/>
        </w:numPr>
        <w:tabs>
          <w:tab w:val="left" w:pos="1134"/>
        </w:tabs>
        <w:ind w:firstLine="709"/>
        <w:jc w:val="both"/>
        <w:rPr>
          <w:rFonts w:eastAsia="Times New Roman"/>
          <w:sz w:val="24"/>
          <w:szCs w:val="24"/>
        </w:rPr>
      </w:pPr>
      <w:r w:rsidRPr="003B093D">
        <w:rPr>
          <w:rFonts w:eastAsia="Times New Roman"/>
          <w:sz w:val="24"/>
          <w:szCs w:val="24"/>
        </w:rPr>
        <w:t>овладение первоначальными представлениями о правилах речевого</w:t>
      </w:r>
    </w:p>
    <w:p w:rsidR="00922437" w:rsidRPr="003B093D" w:rsidRDefault="0007536A" w:rsidP="00710AB0">
      <w:pPr>
        <w:jc w:val="both"/>
        <w:rPr>
          <w:rFonts w:eastAsia="Times New Roman"/>
          <w:sz w:val="24"/>
          <w:szCs w:val="24"/>
        </w:rPr>
      </w:pPr>
      <w:r w:rsidRPr="003B093D">
        <w:rPr>
          <w:rFonts w:eastAsia="Times New Roman"/>
          <w:sz w:val="24"/>
          <w:szCs w:val="24"/>
        </w:rPr>
        <w:t>этикета;</w:t>
      </w:r>
      <w:r w:rsidR="00C219B8" w:rsidRPr="003B093D">
        <w:rPr>
          <w:rFonts w:eastAsia="Times New Roman"/>
          <w:sz w:val="24"/>
          <w:szCs w:val="24"/>
        </w:rPr>
        <w:t xml:space="preserve"> </w:t>
      </w:r>
      <w:r w:rsidR="00635FB8" w:rsidRPr="003B093D">
        <w:rPr>
          <w:rFonts w:eastAsia="Times New Roman"/>
          <w:sz w:val="24"/>
          <w:szCs w:val="24"/>
        </w:rPr>
        <w:t>овладение основами грамотного письма;</w:t>
      </w:r>
    </w:p>
    <w:p w:rsidR="00922437" w:rsidRPr="003B093D" w:rsidRDefault="00635FB8" w:rsidP="007E316E">
      <w:pPr>
        <w:numPr>
          <w:ilvl w:val="0"/>
          <w:numId w:val="23"/>
        </w:numPr>
        <w:tabs>
          <w:tab w:val="left" w:pos="1134"/>
        </w:tabs>
        <w:ind w:firstLine="709"/>
        <w:jc w:val="both"/>
        <w:rPr>
          <w:rFonts w:eastAsia="Times New Roman"/>
          <w:sz w:val="24"/>
          <w:szCs w:val="24"/>
        </w:rPr>
      </w:pPr>
      <w:r w:rsidRPr="003B093D">
        <w:rPr>
          <w:rFonts w:eastAsia="Times New Roman"/>
          <w:sz w:val="24"/>
          <w:szCs w:val="24"/>
        </w:rPr>
        <w:t>овладение  обучающимися  коммуникативно-речевыми  умениями,</w:t>
      </w:r>
    </w:p>
    <w:p w:rsidR="00922437" w:rsidRPr="003B093D" w:rsidRDefault="00635FB8" w:rsidP="00710AB0">
      <w:pPr>
        <w:jc w:val="both"/>
        <w:rPr>
          <w:sz w:val="24"/>
          <w:szCs w:val="24"/>
        </w:rPr>
      </w:pPr>
      <w:r w:rsidRPr="003B093D">
        <w:rPr>
          <w:rFonts w:eastAsia="Times New Roman"/>
          <w:sz w:val="24"/>
          <w:szCs w:val="24"/>
        </w:rPr>
        <w:t>необходимыми для совершенствования их речевой практики;</w:t>
      </w:r>
    </w:p>
    <w:p w:rsidR="00922437" w:rsidRPr="003B093D" w:rsidRDefault="00635FB8" w:rsidP="007E316E">
      <w:pPr>
        <w:numPr>
          <w:ilvl w:val="1"/>
          <w:numId w:val="24"/>
        </w:numPr>
        <w:tabs>
          <w:tab w:val="left" w:pos="1134"/>
        </w:tabs>
        <w:ind w:firstLine="709"/>
        <w:jc w:val="both"/>
        <w:rPr>
          <w:rFonts w:eastAsia="Times New Roman"/>
          <w:sz w:val="24"/>
          <w:szCs w:val="24"/>
        </w:rPr>
      </w:pPr>
      <w:r w:rsidRPr="003B093D">
        <w:rPr>
          <w:rFonts w:eastAsia="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922437" w:rsidRPr="003B093D" w:rsidRDefault="00635FB8" w:rsidP="007E316E">
      <w:pPr>
        <w:numPr>
          <w:ilvl w:val="0"/>
          <w:numId w:val="25"/>
        </w:numPr>
        <w:tabs>
          <w:tab w:val="left" w:pos="1134"/>
        </w:tabs>
        <w:ind w:firstLine="709"/>
        <w:jc w:val="both"/>
        <w:rPr>
          <w:rFonts w:eastAsia="Times New Roman"/>
          <w:sz w:val="24"/>
          <w:szCs w:val="24"/>
        </w:rPr>
      </w:pPr>
      <w:r w:rsidRPr="003B093D">
        <w:rPr>
          <w:rFonts w:eastAsia="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922437" w:rsidRPr="003B093D" w:rsidRDefault="00922437" w:rsidP="003B093D">
      <w:pPr>
        <w:ind w:firstLine="709"/>
        <w:jc w:val="both"/>
        <w:rPr>
          <w:sz w:val="24"/>
          <w:szCs w:val="24"/>
        </w:rPr>
      </w:pPr>
    </w:p>
    <w:p w:rsidR="00922437" w:rsidRDefault="009B38AA" w:rsidP="003B093D">
      <w:pPr>
        <w:ind w:right="-99" w:firstLine="709"/>
        <w:jc w:val="both"/>
        <w:rPr>
          <w:rFonts w:eastAsia="Times New Roman"/>
          <w:b/>
          <w:bCs/>
          <w:i/>
          <w:iCs/>
          <w:sz w:val="24"/>
          <w:szCs w:val="24"/>
        </w:rPr>
      </w:pPr>
      <w:r>
        <w:rPr>
          <w:b/>
          <w:sz w:val="24"/>
          <w:szCs w:val="24"/>
        </w:rPr>
        <w:t>1.2.5</w:t>
      </w:r>
      <w:r w:rsidR="007035EC" w:rsidRPr="007035EC">
        <w:rPr>
          <w:b/>
          <w:sz w:val="24"/>
          <w:szCs w:val="24"/>
        </w:rPr>
        <w:t>.2.</w:t>
      </w:r>
      <w:r w:rsidR="00635FB8" w:rsidRPr="003B093D">
        <w:rPr>
          <w:rFonts w:eastAsia="Times New Roman"/>
          <w:b/>
          <w:bCs/>
          <w:i/>
          <w:iCs/>
          <w:sz w:val="24"/>
          <w:szCs w:val="24"/>
        </w:rPr>
        <w:t>Литературное чтение. Литературное чтение на родном языке:</w:t>
      </w:r>
    </w:p>
    <w:p w:rsidR="002C1B88" w:rsidRPr="003B093D" w:rsidRDefault="002C1B88" w:rsidP="003B093D">
      <w:pPr>
        <w:ind w:right="-99" w:firstLine="709"/>
        <w:jc w:val="both"/>
        <w:rPr>
          <w:sz w:val="24"/>
          <w:szCs w:val="24"/>
        </w:rPr>
      </w:pPr>
    </w:p>
    <w:p w:rsidR="00922437" w:rsidRPr="003B093D" w:rsidRDefault="00635FB8" w:rsidP="007E316E">
      <w:pPr>
        <w:numPr>
          <w:ilvl w:val="0"/>
          <w:numId w:val="26"/>
        </w:numPr>
        <w:tabs>
          <w:tab w:val="left" w:pos="1134"/>
        </w:tabs>
        <w:ind w:firstLine="709"/>
        <w:jc w:val="both"/>
        <w:rPr>
          <w:rFonts w:eastAsia="Times New Roman"/>
          <w:sz w:val="24"/>
          <w:szCs w:val="24"/>
        </w:rPr>
      </w:pPr>
      <w:r w:rsidRPr="003B093D">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922437" w:rsidRPr="003B093D" w:rsidRDefault="00635FB8" w:rsidP="007E316E">
      <w:pPr>
        <w:numPr>
          <w:ilvl w:val="0"/>
          <w:numId w:val="26"/>
        </w:numPr>
        <w:tabs>
          <w:tab w:val="left" w:pos="1134"/>
        </w:tabs>
        <w:ind w:firstLine="709"/>
        <w:jc w:val="both"/>
        <w:rPr>
          <w:rFonts w:eastAsia="Times New Roman"/>
          <w:sz w:val="24"/>
          <w:szCs w:val="24"/>
        </w:rPr>
      </w:pPr>
      <w:r w:rsidRPr="003B093D">
        <w:rPr>
          <w:rFonts w:eastAsia="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922437" w:rsidRPr="003B093D" w:rsidRDefault="00635FB8" w:rsidP="007E316E">
      <w:pPr>
        <w:numPr>
          <w:ilvl w:val="0"/>
          <w:numId w:val="26"/>
        </w:numPr>
        <w:tabs>
          <w:tab w:val="left" w:pos="1134"/>
        </w:tabs>
        <w:ind w:firstLine="709"/>
        <w:jc w:val="both"/>
        <w:rPr>
          <w:rFonts w:eastAsia="Times New Roman"/>
          <w:sz w:val="24"/>
          <w:szCs w:val="24"/>
        </w:rPr>
      </w:pPr>
      <w:r w:rsidRPr="003B093D">
        <w:rPr>
          <w:rFonts w:eastAsia="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922437" w:rsidRPr="003B093D" w:rsidRDefault="00635FB8" w:rsidP="007E316E">
      <w:pPr>
        <w:numPr>
          <w:ilvl w:val="0"/>
          <w:numId w:val="26"/>
        </w:numPr>
        <w:tabs>
          <w:tab w:val="left" w:pos="1134"/>
        </w:tabs>
        <w:ind w:firstLine="709"/>
        <w:jc w:val="both"/>
        <w:rPr>
          <w:rFonts w:eastAsia="Times New Roman"/>
          <w:sz w:val="24"/>
          <w:szCs w:val="24"/>
        </w:rPr>
      </w:pPr>
      <w:r w:rsidRPr="003B093D">
        <w:rPr>
          <w:rFonts w:eastAsia="Times New Roman"/>
          <w:sz w:val="24"/>
          <w:szCs w:val="24"/>
        </w:rPr>
        <w:t>понимание роли чтения, использование разных видов чтения;</w:t>
      </w:r>
    </w:p>
    <w:p w:rsidR="00922437" w:rsidRPr="003B093D" w:rsidRDefault="00635FB8" w:rsidP="007E316E">
      <w:pPr>
        <w:numPr>
          <w:ilvl w:val="0"/>
          <w:numId w:val="26"/>
        </w:numPr>
        <w:tabs>
          <w:tab w:val="left" w:pos="1134"/>
        </w:tabs>
        <w:ind w:firstLine="709"/>
        <w:jc w:val="both"/>
        <w:rPr>
          <w:rFonts w:eastAsia="Times New Roman"/>
          <w:sz w:val="24"/>
          <w:szCs w:val="24"/>
        </w:rPr>
      </w:pPr>
      <w:r w:rsidRPr="003B093D">
        <w:rPr>
          <w:rFonts w:eastAsia="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w:t>
      </w:r>
      <w:r w:rsidR="00F51514" w:rsidRPr="003B093D">
        <w:rPr>
          <w:rFonts w:eastAsia="Times New Roman"/>
          <w:sz w:val="24"/>
          <w:szCs w:val="24"/>
        </w:rPr>
        <w:t xml:space="preserve"> </w:t>
      </w:r>
    </w:p>
    <w:p w:rsidR="00F51514" w:rsidRPr="003B093D" w:rsidRDefault="00F51514" w:rsidP="003B093D">
      <w:pPr>
        <w:ind w:firstLine="709"/>
        <w:jc w:val="both"/>
        <w:rPr>
          <w:sz w:val="24"/>
          <w:szCs w:val="24"/>
        </w:rPr>
      </w:pPr>
      <w:r w:rsidRPr="003B093D">
        <w:rPr>
          <w:rFonts w:eastAsia="Times New Roman"/>
          <w:sz w:val="24"/>
          <w:szCs w:val="24"/>
        </w:rPr>
        <w:t>высказывать отношение к поступкам героев, оценивать поступки героев и мотивы поступков с учетом принятых в обществе норм и правил;</w:t>
      </w:r>
    </w:p>
    <w:p w:rsidR="00F51514" w:rsidRPr="003B093D" w:rsidRDefault="00F51514" w:rsidP="007E316E">
      <w:pPr>
        <w:numPr>
          <w:ilvl w:val="0"/>
          <w:numId w:val="27"/>
        </w:numPr>
        <w:tabs>
          <w:tab w:val="left" w:pos="1134"/>
        </w:tabs>
        <w:ind w:firstLine="709"/>
        <w:jc w:val="both"/>
        <w:rPr>
          <w:rFonts w:eastAsia="Times New Roman"/>
          <w:sz w:val="24"/>
          <w:szCs w:val="24"/>
        </w:rPr>
      </w:pPr>
      <w:r w:rsidRPr="003B093D">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F51514" w:rsidRPr="003B093D" w:rsidRDefault="00F51514" w:rsidP="007E316E">
      <w:pPr>
        <w:numPr>
          <w:ilvl w:val="0"/>
          <w:numId w:val="28"/>
        </w:numPr>
        <w:tabs>
          <w:tab w:val="left" w:pos="1134"/>
        </w:tabs>
        <w:ind w:firstLine="709"/>
        <w:jc w:val="both"/>
        <w:rPr>
          <w:rFonts w:eastAsia="Times New Roman"/>
          <w:sz w:val="24"/>
          <w:szCs w:val="24"/>
        </w:rPr>
      </w:pPr>
      <w:r w:rsidRPr="003B093D">
        <w:rPr>
          <w:rFonts w:eastAsia="Times New Roman"/>
          <w:sz w:val="24"/>
          <w:szCs w:val="24"/>
        </w:rPr>
        <w:t>формирование потребности в систематическом чтении;</w:t>
      </w:r>
    </w:p>
    <w:p w:rsidR="00F51514" w:rsidRPr="003B093D" w:rsidRDefault="00F51514" w:rsidP="007E316E">
      <w:pPr>
        <w:numPr>
          <w:ilvl w:val="0"/>
          <w:numId w:val="28"/>
        </w:numPr>
        <w:tabs>
          <w:tab w:val="left" w:pos="1134"/>
        </w:tabs>
        <w:ind w:firstLine="709"/>
        <w:jc w:val="both"/>
        <w:rPr>
          <w:rFonts w:eastAsia="Times New Roman"/>
          <w:sz w:val="24"/>
          <w:szCs w:val="24"/>
        </w:rPr>
      </w:pPr>
      <w:r w:rsidRPr="003B093D">
        <w:rPr>
          <w:rFonts w:eastAsia="Times New Roman"/>
          <w:sz w:val="24"/>
          <w:szCs w:val="24"/>
        </w:rPr>
        <w:t>выбор с помощью взрослого интересующей литературы.</w:t>
      </w:r>
    </w:p>
    <w:p w:rsidR="00F51514" w:rsidRPr="003B093D" w:rsidRDefault="00F51514" w:rsidP="003B093D">
      <w:pPr>
        <w:tabs>
          <w:tab w:val="left" w:pos="1680"/>
        </w:tabs>
        <w:ind w:firstLine="709"/>
        <w:jc w:val="both"/>
        <w:rPr>
          <w:rFonts w:eastAsia="Times New Roman"/>
          <w:sz w:val="24"/>
          <w:szCs w:val="24"/>
        </w:rPr>
      </w:pPr>
    </w:p>
    <w:p w:rsidR="00F51514" w:rsidRDefault="007035EC" w:rsidP="003B093D">
      <w:pPr>
        <w:ind w:firstLine="709"/>
        <w:jc w:val="both"/>
        <w:rPr>
          <w:rFonts w:eastAsia="Times New Roman"/>
          <w:b/>
          <w:bCs/>
          <w:i/>
          <w:iCs/>
          <w:sz w:val="24"/>
          <w:szCs w:val="24"/>
        </w:rPr>
      </w:pPr>
      <w:r w:rsidRPr="007035EC">
        <w:rPr>
          <w:b/>
          <w:sz w:val="24"/>
          <w:szCs w:val="24"/>
        </w:rPr>
        <w:t>1.2.</w:t>
      </w:r>
      <w:r w:rsidR="009B38AA">
        <w:rPr>
          <w:b/>
          <w:sz w:val="24"/>
          <w:szCs w:val="24"/>
        </w:rPr>
        <w:t>5</w:t>
      </w:r>
      <w:r w:rsidRPr="007035EC">
        <w:rPr>
          <w:b/>
          <w:sz w:val="24"/>
          <w:szCs w:val="24"/>
        </w:rPr>
        <w:t>.3.</w:t>
      </w:r>
      <w:r w:rsidRPr="004173E4">
        <w:rPr>
          <w:sz w:val="24"/>
          <w:szCs w:val="24"/>
        </w:rPr>
        <w:t xml:space="preserve"> </w:t>
      </w:r>
      <w:r w:rsidR="00F51514" w:rsidRPr="003B093D">
        <w:rPr>
          <w:rFonts w:eastAsia="Times New Roman"/>
          <w:b/>
          <w:bCs/>
          <w:i/>
          <w:iCs/>
          <w:sz w:val="24"/>
          <w:szCs w:val="24"/>
        </w:rPr>
        <w:t>Иностранный язык:</w:t>
      </w:r>
    </w:p>
    <w:p w:rsidR="002C1B88" w:rsidRPr="003B093D" w:rsidRDefault="002C1B88" w:rsidP="003B093D">
      <w:pPr>
        <w:ind w:firstLine="709"/>
        <w:jc w:val="both"/>
        <w:rPr>
          <w:sz w:val="24"/>
          <w:szCs w:val="24"/>
        </w:rPr>
      </w:pPr>
    </w:p>
    <w:p w:rsidR="00F51514" w:rsidRPr="003B093D" w:rsidRDefault="00F51514" w:rsidP="007E316E">
      <w:pPr>
        <w:numPr>
          <w:ilvl w:val="1"/>
          <w:numId w:val="29"/>
        </w:numPr>
        <w:tabs>
          <w:tab w:val="left" w:pos="1134"/>
        </w:tabs>
        <w:ind w:firstLine="709"/>
        <w:jc w:val="both"/>
        <w:rPr>
          <w:rFonts w:eastAsia="Times New Roman"/>
          <w:color w:val="00000A"/>
          <w:sz w:val="24"/>
          <w:szCs w:val="24"/>
        </w:rPr>
      </w:pPr>
      <w:r w:rsidRPr="003B093D">
        <w:rPr>
          <w:rFonts w:eastAsia="Times New Roman"/>
          <w:color w:val="00000A"/>
          <w:sz w:val="24"/>
          <w:szCs w:val="24"/>
        </w:rPr>
        <w:t>приобретение начальных элементарных навыков восприятия устной</w:t>
      </w:r>
    </w:p>
    <w:p w:rsidR="00F51514" w:rsidRPr="003B093D" w:rsidRDefault="00544E41" w:rsidP="00710AB0">
      <w:pPr>
        <w:tabs>
          <w:tab w:val="left" w:pos="0"/>
        </w:tabs>
        <w:jc w:val="both"/>
        <w:rPr>
          <w:rFonts w:eastAsia="Times New Roman"/>
          <w:color w:val="00000A"/>
          <w:sz w:val="24"/>
          <w:szCs w:val="24"/>
        </w:rPr>
      </w:pPr>
      <w:r w:rsidRPr="003B093D">
        <w:rPr>
          <w:rFonts w:eastAsia="Times New Roman"/>
          <w:color w:val="00000A"/>
          <w:sz w:val="24"/>
          <w:szCs w:val="24"/>
        </w:rPr>
        <w:t xml:space="preserve">и </w:t>
      </w:r>
      <w:r w:rsidR="00F51514" w:rsidRPr="003B093D">
        <w:rPr>
          <w:rFonts w:eastAsia="Times New Roman"/>
          <w:color w:val="00000A"/>
          <w:sz w:val="24"/>
          <w:szCs w:val="24"/>
        </w:rPr>
        <w:t>письменной речи на иностранном языке на основе своих речевых возможностей и потребностей;</w:t>
      </w:r>
    </w:p>
    <w:p w:rsidR="00F51514" w:rsidRPr="003B093D" w:rsidRDefault="00F51514" w:rsidP="007E316E">
      <w:pPr>
        <w:numPr>
          <w:ilvl w:val="1"/>
          <w:numId w:val="30"/>
        </w:numPr>
        <w:tabs>
          <w:tab w:val="left" w:pos="1134"/>
        </w:tabs>
        <w:ind w:firstLine="709"/>
        <w:jc w:val="both"/>
        <w:rPr>
          <w:rFonts w:eastAsia="Times New Roman"/>
          <w:color w:val="00000A"/>
          <w:sz w:val="24"/>
          <w:szCs w:val="24"/>
        </w:rPr>
      </w:pPr>
      <w:r w:rsidRPr="003B093D">
        <w:rPr>
          <w:rFonts w:eastAsia="Times New Roman"/>
          <w:color w:val="00000A"/>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F51514" w:rsidRPr="003B093D" w:rsidRDefault="00F51514" w:rsidP="007E316E">
      <w:pPr>
        <w:numPr>
          <w:ilvl w:val="1"/>
          <w:numId w:val="30"/>
        </w:numPr>
        <w:tabs>
          <w:tab w:val="left" w:pos="1134"/>
        </w:tabs>
        <w:ind w:firstLine="709"/>
        <w:jc w:val="both"/>
        <w:rPr>
          <w:rFonts w:eastAsia="Times New Roman"/>
          <w:color w:val="00000A"/>
          <w:sz w:val="24"/>
          <w:szCs w:val="24"/>
        </w:rPr>
      </w:pPr>
      <w:proofErr w:type="spellStart"/>
      <w:r w:rsidRPr="003B093D">
        <w:rPr>
          <w:rFonts w:eastAsia="Times New Roman"/>
          <w:color w:val="00000A"/>
          <w:sz w:val="24"/>
          <w:szCs w:val="24"/>
        </w:rPr>
        <w:t>сформированность</w:t>
      </w:r>
      <w:proofErr w:type="spellEnd"/>
      <w:r w:rsidRPr="003B093D">
        <w:rPr>
          <w:rFonts w:eastAsia="Times New Roman"/>
          <w:color w:val="00000A"/>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51514" w:rsidRPr="003B093D" w:rsidRDefault="00F51514" w:rsidP="003B093D">
      <w:pPr>
        <w:ind w:firstLine="709"/>
        <w:jc w:val="both"/>
        <w:rPr>
          <w:sz w:val="24"/>
          <w:szCs w:val="24"/>
        </w:rPr>
      </w:pPr>
    </w:p>
    <w:p w:rsidR="00F51514" w:rsidRPr="003B093D" w:rsidRDefault="00E050B4" w:rsidP="003B093D">
      <w:pPr>
        <w:ind w:firstLine="709"/>
        <w:jc w:val="both"/>
        <w:rPr>
          <w:sz w:val="24"/>
          <w:szCs w:val="24"/>
        </w:rPr>
      </w:pPr>
      <w:r w:rsidRPr="007035EC">
        <w:rPr>
          <w:b/>
          <w:sz w:val="24"/>
          <w:szCs w:val="24"/>
        </w:rPr>
        <w:t>1.2.</w:t>
      </w:r>
      <w:r w:rsidR="009B38AA">
        <w:rPr>
          <w:b/>
          <w:sz w:val="24"/>
          <w:szCs w:val="24"/>
        </w:rPr>
        <w:t>5</w:t>
      </w:r>
      <w:r>
        <w:rPr>
          <w:b/>
          <w:sz w:val="24"/>
          <w:szCs w:val="24"/>
        </w:rPr>
        <w:t>.4</w:t>
      </w:r>
      <w:r w:rsidRPr="007035EC">
        <w:rPr>
          <w:b/>
          <w:sz w:val="24"/>
          <w:szCs w:val="24"/>
        </w:rPr>
        <w:t>.</w:t>
      </w:r>
      <w:r w:rsidRPr="004173E4">
        <w:rPr>
          <w:sz w:val="24"/>
          <w:szCs w:val="24"/>
        </w:rPr>
        <w:t xml:space="preserve"> </w:t>
      </w:r>
      <w:r w:rsidR="00F51514" w:rsidRPr="003B093D">
        <w:rPr>
          <w:rFonts w:eastAsia="Times New Roman"/>
          <w:b/>
          <w:bCs/>
          <w:color w:val="00000A"/>
          <w:sz w:val="24"/>
          <w:szCs w:val="24"/>
        </w:rPr>
        <w:t>Математика и информатика</w:t>
      </w:r>
    </w:p>
    <w:p w:rsidR="00F51514" w:rsidRDefault="00F51514" w:rsidP="003B093D">
      <w:pPr>
        <w:ind w:firstLine="709"/>
        <w:jc w:val="both"/>
        <w:rPr>
          <w:rFonts w:eastAsia="Times New Roman"/>
          <w:b/>
          <w:bCs/>
          <w:i/>
          <w:iCs/>
          <w:color w:val="00000A"/>
          <w:sz w:val="24"/>
          <w:szCs w:val="24"/>
        </w:rPr>
      </w:pPr>
      <w:r w:rsidRPr="003B093D">
        <w:rPr>
          <w:rFonts w:eastAsia="Times New Roman"/>
          <w:b/>
          <w:bCs/>
          <w:i/>
          <w:iCs/>
          <w:color w:val="00000A"/>
          <w:sz w:val="24"/>
          <w:szCs w:val="24"/>
        </w:rPr>
        <w:t>Математика:</w:t>
      </w:r>
    </w:p>
    <w:p w:rsidR="002C1B88" w:rsidRPr="003B093D" w:rsidRDefault="002C1B88" w:rsidP="003B093D">
      <w:pPr>
        <w:ind w:firstLine="709"/>
        <w:jc w:val="both"/>
        <w:rPr>
          <w:sz w:val="24"/>
          <w:szCs w:val="24"/>
        </w:rPr>
      </w:pPr>
    </w:p>
    <w:p w:rsidR="00F51514" w:rsidRPr="003B093D" w:rsidRDefault="00F51514" w:rsidP="007E316E">
      <w:pPr>
        <w:numPr>
          <w:ilvl w:val="0"/>
          <w:numId w:val="31"/>
        </w:numPr>
        <w:tabs>
          <w:tab w:val="left" w:pos="1134"/>
        </w:tabs>
        <w:ind w:firstLine="709"/>
        <w:jc w:val="both"/>
        <w:rPr>
          <w:rFonts w:eastAsia="Times New Roman"/>
          <w:sz w:val="24"/>
          <w:szCs w:val="24"/>
        </w:rPr>
      </w:pPr>
      <w:r w:rsidRPr="003B093D">
        <w:rPr>
          <w:rFonts w:eastAsia="Times New Roman"/>
          <w:sz w:val="24"/>
          <w:szCs w:val="24"/>
        </w:rPr>
        <w:t>использование начальных математических знаний о числах, мерах,</w:t>
      </w:r>
    </w:p>
    <w:p w:rsidR="00F51514" w:rsidRPr="003B093D" w:rsidRDefault="00F51514" w:rsidP="00961DAB">
      <w:pPr>
        <w:jc w:val="both"/>
        <w:rPr>
          <w:sz w:val="24"/>
          <w:szCs w:val="24"/>
        </w:rPr>
      </w:pPr>
      <w:r w:rsidRPr="003B093D">
        <w:rPr>
          <w:rFonts w:eastAsia="Times New Roman"/>
          <w:sz w:val="24"/>
          <w:szCs w:val="24"/>
        </w:rPr>
        <w:t>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51514" w:rsidRPr="003B093D" w:rsidRDefault="00F51514" w:rsidP="007E316E">
      <w:pPr>
        <w:numPr>
          <w:ilvl w:val="0"/>
          <w:numId w:val="32"/>
        </w:numPr>
        <w:tabs>
          <w:tab w:val="left" w:pos="1134"/>
        </w:tabs>
        <w:ind w:firstLine="709"/>
        <w:jc w:val="both"/>
        <w:rPr>
          <w:rFonts w:eastAsia="Times New Roman"/>
          <w:sz w:val="24"/>
          <w:szCs w:val="24"/>
        </w:rPr>
      </w:pPr>
      <w:r w:rsidRPr="003B093D">
        <w:rPr>
          <w:rFonts w:eastAsia="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9E1E1D" w:rsidRPr="003B093D" w:rsidRDefault="009E1E1D" w:rsidP="007E316E">
      <w:pPr>
        <w:numPr>
          <w:ilvl w:val="0"/>
          <w:numId w:val="32"/>
        </w:numPr>
        <w:tabs>
          <w:tab w:val="left" w:pos="1134"/>
        </w:tabs>
        <w:ind w:firstLine="709"/>
        <w:jc w:val="both"/>
        <w:rPr>
          <w:rFonts w:eastAsia="Times New Roman"/>
          <w:sz w:val="24"/>
          <w:szCs w:val="24"/>
        </w:rPr>
      </w:pPr>
      <w:r w:rsidRPr="003B093D">
        <w:rPr>
          <w:rFonts w:eastAsia="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r w:rsidR="00E06EC1" w:rsidRPr="003B093D">
        <w:rPr>
          <w:rFonts w:eastAsia="Times New Roman"/>
          <w:sz w:val="24"/>
          <w:szCs w:val="24"/>
        </w:rPr>
        <w:t>.</w:t>
      </w:r>
    </w:p>
    <w:p w:rsidR="009E1E1D" w:rsidRPr="003B093D" w:rsidRDefault="009E1E1D" w:rsidP="003B093D">
      <w:pPr>
        <w:ind w:firstLine="709"/>
        <w:jc w:val="both"/>
        <w:rPr>
          <w:sz w:val="24"/>
          <w:szCs w:val="24"/>
        </w:rPr>
      </w:pPr>
    </w:p>
    <w:p w:rsidR="00177370" w:rsidRPr="00177370" w:rsidRDefault="00E050B4" w:rsidP="00177370">
      <w:pPr>
        <w:ind w:firstLine="709"/>
        <w:jc w:val="both"/>
        <w:rPr>
          <w:rFonts w:eastAsia="Times New Roman"/>
          <w:b/>
          <w:bCs/>
          <w:color w:val="00000A"/>
          <w:sz w:val="24"/>
          <w:szCs w:val="24"/>
        </w:rPr>
      </w:pPr>
      <w:r w:rsidRPr="007035EC">
        <w:rPr>
          <w:b/>
          <w:sz w:val="24"/>
          <w:szCs w:val="24"/>
        </w:rPr>
        <w:t>1.2.</w:t>
      </w:r>
      <w:r w:rsidR="009B38AA">
        <w:rPr>
          <w:b/>
          <w:sz w:val="24"/>
          <w:szCs w:val="24"/>
        </w:rPr>
        <w:t>5</w:t>
      </w:r>
      <w:r>
        <w:rPr>
          <w:b/>
          <w:sz w:val="24"/>
          <w:szCs w:val="24"/>
        </w:rPr>
        <w:t>.5</w:t>
      </w:r>
      <w:r w:rsidRPr="007035EC">
        <w:rPr>
          <w:b/>
          <w:sz w:val="24"/>
          <w:szCs w:val="24"/>
        </w:rPr>
        <w:t>.</w:t>
      </w:r>
      <w:r w:rsidRPr="004173E4">
        <w:rPr>
          <w:sz w:val="24"/>
          <w:szCs w:val="24"/>
        </w:rPr>
        <w:t xml:space="preserve"> </w:t>
      </w:r>
      <w:r w:rsidR="009E1E1D" w:rsidRPr="003B093D">
        <w:rPr>
          <w:rFonts w:eastAsia="Times New Roman"/>
          <w:b/>
          <w:bCs/>
          <w:color w:val="00000A"/>
          <w:sz w:val="24"/>
          <w:szCs w:val="24"/>
        </w:rPr>
        <w:t>Обществознание и естествознание (Окружающий мир)</w:t>
      </w:r>
    </w:p>
    <w:p w:rsidR="009E1E1D" w:rsidRDefault="009E1E1D" w:rsidP="003B093D">
      <w:pPr>
        <w:ind w:firstLine="709"/>
        <w:jc w:val="both"/>
        <w:rPr>
          <w:rFonts w:eastAsia="Times New Roman"/>
          <w:b/>
          <w:bCs/>
          <w:i/>
          <w:iCs/>
          <w:color w:val="00000A"/>
          <w:sz w:val="24"/>
          <w:szCs w:val="24"/>
        </w:rPr>
      </w:pPr>
      <w:r w:rsidRPr="003B093D">
        <w:rPr>
          <w:rFonts w:eastAsia="Times New Roman"/>
          <w:b/>
          <w:bCs/>
          <w:i/>
          <w:iCs/>
          <w:color w:val="00000A"/>
          <w:sz w:val="24"/>
          <w:szCs w:val="24"/>
        </w:rPr>
        <w:t>Окружающий мир:</w:t>
      </w:r>
    </w:p>
    <w:p w:rsidR="00177370" w:rsidRPr="003B093D" w:rsidRDefault="00177370" w:rsidP="003B093D">
      <w:pPr>
        <w:ind w:firstLine="709"/>
        <w:jc w:val="both"/>
        <w:rPr>
          <w:sz w:val="24"/>
          <w:szCs w:val="24"/>
        </w:rPr>
      </w:pPr>
    </w:p>
    <w:p w:rsidR="009E1E1D" w:rsidRPr="003B093D" w:rsidRDefault="0031000B" w:rsidP="007E316E">
      <w:pPr>
        <w:numPr>
          <w:ilvl w:val="0"/>
          <w:numId w:val="33"/>
        </w:numPr>
        <w:tabs>
          <w:tab w:val="left" w:pos="1134"/>
        </w:tabs>
        <w:ind w:firstLine="709"/>
        <w:jc w:val="both"/>
        <w:rPr>
          <w:rFonts w:eastAsia="Times New Roman"/>
          <w:sz w:val="24"/>
          <w:szCs w:val="24"/>
        </w:rPr>
      </w:pPr>
      <w:r w:rsidRPr="003B093D">
        <w:rPr>
          <w:rFonts w:eastAsia="Times New Roman"/>
          <w:color w:val="00000A"/>
          <w:sz w:val="24"/>
          <w:szCs w:val="24"/>
        </w:rPr>
        <w:t xml:space="preserve">  </w:t>
      </w:r>
      <w:proofErr w:type="spellStart"/>
      <w:r w:rsidR="009E1E1D" w:rsidRPr="003B093D">
        <w:rPr>
          <w:rFonts w:eastAsia="Times New Roman"/>
          <w:color w:val="00000A"/>
          <w:sz w:val="24"/>
          <w:szCs w:val="24"/>
        </w:rPr>
        <w:t>сформированность</w:t>
      </w:r>
      <w:proofErr w:type="spellEnd"/>
      <w:r w:rsidR="009E1E1D" w:rsidRPr="003B093D">
        <w:rPr>
          <w:rFonts w:eastAsia="Times New Roman"/>
          <w:color w:val="00000A"/>
          <w:sz w:val="24"/>
          <w:szCs w:val="24"/>
        </w:rPr>
        <w:t xml:space="preserve"> уважительного отношения к России, родному краю,</w:t>
      </w:r>
      <w:r w:rsidR="009E1E1D" w:rsidRPr="003B093D">
        <w:rPr>
          <w:rFonts w:eastAsia="Times New Roman"/>
          <w:sz w:val="24"/>
          <w:szCs w:val="24"/>
        </w:rPr>
        <w:t xml:space="preserve"> </w:t>
      </w:r>
      <w:r w:rsidR="009E1E1D" w:rsidRPr="003B093D">
        <w:rPr>
          <w:rFonts w:eastAsia="Times New Roman"/>
          <w:color w:val="00000A"/>
          <w:sz w:val="24"/>
          <w:szCs w:val="24"/>
        </w:rPr>
        <w:t>своей семье, истории, культуре, природе нашей страны, её современной жизни;</w:t>
      </w:r>
    </w:p>
    <w:p w:rsidR="009E1E1D" w:rsidRPr="003B093D" w:rsidRDefault="0031000B" w:rsidP="007E316E">
      <w:pPr>
        <w:numPr>
          <w:ilvl w:val="0"/>
          <w:numId w:val="34"/>
        </w:numPr>
        <w:tabs>
          <w:tab w:val="left" w:pos="1134"/>
        </w:tabs>
        <w:ind w:firstLine="709"/>
        <w:jc w:val="both"/>
        <w:rPr>
          <w:rFonts w:eastAsia="Times New Roman"/>
          <w:sz w:val="24"/>
          <w:szCs w:val="24"/>
        </w:rPr>
      </w:pPr>
      <w:r w:rsidRPr="003B093D">
        <w:rPr>
          <w:rFonts w:eastAsia="Times New Roman"/>
          <w:sz w:val="24"/>
          <w:szCs w:val="24"/>
        </w:rPr>
        <w:t xml:space="preserve">  </w:t>
      </w:r>
      <w:r w:rsidR="009E1E1D" w:rsidRPr="003B093D">
        <w:rPr>
          <w:rFonts w:eastAsia="Times New Roman"/>
          <w:sz w:val="24"/>
          <w:szCs w:val="24"/>
        </w:rPr>
        <w:t xml:space="preserve">расширение, углубление и систематизация знаний о предметах и явлениях окружающего мира, </w:t>
      </w:r>
      <w:r w:rsidR="009E1E1D" w:rsidRPr="003B093D">
        <w:rPr>
          <w:rFonts w:eastAsia="Times New Roman"/>
          <w:color w:val="00000A"/>
          <w:sz w:val="24"/>
          <w:szCs w:val="24"/>
        </w:rPr>
        <w:t>осознание целостности окружающего мира,</w:t>
      </w:r>
    </w:p>
    <w:p w:rsidR="009E1E1D" w:rsidRPr="003B093D" w:rsidRDefault="009E1E1D" w:rsidP="00961DAB">
      <w:pPr>
        <w:jc w:val="both"/>
        <w:rPr>
          <w:sz w:val="24"/>
          <w:szCs w:val="24"/>
        </w:rPr>
      </w:pPr>
      <w:r w:rsidRPr="003B093D">
        <w:rPr>
          <w:rFonts w:eastAsia="Times New Roman"/>
          <w:color w:val="00000A"/>
          <w:sz w:val="24"/>
          <w:szCs w:val="24"/>
        </w:rPr>
        <w:t xml:space="preserve">освоение основ экологической грамотности, элементарных правил нравственного поведения в мире природы и людей, норм </w:t>
      </w:r>
      <w:proofErr w:type="spellStart"/>
      <w:r w:rsidRPr="003B093D">
        <w:rPr>
          <w:rFonts w:eastAsia="Times New Roman"/>
          <w:color w:val="00000A"/>
          <w:sz w:val="24"/>
          <w:szCs w:val="24"/>
        </w:rPr>
        <w:t>здоровьесберегающего</w:t>
      </w:r>
      <w:proofErr w:type="spellEnd"/>
      <w:r w:rsidRPr="003B093D">
        <w:rPr>
          <w:rFonts w:eastAsia="Times New Roman"/>
          <w:color w:val="00000A"/>
          <w:sz w:val="24"/>
          <w:szCs w:val="24"/>
        </w:rPr>
        <w:t xml:space="preserve"> поведения в природной и социальной среде;</w:t>
      </w:r>
    </w:p>
    <w:p w:rsidR="009E1E1D" w:rsidRPr="003B093D" w:rsidRDefault="0031000B" w:rsidP="007E316E">
      <w:pPr>
        <w:numPr>
          <w:ilvl w:val="0"/>
          <w:numId w:val="35"/>
        </w:numPr>
        <w:tabs>
          <w:tab w:val="left" w:pos="1134"/>
        </w:tabs>
        <w:ind w:firstLine="709"/>
        <w:jc w:val="both"/>
        <w:rPr>
          <w:rFonts w:eastAsia="Times New Roman"/>
          <w:sz w:val="24"/>
          <w:szCs w:val="24"/>
        </w:rPr>
      </w:pPr>
      <w:r w:rsidRPr="003B093D">
        <w:rPr>
          <w:rFonts w:eastAsia="Times New Roman"/>
          <w:sz w:val="24"/>
          <w:szCs w:val="24"/>
        </w:rPr>
        <w:t xml:space="preserve">  </w:t>
      </w:r>
      <w:r w:rsidR="009E1E1D" w:rsidRPr="003B093D">
        <w:rPr>
          <w:rFonts w:eastAsia="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9E1E1D" w:rsidRPr="003B093D" w:rsidRDefault="0031000B" w:rsidP="007E316E">
      <w:pPr>
        <w:numPr>
          <w:ilvl w:val="0"/>
          <w:numId w:val="35"/>
        </w:numPr>
        <w:tabs>
          <w:tab w:val="left" w:pos="1134"/>
        </w:tabs>
        <w:ind w:firstLine="709"/>
        <w:jc w:val="both"/>
        <w:rPr>
          <w:rFonts w:eastAsia="Times New Roman"/>
          <w:sz w:val="24"/>
          <w:szCs w:val="24"/>
        </w:rPr>
      </w:pPr>
      <w:r w:rsidRPr="003B093D">
        <w:rPr>
          <w:rFonts w:eastAsia="Times New Roman"/>
          <w:color w:val="00000A"/>
          <w:sz w:val="24"/>
          <w:szCs w:val="24"/>
        </w:rPr>
        <w:t xml:space="preserve">  </w:t>
      </w:r>
      <w:r w:rsidR="009E1E1D" w:rsidRPr="003B093D">
        <w:rPr>
          <w:rFonts w:eastAsia="Times New Roman"/>
          <w:color w:val="00000A"/>
          <w:sz w:val="24"/>
          <w:szCs w:val="24"/>
        </w:rPr>
        <w:t xml:space="preserve">развитие навыков устанавливать и выявлять причинно-следственные связи в окружающем </w:t>
      </w:r>
      <w:proofErr w:type="spellStart"/>
      <w:proofErr w:type="gramStart"/>
      <w:r w:rsidR="009E1E1D" w:rsidRPr="003B093D">
        <w:rPr>
          <w:rFonts w:eastAsia="Times New Roman"/>
          <w:color w:val="00000A"/>
          <w:sz w:val="24"/>
          <w:szCs w:val="24"/>
        </w:rPr>
        <w:t>мире,умение</w:t>
      </w:r>
      <w:proofErr w:type="spellEnd"/>
      <w:proofErr w:type="gramEnd"/>
      <w:r w:rsidR="009E1E1D" w:rsidRPr="003B093D">
        <w:rPr>
          <w:rFonts w:eastAsia="Times New Roman"/>
          <w:color w:val="00000A"/>
          <w:sz w:val="24"/>
          <w:szCs w:val="24"/>
        </w:rPr>
        <w:t xml:space="preserve"> прогнозировать простые последствия собственных действий и дейст</w:t>
      </w:r>
      <w:r w:rsidR="00E06EC1" w:rsidRPr="003B093D">
        <w:rPr>
          <w:rFonts w:eastAsia="Times New Roman"/>
          <w:color w:val="00000A"/>
          <w:sz w:val="24"/>
          <w:szCs w:val="24"/>
        </w:rPr>
        <w:t>вий, совершаемых другими людьми.</w:t>
      </w:r>
    </w:p>
    <w:p w:rsidR="00544E41" w:rsidRPr="003B093D" w:rsidRDefault="00544E41" w:rsidP="003B093D">
      <w:pPr>
        <w:ind w:firstLine="709"/>
        <w:jc w:val="both"/>
        <w:rPr>
          <w:sz w:val="24"/>
          <w:szCs w:val="24"/>
        </w:rPr>
      </w:pPr>
    </w:p>
    <w:p w:rsidR="009E1E1D" w:rsidRPr="003B093D" w:rsidRDefault="00E050B4" w:rsidP="003B093D">
      <w:pPr>
        <w:ind w:firstLine="709"/>
        <w:jc w:val="both"/>
        <w:rPr>
          <w:sz w:val="24"/>
          <w:szCs w:val="24"/>
        </w:rPr>
      </w:pPr>
      <w:r w:rsidRPr="007035EC">
        <w:rPr>
          <w:b/>
          <w:sz w:val="24"/>
          <w:szCs w:val="24"/>
        </w:rPr>
        <w:t>1.2.</w:t>
      </w:r>
      <w:r w:rsidR="009B38AA">
        <w:rPr>
          <w:b/>
          <w:sz w:val="24"/>
          <w:szCs w:val="24"/>
        </w:rPr>
        <w:t>5</w:t>
      </w:r>
      <w:r>
        <w:rPr>
          <w:b/>
          <w:sz w:val="24"/>
          <w:szCs w:val="24"/>
        </w:rPr>
        <w:t>.6</w:t>
      </w:r>
      <w:r w:rsidRPr="007035EC">
        <w:rPr>
          <w:b/>
          <w:sz w:val="24"/>
          <w:szCs w:val="24"/>
        </w:rPr>
        <w:t>.</w:t>
      </w:r>
      <w:r w:rsidRPr="004173E4">
        <w:rPr>
          <w:sz w:val="24"/>
          <w:szCs w:val="24"/>
        </w:rPr>
        <w:t xml:space="preserve"> </w:t>
      </w:r>
      <w:r w:rsidR="009E1E1D" w:rsidRPr="003B093D">
        <w:rPr>
          <w:rFonts w:eastAsia="Times New Roman"/>
          <w:b/>
          <w:bCs/>
          <w:color w:val="00000A"/>
          <w:sz w:val="24"/>
          <w:szCs w:val="24"/>
        </w:rPr>
        <w:t>Основы религиозных культур и светской этики</w:t>
      </w:r>
    </w:p>
    <w:p w:rsidR="002C1B88" w:rsidRDefault="009E1E1D" w:rsidP="002C1B88">
      <w:pPr>
        <w:ind w:firstLine="709"/>
        <w:jc w:val="both"/>
        <w:rPr>
          <w:rFonts w:eastAsia="Times New Roman"/>
          <w:b/>
          <w:bCs/>
          <w:i/>
          <w:iCs/>
          <w:color w:val="00000A"/>
          <w:sz w:val="24"/>
          <w:szCs w:val="24"/>
        </w:rPr>
      </w:pPr>
      <w:r w:rsidRPr="003B093D">
        <w:rPr>
          <w:rFonts w:eastAsia="Times New Roman"/>
          <w:b/>
          <w:bCs/>
          <w:i/>
          <w:iCs/>
          <w:color w:val="00000A"/>
          <w:sz w:val="24"/>
          <w:szCs w:val="24"/>
        </w:rPr>
        <w:t>Основы религиозных культур и светской этики:</w:t>
      </w:r>
    </w:p>
    <w:p w:rsidR="00177370" w:rsidRPr="002C1B88" w:rsidRDefault="00177370" w:rsidP="002C1B88">
      <w:pPr>
        <w:ind w:firstLine="709"/>
        <w:jc w:val="both"/>
        <w:rPr>
          <w:rFonts w:eastAsia="Times New Roman"/>
          <w:b/>
          <w:bCs/>
          <w:i/>
          <w:iCs/>
          <w:color w:val="00000A"/>
          <w:sz w:val="24"/>
          <w:szCs w:val="24"/>
        </w:rPr>
      </w:pPr>
    </w:p>
    <w:p w:rsidR="009E1E1D" w:rsidRPr="003B093D" w:rsidRDefault="0031000B" w:rsidP="007E316E">
      <w:pPr>
        <w:numPr>
          <w:ilvl w:val="0"/>
          <w:numId w:val="36"/>
        </w:numPr>
        <w:tabs>
          <w:tab w:val="left" w:pos="1134"/>
        </w:tabs>
        <w:ind w:firstLine="709"/>
        <w:jc w:val="both"/>
        <w:rPr>
          <w:rFonts w:eastAsia="Times New Roman"/>
          <w:sz w:val="24"/>
          <w:szCs w:val="24"/>
        </w:rPr>
      </w:pPr>
      <w:r w:rsidRPr="003B093D">
        <w:rPr>
          <w:rFonts w:eastAsia="Times New Roman"/>
          <w:color w:val="00000A"/>
          <w:sz w:val="24"/>
          <w:szCs w:val="24"/>
        </w:rPr>
        <w:t xml:space="preserve">  </w:t>
      </w:r>
      <w:r w:rsidR="009E1E1D" w:rsidRPr="003B093D">
        <w:rPr>
          <w:rFonts w:eastAsia="Times New Roman"/>
          <w:color w:val="00000A"/>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E1E1D" w:rsidRPr="003B093D" w:rsidRDefault="0031000B" w:rsidP="007E316E">
      <w:pPr>
        <w:numPr>
          <w:ilvl w:val="1"/>
          <w:numId w:val="37"/>
        </w:numPr>
        <w:tabs>
          <w:tab w:val="left" w:pos="1134"/>
        </w:tabs>
        <w:ind w:firstLine="709"/>
        <w:jc w:val="both"/>
        <w:rPr>
          <w:rFonts w:eastAsia="Times New Roman"/>
          <w:sz w:val="24"/>
          <w:szCs w:val="24"/>
        </w:rPr>
      </w:pPr>
      <w:r w:rsidRPr="003B093D">
        <w:rPr>
          <w:rFonts w:eastAsia="Times New Roman"/>
          <w:color w:val="00000A"/>
          <w:sz w:val="24"/>
          <w:szCs w:val="24"/>
        </w:rPr>
        <w:t xml:space="preserve">  </w:t>
      </w:r>
      <w:r w:rsidR="009E1E1D" w:rsidRPr="003B093D">
        <w:rPr>
          <w:rFonts w:eastAsia="Times New Roman"/>
          <w:color w:val="00000A"/>
          <w:sz w:val="24"/>
          <w:szCs w:val="24"/>
        </w:rPr>
        <w:t>понимание значения нравственности, веры и религии в жизни человека</w:t>
      </w:r>
      <w:r w:rsidR="009E1E1D" w:rsidRPr="003B093D">
        <w:rPr>
          <w:rFonts w:eastAsia="Times New Roman"/>
          <w:sz w:val="24"/>
          <w:szCs w:val="24"/>
        </w:rPr>
        <w:t xml:space="preserve"> и </w:t>
      </w:r>
      <w:r w:rsidR="009E1E1D" w:rsidRPr="003B093D">
        <w:rPr>
          <w:rFonts w:eastAsia="Times New Roman"/>
          <w:color w:val="00000A"/>
          <w:sz w:val="24"/>
          <w:szCs w:val="24"/>
        </w:rPr>
        <w:t>общества;</w:t>
      </w:r>
    </w:p>
    <w:p w:rsidR="009E1E1D" w:rsidRPr="003B093D" w:rsidRDefault="0031000B" w:rsidP="007E316E">
      <w:pPr>
        <w:numPr>
          <w:ilvl w:val="1"/>
          <w:numId w:val="38"/>
        </w:numPr>
        <w:tabs>
          <w:tab w:val="left" w:pos="1134"/>
        </w:tabs>
        <w:ind w:firstLine="709"/>
        <w:jc w:val="both"/>
        <w:rPr>
          <w:rFonts w:eastAsia="Times New Roman"/>
          <w:sz w:val="24"/>
          <w:szCs w:val="24"/>
        </w:rPr>
      </w:pPr>
      <w:r w:rsidRPr="003B093D">
        <w:rPr>
          <w:rFonts w:eastAsia="Times New Roman"/>
          <w:color w:val="00000A"/>
          <w:sz w:val="24"/>
          <w:szCs w:val="24"/>
        </w:rPr>
        <w:t xml:space="preserve">  </w:t>
      </w:r>
      <w:r w:rsidR="009E1E1D" w:rsidRPr="003B093D">
        <w:rPr>
          <w:rFonts w:eastAsia="Times New Roman"/>
          <w:color w:val="00000A"/>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9E1E1D" w:rsidRPr="00177370" w:rsidRDefault="0031000B" w:rsidP="002C1B88">
      <w:pPr>
        <w:numPr>
          <w:ilvl w:val="1"/>
          <w:numId w:val="38"/>
        </w:numPr>
        <w:tabs>
          <w:tab w:val="left" w:pos="1134"/>
        </w:tabs>
        <w:ind w:firstLine="709"/>
        <w:jc w:val="both"/>
        <w:rPr>
          <w:rFonts w:eastAsia="Times New Roman"/>
          <w:sz w:val="24"/>
          <w:szCs w:val="24"/>
        </w:rPr>
      </w:pPr>
      <w:r w:rsidRPr="003B093D">
        <w:rPr>
          <w:rFonts w:eastAsia="Times New Roman"/>
          <w:color w:val="00000A"/>
          <w:sz w:val="24"/>
          <w:szCs w:val="24"/>
        </w:rPr>
        <w:t xml:space="preserve">  </w:t>
      </w:r>
      <w:r w:rsidR="009E1E1D" w:rsidRPr="003B093D">
        <w:rPr>
          <w:rFonts w:eastAsia="Times New Roman"/>
          <w:color w:val="00000A"/>
          <w:sz w:val="24"/>
          <w:szCs w:val="24"/>
        </w:rPr>
        <w:t>осознание ценности человеческой жизни.</w:t>
      </w:r>
    </w:p>
    <w:p w:rsidR="00177370" w:rsidRPr="002C1B88" w:rsidRDefault="00177370" w:rsidP="00177370">
      <w:pPr>
        <w:tabs>
          <w:tab w:val="left" w:pos="1134"/>
        </w:tabs>
        <w:ind w:left="709"/>
        <w:jc w:val="both"/>
        <w:rPr>
          <w:rFonts w:eastAsia="Times New Roman"/>
          <w:sz w:val="24"/>
          <w:szCs w:val="24"/>
        </w:rPr>
      </w:pPr>
    </w:p>
    <w:p w:rsidR="009E1E1D" w:rsidRPr="003B093D" w:rsidRDefault="00E050B4" w:rsidP="003B093D">
      <w:pPr>
        <w:ind w:firstLine="709"/>
        <w:jc w:val="both"/>
        <w:rPr>
          <w:sz w:val="24"/>
          <w:szCs w:val="24"/>
        </w:rPr>
      </w:pPr>
      <w:r w:rsidRPr="007035EC">
        <w:rPr>
          <w:b/>
          <w:sz w:val="24"/>
          <w:szCs w:val="24"/>
        </w:rPr>
        <w:t>1.2.</w:t>
      </w:r>
      <w:r w:rsidR="009B38AA">
        <w:rPr>
          <w:b/>
          <w:sz w:val="24"/>
          <w:szCs w:val="24"/>
        </w:rPr>
        <w:t>5</w:t>
      </w:r>
      <w:r>
        <w:rPr>
          <w:b/>
          <w:sz w:val="24"/>
          <w:szCs w:val="24"/>
        </w:rPr>
        <w:t>.7</w:t>
      </w:r>
      <w:r w:rsidRPr="007035EC">
        <w:rPr>
          <w:b/>
          <w:sz w:val="24"/>
          <w:szCs w:val="24"/>
        </w:rPr>
        <w:t>.</w:t>
      </w:r>
      <w:r w:rsidRPr="004173E4">
        <w:rPr>
          <w:sz w:val="24"/>
          <w:szCs w:val="24"/>
        </w:rPr>
        <w:t xml:space="preserve"> </w:t>
      </w:r>
      <w:r w:rsidR="009E1E1D" w:rsidRPr="003B093D">
        <w:rPr>
          <w:rFonts w:eastAsia="Times New Roman"/>
          <w:b/>
          <w:bCs/>
          <w:color w:val="00000A"/>
          <w:sz w:val="24"/>
          <w:szCs w:val="24"/>
        </w:rPr>
        <w:t>Искусство</w:t>
      </w:r>
    </w:p>
    <w:p w:rsidR="009E1E1D" w:rsidRDefault="009E1E1D" w:rsidP="003B093D">
      <w:pPr>
        <w:ind w:firstLine="709"/>
        <w:jc w:val="both"/>
        <w:rPr>
          <w:rFonts w:eastAsia="Times New Roman"/>
          <w:b/>
          <w:bCs/>
          <w:i/>
          <w:iCs/>
          <w:color w:val="00000A"/>
          <w:sz w:val="24"/>
          <w:szCs w:val="24"/>
        </w:rPr>
      </w:pPr>
      <w:r w:rsidRPr="003B093D">
        <w:rPr>
          <w:rFonts w:eastAsia="Times New Roman"/>
          <w:b/>
          <w:bCs/>
          <w:i/>
          <w:iCs/>
          <w:color w:val="00000A"/>
          <w:sz w:val="24"/>
          <w:szCs w:val="24"/>
        </w:rPr>
        <w:t>Изобразительное искусство:</w:t>
      </w:r>
    </w:p>
    <w:p w:rsidR="002C1B88" w:rsidRPr="003B093D" w:rsidRDefault="002C1B88" w:rsidP="003B093D">
      <w:pPr>
        <w:ind w:firstLine="709"/>
        <w:jc w:val="both"/>
        <w:rPr>
          <w:sz w:val="24"/>
          <w:szCs w:val="24"/>
        </w:rPr>
      </w:pPr>
    </w:p>
    <w:p w:rsidR="009E1E1D" w:rsidRPr="003B093D" w:rsidRDefault="0031000B" w:rsidP="00445EDE">
      <w:pPr>
        <w:numPr>
          <w:ilvl w:val="0"/>
          <w:numId w:val="112"/>
        </w:numPr>
        <w:tabs>
          <w:tab w:val="left" w:pos="1134"/>
        </w:tabs>
        <w:suppressAutoHyphens/>
        <w:autoSpaceDE w:val="0"/>
        <w:ind w:left="0" w:firstLine="709"/>
        <w:jc w:val="both"/>
        <w:rPr>
          <w:bCs/>
          <w:kern w:val="28"/>
          <w:sz w:val="24"/>
          <w:szCs w:val="24"/>
        </w:rPr>
      </w:pPr>
      <w:r w:rsidRPr="003B093D">
        <w:rPr>
          <w:kern w:val="28"/>
          <w:sz w:val="24"/>
          <w:szCs w:val="24"/>
        </w:rPr>
        <w:t xml:space="preserve">  </w:t>
      </w:r>
      <w:proofErr w:type="spellStart"/>
      <w:r w:rsidR="009E1E1D" w:rsidRPr="003B093D">
        <w:rPr>
          <w:kern w:val="28"/>
          <w:sz w:val="24"/>
          <w:szCs w:val="24"/>
        </w:rPr>
        <w:t>сформированность</w:t>
      </w:r>
      <w:proofErr w:type="spellEnd"/>
      <w:r w:rsidR="009E1E1D" w:rsidRPr="003B093D">
        <w:rPr>
          <w:kern w:val="28"/>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9E1E1D" w:rsidRPr="003B093D" w:rsidRDefault="0031000B" w:rsidP="00445EDE">
      <w:pPr>
        <w:numPr>
          <w:ilvl w:val="0"/>
          <w:numId w:val="112"/>
        </w:numPr>
        <w:tabs>
          <w:tab w:val="left" w:pos="1134"/>
        </w:tabs>
        <w:suppressAutoHyphens/>
        <w:autoSpaceDE w:val="0"/>
        <w:ind w:left="0" w:firstLine="709"/>
        <w:jc w:val="both"/>
        <w:rPr>
          <w:kern w:val="28"/>
          <w:sz w:val="24"/>
          <w:szCs w:val="24"/>
        </w:rPr>
      </w:pPr>
      <w:r w:rsidRPr="003B093D">
        <w:rPr>
          <w:bCs/>
          <w:kern w:val="28"/>
          <w:sz w:val="24"/>
          <w:szCs w:val="24"/>
        </w:rPr>
        <w:t xml:space="preserve">  </w:t>
      </w:r>
      <w:r w:rsidR="009E1E1D" w:rsidRPr="003B093D">
        <w:rPr>
          <w:bCs/>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9E1E1D" w:rsidRPr="003B093D" w:rsidRDefault="0031000B" w:rsidP="00445EDE">
      <w:pPr>
        <w:numPr>
          <w:ilvl w:val="0"/>
          <w:numId w:val="112"/>
        </w:numPr>
        <w:tabs>
          <w:tab w:val="left" w:pos="1134"/>
        </w:tabs>
        <w:suppressAutoHyphens/>
        <w:autoSpaceDE w:val="0"/>
        <w:ind w:left="0" w:firstLine="709"/>
        <w:jc w:val="both"/>
        <w:rPr>
          <w:kern w:val="28"/>
          <w:sz w:val="24"/>
          <w:szCs w:val="24"/>
        </w:rPr>
      </w:pPr>
      <w:r w:rsidRPr="003B093D">
        <w:rPr>
          <w:kern w:val="28"/>
          <w:sz w:val="24"/>
          <w:szCs w:val="24"/>
        </w:rPr>
        <w:t xml:space="preserve">  </w:t>
      </w:r>
      <w:r w:rsidR="009E1E1D" w:rsidRPr="003B093D">
        <w:rPr>
          <w:kern w:val="28"/>
          <w:sz w:val="24"/>
          <w:szCs w:val="24"/>
        </w:rPr>
        <w:t xml:space="preserve">овладение элементарными практическими умениями и навыками в различных видах художественной деятельности </w:t>
      </w:r>
      <w:r w:rsidR="009E1E1D" w:rsidRPr="003B093D">
        <w:rPr>
          <w:bCs/>
          <w:kern w:val="28"/>
          <w:sz w:val="24"/>
          <w:szCs w:val="24"/>
        </w:rPr>
        <w:t>(изобразительного, декоративно-прикладного и народного искусства, скульптуры, дизайна и др.);</w:t>
      </w:r>
    </w:p>
    <w:p w:rsidR="009E1E1D" w:rsidRPr="003B093D" w:rsidRDefault="0031000B" w:rsidP="00445EDE">
      <w:pPr>
        <w:numPr>
          <w:ilvl w:val="0"/>
          <w:numId w:val="112"/>
        </w:numPr>
        <w:tabs>
          <w:tab w:val="left" w:pos="1134"/>
        </w:tabs>
        <w:suppressAutoHyphens/>
        <w:autoSpaceDE w:val="0"/>
        <w:ind w:left="0" w:firstLine="709"/>
        <w:jc w:val="both"/>
        <w:rPr>
          <w:bCs/>
          <w:kern w:val="28"/>
          <w:sz w:val="24"/>
          <w:szCs w:val="24"/>
        </w:rPr>
      </w:pPr>
      <w:r w:rsidRPr="003B093D">
        <w:rPr>
          <w:kern w:val="28"/>
          <w:sz w:val="24"/>
          <w:szCs w:val="24"/>
        </w:rPr>
        <w:t xml:space="preserve">  </w:t>
      </w:r>
      <w:r w:rsidR="009E1E1D" w:rsidRPr="003B093D">
        <w:rPr>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9E1E1D" w:rsidRPr="003B093D" w:rsidRDefault="0031000B" w:rsidP="00445EDE">
      <w:pPr>
        <w:numPr>
          <w:ilvl w:val="0"/>
          <w:numId w:val="112"/>
        </w:numPr>
        <w:tabs>
          <w:tab w:val="left" w:pos="1134"/>
        </w:tabs>
        <w:suppressAutoHyphens/>
        <w:autoSpaceDE w:val="0"/>
        <w:ind w:left="0" w:firstLine="709"/>
        <w:jc w:val="both"/>
        <w:rPr>
          <w:b/>
          <w:kern w:val="28"/>
          <w:sz w:val="24"/>
          <w:szCs w:val="24"/>
        </w:rPr>
      </w:pPr>
      <w:r w:rsidRPr="003B093D">
        <w:rPr>
          <w:bCs/>
          <w:kern w:val="28"/>
          <w:sz w:val="24"/>
          <w:szCs w:val="24"/>
        </w:rPr>
        <w:t xml:space="preserve">  </w:t>
      </w:r>
      <w:r w:rsidR="009E1E1D" w:rsidRPr="003B093D">
        <w:rPr>
          <w:bCs/>
          <w:kern w:val="28"/>
          <w:sz w:val="24"/>
          <w:szCs w:val="24"/>
        </w:rPr>
        <w:t>овладение практическими умениями самовыражения средствами изобразительного искусства</w:t>
      </w:r>
      <w:r w:rsidR="009E1E1D" w:rsidRPr="003B093D">
        <w:rPr>
          <w:kern w:val="28"/>
          <w:sz w:val="24"/>
          <w:szCs w:val="24"/>
        </w:rPr>
        <w:t>.</w:t>
      </w:r>
    </w:p>
    <w:p w:rsidR="00B10401" w:rsidRPr="003B093D" w:rsidRDefault="00B10401" w:rsidP="003B093D">
      <w:pPr>
        <w:tabs>
          <w:tab w:val="left" w:pos="1080"/>
        </w:tabs>
        <w:suppressAutoHyphens/>
        <w:autoSpaceDE w:val="0"/>
        <w:ind w:left="709" w:firstLine="709"/>
        <w:jc w:val="both"/>
        <w:rPr>
          <w:b/>
          <w:kern w:val="28"/>
          <w:sz w:val="24"/>
          <w:szCs w:val="24"/>
        </w:rPr>
      </w:pPr>
    </w:p>
    <w:p w:rsidR="009E1E1D" w:rsidRDefault="00E050B4" w:rsidP="003B093D">
      <w:pPr>
        <w:tabs>
          <w:tab w:val="left" w:pos="1080"/>
        </w:tabs>
        <w:autoSpaceDE w:val="0"/>
        <w:ind w:firstLine="709"/>
        <w:jc w:val="both"/>
        <w:rPr>
          <w:b/>
          <w:i/>
          <w:kern w:val="28"/>
          <w:sz w:val="24"/>
          <w:szCs w:val="24"/>
        </w:rPr>
      </w:pPr>
      <w:r w:rsidRPr="007035EC">
        <w:rPr>
          <w:b/>
          <w:sz w:val="24"/>
          <w:szCs w:val="24"/>
        </w:rPr>
        <w:t>1.2.</w:t>
      </w:r>
      <w:r w:rsidR="009B38AA">
        <w:rPr>
          <w:b/>
          <w:sz w:val="24"/>
          <w:szCs w:val="24"/>
        </w:rPr>
        <w:t>5</w:t>
      </w:r>
      <w:r>
        <w:rPr>
          <w:b/>
          <w:sz w:val="24"/>
          <w:szCs w:val="24"/>
        </w:rPr>
        <w:t>.8</w:t>
      </w:r>
      <w:r w:rsidRPr="007035EC">
        <w:rPr>
          <w:b/>
          <w:sz w:val="24"/>
          <w:szCs w:val="24"/>
        </w:rPr>
        <w:t>.</w:t>
      </w:r>
      <w:r w:rsidRPr="004173E4">
        <w:rPr>
          <w:sz w:val="24"/>
          <w:szCs w:val="24"/>
        </w:rPr>
        <w:t xml:space="preserve"> </w:t>
      </w:r>
      <w:r w:rsidR="009E1E1D" w:rsidRPr="003B093D">
        <w:rPr>
          <w:b/>
          <w:i/>
          <w:kern w:val="28"/>
          <w:sz w:val="24"/>
          <w:szCs w:val="24"/>
        </w:rPr>
        <w:t>Музыка:</w:t>
      </w:r>
    </w:p>
    <w:p w:rsidR="00177370" w:rsidRPr="003B093D" w:rsidRDefault="00177370" w:rsidP="003B093D">
      <w:pPr>
        <w:tabs>
          <w:tab w:val="left" w:pos="1080"/>
        </w:tabs>
        <w:autoSpaceDE w:val="0"/>
        <w:ind w:firstLine="709"/>
        <w:jc w:val="both"/>
        <w:rPr>
          <w:i/>
          <w:kern w:val="28"/>
          <w:sz w:val="24"/>
          <w:szCs w:val="24"/>
        </w:rPr>
      </w:pPr>
    </w:p>
    <w:p w:rsidR="009E1E1D" w:rsidRPr="003B093D" w:rsidRDefault="0031000B" w:rsidP="00445EDE">
      <w:pPr>
        <w:numPr>
          <w:ilvl w:val="0"/>
          <w:numId w:val="111"/>
        </w:numPr>
        <w:tabs>
          <w:tab w:val="left" w:pos="1080"/>
        </w:tabs>
        <w:suppressAutoHyphens/>
        <w:autoSpaceDE w:val="0"/>
        <w:ind w:left="0" w:firstLine="709"/>
        <w:jc w:val="both"/>
        <w:rPr>
          <w:bCs/>
          <w:kern w:val="28"/>
          <w:sz w:val="24"/>
          <w:szCs w:val="24"/>
        </w:rPr>
      </w:pPr>
      <w:r w:rsidRPr="003B093D">
        <w:rPr>
          <w:kern w:val="28"/>
          <w:sz w:val="24"/>
          <w:szCs w:val="24"/>
        </w:rPr>
        <w:t xml:space="preserve">  </w:t>
      </w:r>
      <w:r w:rsidR="009E1E1D" w:rsidRPr="003B093D">
        <w:rPr>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9E1E1D" w:rsidRPr="003B093D" w:rsidRDefault="0031000B" w:rsidP="00445EDE">
      <w:pPr>
        <w:numPr>
          <w:ilvl w:val="0"/>
          <w:numId w:val="111"/>
        </w:numPr>
        <w:tabs>
          <w:tab w:val="left" w:pos="1080"/>
        </w:tabs>
        <w:suppressAutoHyphens/>
        <w:autoSpaceDE w:val="0"/>
        <w:ind w:left="0" w:firstLine="709"/>
        <w:jc w:val="both"/>
        <w:rPr>
          <w:bCs/>
          <w:kern w:val="28"/>
          <w:sz w:val="24"/>
          <w:szCs w:val="24"/>
        </w:rPr>
      </w:pPr>
      <w:r w:rsidRPr="003B093D">
        <w:rPr>
          <w:bCs/>
          <w:kern w:val="28"/>
          <w:sz w:val="24"/>
          <w:szCs w:val="24"/>
        </w:rPr>
        <w:t xml:space="preserve">  </w:t>
      </w:r>
      <w:r w:rsidR="009E1E1D" w:rsidRPr="003B093D">
        <w:rPr>
          <w:bCs/>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9E1E1D" w:rsidRPr="003B093D" w:rsidRDefault="0031000B" w:rsidP="00445EDE">
      <w:pPr>
        <w:numPr>
          <w:ilvl w:val="0"/>
          <w:numId w:val="111"/>
        </w:numPr>
        <w:tabs>
          <w:tab w:val="left" w:pos="1080"/>
        </w:tabs>
        <w:suppressAutoHyphens/>
        <w:autoSpaceDE w:val="0"/>
        <w:ind w:left="0" w:firstLine="709"/>
        <w:jc w:val="both"/>
        <w:rPr>
          <w:bCs/>
          <w:kern w:val="28"/>
          <w:sz w:val="24"/>
          <w:szCs w:val="24"/>
        </w:rPr>
      </w:pPr>
      <w:r w:rsidRPr="003B093D">
        <w:rPr>
          <w:bCs/>
          <w:kern w:val="28"/>
          <w:sz w:val="24"/>
          <w:szCs w:val="24"/>
        </w:rPr>
        <w:t xml:space="preserve">  </w:t>
      </w:r>
      <w:r w:rsidR="009E1E1D" w:rsidRPr="003B093D">
        <w:rPr>
          <w:bCs/>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9E1E1D" w:rsidRPr="003B093D" w:rsidRDefault="0031000B" w:rsidP="00445EDE">
      <w:pPr>
        <w:numPr>
          <w:ilvl w:val="0"/>
          <w:numId w:val="111"/>
        </w:numPr>
        <w:tabs>
          <w:tab w:val="left" w:pos="1080"/>
        </w:tabs>
        <w:suppressAutoHyphens/>
        <w:autoSpaceDE w:val="0"/>
        <w:ind w:left="0" w:firstLine="709"/>
        <w:jc w:val="both"/>
        <w:rPr>
          <w:kern w:val="28"/>
          <w:sz w:val="24"/>
          <w:szCs w:val="24"/>
        </w:rPr>
      </w:pPr>
      <w:r w:rsidRPr="003B093D">
        <w:rPr>
          <w:bCs/>
          <w:kern w:val="28"/>
          <w:sz w:val="24"/>
          <w:szCs w:val="24"/>
        </w:rPr>
        <w:t xml:space="preserve">  </w:t>
      </w:r>
      <w:r w:rsidR="009E1E1D" w:rsidRPr="003B093D">
        <w:rPr>
          <w:bCs/>
          <w:kern w:val="28"/>
          <w:sz w:val="24"/>
          <w:szCs w:val="24"/>
        </w:rPr>
        <w:t>формирование эстетических чувств в процессе слушания музыкальных произведений различных жанров;</w:t>
      </w:r>
    </w:p>
    <w:p w:rsidR="00C219B8" w:rsidRDefault="0031000B" w:rsidP="00445EDE">
      <w:pPr>
        <w:numPr>
          <w:ilvl w:val="0"/>
          <w:numId w:val="111"/>
        </w:numPr>
        <w:tabs>
          <w:tab w:val="left" w:pos="1080"/>
        </w:tabs>
        <w:suppressAutoHyphens/>
        <w:autoSpaceDE w:val="0"/>
        <w:ind w:left="0" w:firstLine="709"/>
        <w:jc w:val="both"/>
        <w:rPr>
          <w:kern w:val="28"/>
          <w:sz w:val="24"/>
          <w:szCs w:val="24"/>
        </w:rPr>
      </w:pPr>
      <w:r w:rsidRPr="003B093D">
        <w:rPr>
          <w:kern w:val="28"/>
          <w:sz w:val="24"/>
          <w:szCs w:val="24"/>
        </w:rPr>
        <w:t xml:space="preserve">  </w:t>
      </w:r>
      <w:r w:rsidR="009E1E1D" w:rsidRPr="003B093D">
        <w:rPr>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0351E" w:rsidRPr="003B093D" w:rsidRDefault="0040351E" w:rsidP="0040351E">
      <w:pPr>
        <w:tabs>
          <w:tab w:val="left" w:pos="1080"/>
        </w:tabs>
        <w:suppressAutoHyphens/>
        <w:autoSpaceDE w:val="0"/>
        <w:ind w:left="709"/>
        <w:jc w:val="both"/>
        <w:rPr>
          <w:kern w:val="28"/>
          <w:sz w:val="24"/>
          <w:szCs w:val="24"/>
        </w:rPr>
      </w:pPr>
    </w:p>
    <w:p w:rsidR="009E1E1D" w:rsidRDefault="0040351E" w:rsidP="003B093D">
      <w:pPr>
        <w:tabs>
          <w:tab w:val="left" w:pos="1080"/>
        </w:tabs>
        <w:autoSpaceDE w:val="0"/>
        <w:ind w:firstLine="709"/>
        <w:jc w:val="both"/>
        <w:rPr>
          <w:b/>
          <w:i/>
          <w:kern w:val="28"/>
          <w:sz w:val="24"/>
          <w:szCs w:val="24"/>
        </w:rPr>
      </w:pPr>
      <w:r w:rsidRPr="007035EC">
        <w:rPr>
          <w:b/>
          <w:sz w:val="24"/>
          <w:szCs w:val="24"/>
        </w:rPr>
        <w:t>1.2.</w:t>
      </w:r>
      <w:r>
        <w:rPr>
          <w:b/>
          <w:sz w:val="24"/>
          <w:szCs w:val="24"/>
        </w:rPr>
        <w:t>5.9</w:t>
      </w:r>
      <w:r w:rsidRPr="007035EC">
        <w:rPr>
          <w:b/>
          <w:sz w:val="24"/>
          <w:szCs w:val="24"/>
        </w:rPr>
        <w:t>.</w:t>
      </w:r>
      <w:r w:rsidRPr="004173E4">
        <w:rPr>
          <w:sz w:val="24"/>
          <w:szCs w:val="24"/>
        </w:rPr>
        <w:t xml:space="preserve"> </w:t>
      </w:r>
      <w:r w:rsidR="009E1E1D" w:rsidRPr="003B093D">
        <w:rPr>
          <w:b/>
          <w:i/>
          <w:kern w:val="28"/>
          <w:sz w:val="24"/>
          <w:szCs w:val="24"/>
        </w:rPr>
        <w:t>Технология:</w:t>
      </w:r>
    </w:p>
    <w:p w:rsidR="002C1B88" w:rsidRPr="003B093D" w:rsidRDefault="002C1B88" w:rsidP="003B093D">
      <w:pPr>
        <w:tabs>
          <w:tab w:val="left" w:pos="1080"/>
        </w:tabs>
        <w:autoSpaceDE w:val="0"/>
        <w:ind w:firstLine="709"/>
        <w:jc w:val="both"/>
        <w:rPr>
          <w:b/>
          <w:bCs/>
          <w:i/>
          <w:kern w:val="28"/>
          <w:sz w:val="24"/>
          <w:szCs w:val="24"/>
        </w:rPr>
      </w:pPr>
    </w:p>
    <w:p w:rsidR="009E1E1D" w:rsidRPr="003B093D" w:rsidRDefault="0031000B" w:rsidP="00445EDE">
      <w:pPr>
        <w:numPr>
          <w:ilvl w:val="0"/>
          <w:numId w:val="114"/>
        </w:numPr>
        <w:tabs>
          <w:tab w:val="left" w:pos="1080"/>
        </w:tabs>
        <w:suppressAutoHyphens/>
        <w:autoSpaceDE w:val="0"/>
        <w:ind w:left="0" w:firstLine="709"/>
        <w:jc w:val="both"/>
        <w:rPr>
          <w:bCs/>
          <w:kern w:val="28"/>
          <w:sz w:val="24"/>
          <w:szCs w:val="24"/>
        </w:rPr>
      </w:pPr>
      <w:r w:rsidRPr="003B093D">
        <w:rPr>
          <w:bCs/>
          <w:kern w:val="28"/>
          <w:sz w:val="24"/>
          <w:szCs w:val="24"/>
        </w:rPr>
        <w:t xml:space="preserve">  </w:t>
      </w:r>
      <w:r w:rsidR="009E1E1D" w:rsidRPr="003B093D">
        <w:rPr>
          <w:bCs/>
          <w:kern w:val="28"/>
          <w:sz w:val="24"/>
          <w:szCs w:val="24"/>
        </w:rPr>
        <w:t>формирование навыков самообслуживания, овладение некоторыми технологическими приемами ручной обработки материалов,</w:t>
      </w:r>
      <w:r w:rsidR="009E1E1D" w:rsidRPr="003B093D">
        <w:rPr>
          <w:kern w:val="28"/>
          <w:sz w:val="24"/>
          <w:szCs w:val="24"/>
        </w:rPr>
        <w:t xml:space="preserve"> усвоение правил техники безопасности;</w:t>
      </w:r>
    </w:p>
    <w:p w:rsidR="009E1E1D" w:rsidRPr="003B093D" w:rsidRDefault="0031000B" w:rsidP="00445EDE">
      <w:pPr>
        <w:numPr>
          <w:ilvl w:val="0"/>
          <w:numId w:val="114"/>
        </w:numPr>
        <w:tabs>
          <w:tab w:val="left" w:pos="1080"/>
        </w:tabs>
        <w:suppressAutoHyphens/>
        <w:autoSpaceDE w:val="0"/>
        <w:ind w:left="0" w:firstLine="709"/>
        <w:jc w:val="both"/>
        <w:rPr>
          <w:bCs/>
          <w:kern w:val="28"/>
          <w:sz w:val="24"/>
          <w:szCs w:val="24"/>
        </w:rPr>
      </w:pPr>
      <w:r w:rsidRPr="003B093D">
        <w:rPr>
          <w:bCs/>
          <w:kern w:val="28"/>
          <w:sz w:val="24"/>
          <w:szCs w:val="24"/>
        </w:rPr>
        <w:t xml:space="preserve">  </w:t>
      </w:r>
      <w:r w:rsidR="009E1E1D" w:rsidRPr="003B093D">
        <w:rPr>
          <w:bCs/>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E1E1D" w:rsidRPr="003B093D" w:rsidRDefault="0031000B" w:rsidP="00445EDE">
      <w:pPr>
        <w:numPr>
          <w:ilvl w:val="0"/>
          <w:numId w:val="114"/>
        </w:numPr>
        <w:tabs>
          <w:tab w:val="left" w:pos="1080"/>
        </w:tabs>
        <w:suppressAutoHyphens/>
        <w:autoSpaceDE w:val="0"/>
        <w:ind w:left="0" w:firstLine="709"/>
        <w:jc w:val="both"/>
        <w:rPr>
          <w:kern w:val="28"/>
          <w:sz w:val="24"/>
          <w:szCs w:val="24"/>
        </w:rPr>
      </w:pPr>
      <w:r w:rsidRPr="003B093D">
        <w:rPr>
          <w:bCs/>
          <w:kern w:val="28"/>
          <w:sz w:val="24"/>
          <w:szCs w:val="24"/>
        </w:rPr>
        <w:t xml:space="preserve">  </w:t>
      </w:r>
      <w:r w:rsidR="009E1E1D" w:rsidRPr="003B093D">
        <w:rPr>
          <w:bCs/>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E1E1D" w:rsidRPr="003B093D" w:rsidRDefault="0031000B" w:rsidP="00445EDE">
      <w:pPr>
        <w:numPr>
          <w:ilvl w:val="0"/>
          <w:numId w:val="114"/>
        </w:numPr>
        <w:tabs>
          <w:tab w:val="left" w:pos="1080"/>
        </w:tabs>
        <w:suppressAutoHyphens/>
        <w:autoSpaceDE w:val="0"/>
        <w:ind w:left="0" w:firstLine="709"/>
        <w:jc w:val="both"/>
        <w:rPr>
          <w:kern w:val="28"/>
          <w:sz w:val="24"/>
          <w:szCs w:val="24"/>
        </w:rPr>
      </w:pPr>
      <w:r w:rsidRPr="003B093D">
        <w:rPr>
          <w:kern w:val="28"/>
          <w:sz w:val="24"/>
          <w:szCs w:val="24"/>
        </w:rPr>
        <w:t xml:space="preserve">  </w:t>
      </w:r>
      <w:r w:rsidR="009E1E1D" w:rsidRPr="003B093D">
        <w:rPr>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9E1E1D" w:rsidRPr="003B093D" w:rsidRDefault="0031000B" w:rsidP="00445EDE">
      <w:pPr>
        <w:numPr>
          <w:ilvl w:val="0"/>
          <w:numId w:val="114"/>
        </w:numPr>
        <w:tabs>
          <w:tab w:val="left" w:pos="1080"/>
        </w:tabs>
        <w:suppressAutoHyphens/>
        <w:autoSpaceDE w:val="0"/>
        <w:ind w:left="0" w:firstLine="709"/>
        <w:jc w:val="both"/>
        <w:rPr>
          <w:kern w:val="28"/>
          <w:sz w:val="24"/>
          <w:szCs w:val="24"/>
        </w:rPr>
      </w:pPr>
      <w:r w:rsidRPr="003B093D">
        <w:rPr>
          <w:kern w:val="28"/>
          <w:sz w:val="24"/>
          <w:szCs w:val="24"/>
        </w:rPr>
        <w:t xml:space="preserve">  </w:t>
      </w:r>
      <w:r w:rsidR="009E1E1D" w:rsidRPr="003B093D">
        <w:rPr>
          <w:kern w:val="28"/>
          <w:sz w:val="24"/>
          <w:szCs w:val="24"/>
        </w:rPr>
        <w:t xml:space="preserve">использование приобретенных знаний и умений </w:t>
      </w:r>
      <w:r w:rsidR="009E1E1D" w:rsidRPr="003B093D">
        <w:rPr>
          <w:bCs/>
          <w:kern w:val="28"/>
          <w:sz w:val="24"/>
          <w:szCs w:val="24"/>
        </w:rPr>
        <w:t>для решения практических задач.</w:t>
      </w:r>
    </w:p>
    <w:p w:rsidR="00B10401" w:rsidRPr="003B093D" w:rsidRDefault="00B10401" w:rsidP="003B093D">
      <w:pPr>
        <w:tabs>
          <w:tab w:val="left" w:pos="1080"/>
        </w:tabs>
        <w:suppressAutoHyphens/>
        <w:autoSpaceDE w:val="0"/>
        <w:ind w:left="709" w:firstLine="709"/>
        <w:jc w:val="both"/>
        <w:rPr>
          <w:kern w:val="28"/>
          <w:sz w:val="24"/>
          <w:szCs w:val="24"/>
        </w:rPr>
      </w:pPr>
    </w:p>
    <w:p w:rsidR="009E1E1D" w:rsidRDefault="00E050B4" w:rsidP="003B093D">
      <w:pPr>
        <w:tabs>
          <w:tab w:val="left" w:pos="1080"/>
        </w:tabs>
        <w:autoSpaceDE w:val="0"/>
        <w:ind w:firstLine="709"/>
        <w:jc w:val="both"/>
        <w:rPr>
          <w:b/>
          <w:i/>
          <w:kern w:val="28"/>
          <w:sz w:val="24"/>
          <w:szCs w:val="24"/>
        </w:rPr>
      </w:pPr>
      <w:r w:rsidRPr="007035EC">
        <w:rPr>
          <w:b/>
          <w:sz w:val="24"/>
          <w:szCs w:val="24"/>
        </w:rPr>
        <w:t>1.2.</w:t>
      </w:r>
      <w:r w:rsidR="009B38AA">
        <w:rPr>
          <w:b/>
          <w:sz w:val="24"/>
          <w:szCs w:val="24"/>
        </w:rPr>
        <w:t>5</w:t>
      </w:r>
      <w:r>
        <w:rPr>
          <w:b/>
          <w:sz w:val="24"/>
          <w:szCs w:val="24"/>
        </w:rPr>
        <w:t>.</w:t>
      </w:r>
      <w:r w:rsidR="0040351E">
        <w:rPr>
          <w:b/>
          <w:sz w:val="24"/>
          <w:szCs w:val="24"/>
        </w:rPr>
        <w:t>10</w:t>
      </w:r>
      <w:r w:rsidRPr="007035EC">
        <w:rPr>
          <w:b/>
          <w:sz w:val="24"/>
          <w:szCs w:val="24"/>
        </w:rPr>
        <w:t>.</w:t>
      </w:r>
      <w:r w:rsidRPr="004173E4">
        <w:rPr>
          <w:sz w:val="24"/>
          <w:szCs w:val="24"/>
        </w:rPr>
        <w:t xml:space="preserve"> </w:t>
      </w:r>
      <w:r w:rsidR="009E1E1D" w:rsidRPr="003B093D">
        <w:rPr>
          <w:b/>
          <w:i/>
          <w:kern w:val="28"/>
          <w:sz w:val="24"/>
          <w:szCs w:val="24"/>
        </w:rPr>
        <w:t>Физическая культура</w:t>
      </w:r>
    </w:p>
    <w:p w:rsidR="002C1B88" w:rsidRPr="003B093D" w:rsidRDefault="002C1B88" w:rsidP="003B093D">
      <w:pPr>
        <w:tabs>
          <w:tab w:val="left" w:pos="1080"/>
        </w:tabs>
        <w:autoSpaceDE w:val="0"/>
        <w:ind w:firstLine="709"/>
        <w:jc w:val="both"/>
        <w:rPr>
          <w:bCs/>
          <w:i/>
          <w:kern w:val="28"/>
          <w:sz w:val="24"/>
          <w:szCs w:val="24"/>
        </w:rPr>
      </w:pPr>
    </w:p>
    <w:p w:rsidR="009E1E1D" w:rsidRPr="003B093D" w:rsidRDefault="0031000B" w:rsidP="00445EDE">
      <w:pPr>
        <w:numPr>
          <w:ilvl w:val="0"/>
          <w:numId w:val="113"/>
        </w:numPr>
        <w:tabs>
          <w:tab w:val="left" w:pos="1080"/>
        </w:tabs>
        <w:suppressAutoHyphens/>
        <w:autoSpaceDE w:val="0"/>
        <w:ind w:left="0" w:firstLine="709"/>
        <w:jc w:val="both"/>
        <w:rPr>
          <w:kern w:val="28"/>
          <w:sz w:val="24"/>
          <w:szCs w:val="24"/>
        </w:rPr>
      </w:pPr>
      <w:r w:rsidRPr="003B093D">
        <w:rPr>
          <w:bCs/>
          <w:kern w:val="28"/>
          <w:sz w:val="24"/>
          <w:szCs w:val="24"/>
        </w:rPr>
        <w:t xml:space="preserve">  </w:t>
      </w:r>
      <w:r w:rsidR="009E1E1D" w:rsidRPr="003B093D">
        <w:rPr>
          <w:bCs/>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E1E1D" w:rsidRPr="003B093D" w:rsidRDefault="0031000B" w:rsidP="00445EDE">
      <w:pPr>
        <w:numPr>
          <w:ilvl w:val="0"/>
          <w:numId w:val="113"/>
        </w:numPr>
        <w:tabs>
          <w:tab w:val="left" w:pos="1080"/>
        </w:tabs>
        <w:suppressAutoHyphens/>
        <w:autoSpaceDE w:val="0"/>
        <w:ind w:left="0" w:firstLine="709"/>
        <w:jc w:val="both"/>
        <w:rPr>
          <w:kern w:val="28"/>
          <w:sz w:val="24"/>
          <w:szCs w:val="24"/>
        </w:rPr>
      </w:pPr>
      <w:r w:rsidRPr="003B093D">
        <w:rPr>
          <w:kern w:val="28"/>
          <w:sz w:val="24"/>
          <w:szCs w:val="24"/>
        </w:rPr>
        <w:t xml:space="preserve">  </w:t>
      </w:r>
      <w:r w:rsidR="009E1E1D" w:rsidRPr="003B093D">
        <w:rPr>
          <w:kern w:val="28"/>
          <w:sz w:val="24"/>
          <w:szCs w:val="24"/>
        </w:rPr>
        <w:t xml:space="preserve">овладение умениями организовывать </w:t>
      </w:r>
      <w:proofErr w:type="spellStart"/>
      <w:r w:rsidR="009E1E1D" w:rsidRPr="003B093D">
        <w:rPr>
          <w:kern w:val="28"/>
          <w:sz w:val="24"/>
          <w:szCs w:val="24"/>
        </w:rPr>
        <w:t>здоровьесберегающую</w:t>
      </w:r>
      <w:proofErr w:type="spellEnd"/>
      <w:r w:rsidR="009E1E1D" w:rsidRPr="003B093D">
        <w:rPr>
          <w:kern w:val="28"/>
          <w:sz w:val="24"/>
          <w:szCs w:val="24"/>
        </w:rPr>
        <w:t xml:space="preserve"> жизнедеятельность (режим дня, утренняя зарядка, оздоровительные мероприятия, подвижные игры и т. д.); </w:t>
      </w:r>
    </w:p>
    <w:p w:rsidR="009E1E1D" w:rsidRPr="00E050B4" w:rsidRDefault="0031000B" w:rsidP="00445EDE">
      <w:pPr>
        <w:numPr>
          <w:ilvl w:val="0"/>
          <w:numId w:val="113"/>
        </w:numPr>
        <w:tabs>
          <w:tab w:val="left" w:pos="1080"/>
        </w:tabs>
        <w:suppressAutoHyphens/>
        <w:autoSpaceDE w:val="0"/>
        <w:ind w:left="0" w:firstLine="709"/>
        <w:jc w:val="both"/>
        <w:rPr>
          <w:b/>
          <w:bCs/>
          <w:kern w:val="28"/>
          <w:sz w:val="24"/>
          <w:szCs w:val="24"/>
        </w:rPr>
      </w:pPr>
      <w:r w:rsidRPr="003B093D">
        <w:rPr>
          <w:kern w:val="28"/>
          <w:sz w:val="24"/>
          <w:szCs w:val="24"/>
        </w:rPr>
        <w:t xml:space="preserve">  </w:t>
      </w:r>
      <w:r w:rsidR="009E1E1D" w:rsidRPr="003B093D">
        <w:rPr>
          <w:kern w:val="28"/>
          <w:sz w:val="24"/>
          <w:szCs w:val="24"/>
        </w:rPr>
        <w:t>формирование умения следить за своим физическим состоянием, величиной физических нагрузок.</w:t>
      </w:r>
      <w:bookmarkStart w:id="8" w:name="_Toc415833127"/>
    </w:p>
    <w:p w:rsidR="00E050B4" w:rsidRPr="003B093D" w:rsidRDefault="00E050B4" w:rsidP="00E050B4">
      <w:pPr>
        <w:tabs>
          <w:tab w:val="left" w:pos="1080"/>
        </w:tabs>
        <w:suppressAutoHyphens/>
        <w:autoSpaceDE w:val="0"/>
        <w:ind w:left="709"/>
        <w:jc w:val="both"/>
        <w:rPr>
          <w:b/>
          <w:bCs/>
          <w:kern w:val="28"/>
          <w:sz w:val="24"/>
          <w:szCs w:val="24"/>
        </w:rPr>
      </w:pPr>
    </w:p>
    <w:p w:rsidR="00544E41" w:rsidRDefault="00E050B4" w:rsidP="0040351E">
      <w:pPr>
        <w:tabs>
          <w:tab w:val="left" w:pos="1080"/>
        </w:tabs>
        <w:suppressAutoHyphens/>
        <w:autoSpaceDE w:val="0"/>
        <w:ind w:firstLine="709"/>
        <w:jc w:val="both"/>
        <w:rPr>
          <w:b/>
          <w:bCs/>
          <w:iCs/>
        </w:rPr>
      </w:pPr>
      <w:r w:rsidRPr="007035EC">
        <w:rPr>
          <w:b/>
          <w:sz w:val="24"/>
          <w:szCs w:val="24"/>
        </w:rPr>
        <w:t>1.2.</w:t>
      </w:r>
      <w:r w:rsidR="009B38AA">
        <w:rPr>
          <w:b/>
          <w:sz w:val="24"/>
          <w:szCs w:val="24"/>
        </w:rPr>
        <w:t>5</w:t>
      </w:r>
      <w:r>
        <w:rPr>
          <w:b/>
          <w:sz w:val="24"/>
          <w:szCs w:val="24"/>
        </w:rPr>
        <w:t>.</w:t>
      </w:r>
      <w:r w:rsidR="0040351E">
        <w:rPr>
          <w:b/>
          <w:sz w:val="24"/>
          <w:szCs w:val="24"/>
        </w:rPr>
        <w:t>11</w:t>
      </w:r>
      <w:r w:rsidRPr="007035EC">
        <w:rPr>
          <w:b/>
          <w:sz w:val="24"/>
          <w:szCs w:val="24"/>
        </w:rPr>
        <w:t>.</w:t>
      </w:r>
      <w:r w:rsidRPr="00E050B4">
        <w:rPr>
          <w:b/>
          <w:bCs/>
          <w:iCs/>
        </w:rPr>
        <w:t xml:space="preserve"> </w:t>
      </w:r>
      <w:proofErr w:type="spellStart"/>
      <w:r w:rsidRPr="00FF4561">
        <w:rPr>
          <w:b/>
          <w:bCs/>
          <w:iCs/>
        </w:rPr>
        <w:t>Кубановедение</w:t>
      </w:r>
      <w:proofErr w:type="spellEnd"/>
    </w:p>
    <w:p w:rsidR="00177370" w:rsidRDefault="00177370" w:rsidP="0040351E">
      <w:pPr>
        <w:tabs>
          <w:tab w:val="left" w:pos="1080"/>
        </w:tabs>
        <w:suppressAutoHyphens/>
        <w:autoSpaceDE w:val="0"/>
        <w:ind w:firstLine="709"/>
        <w:jc w:val="both"/>
        <w:rPr>
          <w:b/>
          <w:bCs/>
          <w:iCs/>
        </w:rPr>
      </w:pPr>
    </w:p>
    <w:p w:rsidR="002C1B88" w:rsidRPr="00177370" w:rsidRDefault="002C1B88" w:rsidP="00445EDE">
      <w:pPr>
        <w:pStyle w:val="a4"/>
        <w:numPr>
          <w:ilvl w:val="0"/>
          <w:numId w:val="147"/>
        </w:numPr>
        <w:shd w:val="clear" w:color="auto" w:fill="FFFFFF"/>
        <w:spacing w:after="150"/>
        <w:ind w:left="0" w:firstLine="360"/>
        <w:jc w:val="both"/>
        <w:rPr>
          <w:rFonts w:eastAsia="Times New Roman"/>
          <w:sz w:val="24"/>
          <w:szCs w:val="24"/>
        </w:rPr>
      </w:pPr>
      <w:r w:rsidRPr="00177370">
        <w:rPr>
          <w:rFonts w:eastAsia="Times New Roman"/>
          <w:sz w:val="24"/>
          <w:szCs w:val="24"/>
        </w:rPr>
        <w:t xml:space="preserve">понимание значения своей малой Родины в жизни человека и общества, </w:t>
      </w:r>
      <w:proofErr w:type="spellStart"/>
      <w:r w:rsidRPr="00177370">
        <w:rPr>
          <w:rFonts w:eastAsia="Times New Roman"/>
          <w:sz w:val="24"/>
          <w:szCs w:val="24"/>
        </w:rPr>
        <w:t>сфор</w:t>
      </w:r>
      <w:r w:rsidRPr="00177370">
        <w:rPr>
          <w:rFonts w:eastAsia="Times New Roman"/>
          <w:sz w:val="24"/>
          <w:szCs w:val="24"/>
        </w:rPr>
        <w:softHyphen/>
        <w:t>мированность</w:t>
      </w:r>
      <w:proofErr w:type="spellEnd"/>
      <w:r w:rsidRPr="00177370">
        <w:rPr>
          <w:rFonts w:eastAsia="Times New Roman"/>
          <w:sz w:val="24"/>
          <w:szCs w:val="24"/>
        </w:rPr>
        <w:t xml:space="preserve"> представлений о культуре и быте своего региона;</w:t>
      </w:r>
    </w:p>
    <w:p w:rsidR="002C1B88" w:rsidRPr="00177370" w:rsidRDefault="002C1B88" w:rsidP="00445EDE">
      <w:pPr>
        <w:pStyle w:val="a4"/>
        <w:numPr>
          <w:ilvl w:val="0"/>
          <w:numId w:val="147"/>
        </w:numPr>
        <w:shd w:val="clear" w:color="auto" w:fill="FFFFFF"/>
        <w:spacing w:after="150"/>
        <w:ind w:left="0" w:firstLine="360"/>
        <w:jc w:val="both"/>
        <w:rPr>
          <w:rFonts w:eastAsia="Times New Roman"/>
          <w:sz w:val="24"/>
          <w:szCs w:val="24"/>
        </w:rPr>
      </w:pPr>
      <w:r w:rsidRPr="00177370">
        <w:rPr>
          <w:rFonts w:eastAsia="Times New Roman"/>
          <w:sz w:val="24"/>
          <w:szCs w:val="24"/>
        </w:rPr>
        <w:t>осознание общечеловеческих ценностей, отражение их в собственной деятельности; умение эмоцио</w:t>
      </w:r>
      <w:r w:rsidRPr="00177370">
        <w:rPr>
          <w:rFonts w:eastAsia="Times New Roman"/>
          <w:sz w:val="24"/>
          <w:szCs w:val="24"/>
        </w:rPr>
        <w:softHyphen/>
        <w:t>нально оценивать шедевры Кубанского искусства (в пределах изученного); проявление устойчивого интереса к традициям своего народа и других народов;</w:t>
      </w:r>
    </w:p>
    <w:p w:rsidR="002C1B88" w:rsidRPr="00177370" w:rsidRDefault="002C1B88" w:rsidP="00445EDE">
      <w:pPr>
        <w:pStyle w:val="a4"/>
        <w:numPr>
          <w:ilvl w:val="0"/>
          <w:numId w:val="147"/>
        </w:numPr>
        <w:shd w:val="clear" w:color="auto" w:fill="FFFFFF"/>
        <w:spacing w:after="150"/>
        <w:ind w:left="0" w:firstLine="360"/>
        <w:jc w:val="both"/>
        <w:rPr>
          <w:rFonts w:eastAsia="Times New Roman"/>
          <w:sz w:val="24"/>
          <w:szCs w:val="24"/>
        </w:rPr>
      </w:pPr>
      <w:r w:rsidRPr="00177370">
        <w:rPr>
          <w:rFonts w:eastAsia="Times New Roman"/>
          <w:sz w:val="24"/>
          <w:szCs w:val="24"/>
        </w:rPr>
        <w:t>способность высказывать суждения о родном крае, вести дискуссию, отстаивать свою точку зрения, умение обсуждать коллективные результаты деятельности;</w:t>
      </w:r>
    </w:p>
    <w:p w:rsidR="00E050B4" w:rsidRDefault="002C1B88" w:rsidP="00445EDE">
      <w:pPr>
        <w:pStyle w:val="a4"/>
        <w:numPr>
          <w:ilvl w:val="0"/>
          <w:numId w:val="147"/>
        </w:numPr>
        <w:shd w:val="clear" w:color="auto" w:fill="FFFFFF"/>
        <w:spacing w:after="150"/>
        <w:ind w:left="0" w:firstLine="349"/>
        <w:jc w:val="both"/>
        <w:rPr>
          <w:rFonts w:eastAsia="Times New Roman"/>
          <w:sz w:val="24"/>
          <w:szCs w:val="24"/>
        </w:rPr>
      </w:pPr>
      <w:r w:rsidRPr="00177370">
        <w:rPr>
          <w:rFonts w:eastAsia="Times New Roman"/>
          <w:sz w:val="24"/>
          <w:szCs w:val="24"/>
        </w:rPr>
        <w:t>умение использовать различные материалы и средства для передачи замысла в собственной деятельности; создание новых проектов путём трансформации известных (с использованием средств изобразительного иск</w:t>
      </w:r>
      <w:r w:rsidR="00177370" w:rsidRPr="00177370">
        <w:rPr>
          <w:rFonts w:eastAsia="Times New Roman"/>
          <w:sz w:val="24"/>
          <w:szCs w:val="24"/>
        </w:rPr>
        <w:t>усства и компьютерной графики).</w:t>
      </w:r>
    </w:p>
    <w:p w:rsidR="00177370" w:rsidRPr="00177370" w:rsidRDefault="00177370" w:rsidP="00177370">
      <w:pPr>
        <w:pStyle w:val="a4"/>
        <w:shd w:val="clear" w:color="auto" w:fill="FFFFFF"/>
        <w:spacing w:after="150"/>
        <w:ind w:left="349"/>
        <w:jc w:val="both"/>
        <w:rPr>
          <w:rFonts w:eastAsia="Times New Roman"/>
          <w:sz w:val="24"/>
          <w:szCs w:val="24"/>
        </w:rPr>
      </w:pPr>
    </w:p>
    <w:bookmarkEnd w:id="8"/>
    <w:p w:rsidR="00544E41" w:rsidRPr="003B093D" w:rsidRDefault="009B38AA" w:rsidP="007E316E">
      <w:pPr>
        <w:pStyle w:val="a4"/>
        <w:ind w:left="1080" w:right="-29" w:firstLine="709"/>
        <w:jc w:val="center"/>
        <w:rPr>
          <w:sz w:val="24"/>
          <w:szCs w:val="24"/>
        </w:rPr>
      </w:pPr>
      <w:r>
        <w:rPr>
          <w:rFonts w:eastAsia="Calibri"/>
          <w:b/>
        </w:rPr>
        <w:t>1.2.6</w:t>
      </w:r>
      <w:r w:rsidR="00577618" w:rsidRPr="00577618">
        <w:rPr>
          <w:rFonts w:eastAsia="Calibri"/>
          <w:b/>
        </w:rPr>
        <w:t>.</w:t>
      </w:r>
      <w:r w:rsidR="00577618">
        <w:rPr>
          <w:rFonts w:eastAsia="Calibri"/>
          <w:b/>
        </w:rPr>
        <w:t xml:space="preserve"> </w:t>
      </w:r>
      <w:r w:rsidR="00544E41" w:rsidRPr="003B093D">
        <w:rPr>
          <w:rFonts w:eastAsia="Times New Roman"/>
          <w:b/>
          <w:bCs/>
          <w:color w:val="00000A"/>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9E1E1D" w:rsidRPr="003B093D" w:rsidRDefault="009E1E1D" w:rsidP="003B093D">
      <w:pPr>
        <w:tabs>
          <w:tab w:val="left" w:pos="1676"/>
        </w:tabs>
        <w:ind w:left="1228" w:firstLine="709"/>
        <w:jc w:val="both"/>
        <w:rPr>
          <w:rFonts w:eastAsia="Times New Roman"/>
          <w:sz w:val="24"/>
          <w:szCs w:val="24"/>
        </w:rPr>
      </w:pPr>
    </w:p>
    <w:p w:rsidR="00544E41" w:rsidRPr="003B093D" w:rsidRDefault="00544E41" w:rsidP="003B093D">
      <w:pPr>
        <w:ind w:firstLine="709"/>
        <w:jc w:val="both"/>
        <w:rPr>
          <w:sz w:val="24"/>
          <w:szCs w:val="24"/>
        </w:rPr>
      </w:pPr>
      <w:r w:rsidRPr="003B093D">
        <w:rPr>
          <w:rFonts w:eastAsia="Times New Roman"/>
          <w:color w:val="00000A"/>
          <w:sz w:val="24"/>
          <w:szCs w:val="24"/>
        </w:rPr>
        <w:t xml:space="preserve">Результаты освоения </w:t>
      </w:r>
      <w:r w:rsidRPr="003B093D">
        <w:rPr>
          <w:rFonts w:eastAsia="Times New Roman"/>
          <w:b/>
          <w:bCs/>
          <w:i/>
          <w:iCs/>
          <w:color w:val="00000A"/>
          <w:sz w:val="24"/>
          <w:szCs w:val="24"/>
        </w:rPr>
        <w:t>коррекционно-развивающей области</w:t>
      </w:r>
      <w:r w:rsidR="006F4319" w:rsidRPr="003B093D">
        <w:rPr>
          <w:rFonts w:eastAsia="Times New Roman"/>
          <w:b/>
          <w:bCs/>
          <w:i/>
          <w:iCs/>
          <w:color w:val="00000A"/>
          <w:sz w:val="24"/>
          <w:szCs w:val="24"/>
        </w:rPr>
        <w:t xml:space="preserve"> </w:t>
      </w:r>
      <w:r w:rsidRPr="003B093D">
        <w:rPr>
          <w:rFonts w:eastAsia="Times New Roman"/>
          <w:color w:val="00000A"/>
          <w:sz w:val="24"/>
          <w:szCs w:val="24"/>
        </w:rPr>
        <w:t>АООП НОО обучающихся с ЗПР включают:</w:t>
      </w:r>
    </w:p>
    <w:p w:rsidR="00544E41" w:rsidRPr="003B093D" w:rsidRDefault="00544E41" w:rsidP="003B093D">
      <w:pPr>
        <w:ind w:firstLine="709"/>
        <w:jc w:val="both"/>
        <w:rPr>
          <w:sz w:val="24"/>
          <w:szCs w:val="24"/>
        </w:rPr>
      </w:pPr>
      <w:proofErr w:type="spellStart"/>
      <w:r w:rsidRPr="003B093D">
        <w:rPr>
          <w:rFonts w:eastAsia="Times New Roman"/>
          <w:b/>
          <w:bCs/>
          <w:i/>
          <w:iCs/>
          <w:color w:val="00000A"/>
          <w:sz w:val="24"/>
          <w:szCs w:val="24"/>
        </w:rPr>
        <w:t>Корреционный</w:t>
      </w:r>
      <w:proofErr w:type="spellEnd"/>
      <w:r w:rsidRPr="003B093D">
        <w:rPr>
          <w:rFonts w:eastAsia="Times New Roman"/>
          <w:b/>
          <w:bCs/>
          <w:i/>
          <w:iCs/>
          <w:color w:val="00000A"/>
          <w:sz w:val="24"/>
          <w:szCs w:val="24"/>
        </w:rPr>
        <w:t xml:space="preserve"> курс</w:t>
      </w:r>
      <w:r w:rsidR="00150CB6" w:rsidRPr="003B093D">
        <w:rPr>
          <w:rFonts w:eastAsia="Times New Roman"/>
          <w:b/>
          <w:bCs/>
          <w:i/>
          <w:iCs/>
          <w:color w:val="00000A"/>
          <w:sz w:val="24"/>
          <w:szCs w:val="24"/>
        </w:rPr>
        <w:t xml:space="preserve"> </w:t>
      </w:r>
      <w:r w:rsidRPr="003B093D">
        <w:rPr>
          <w:rFonts w:eastAsia="Times New Roman"/>
          <w:b/>
          <w:bCs/>
          <w:color w:val="00000A"/>
          <w:sz w:val="24"/>
          <w:szCs w:val="24"/>
        </w:rPr>
        <w:t>«</w:t>
      </w:r>
      <w:r w:rsidRPr="003B093D">
        <w:rPr>
          <w:rFonts w:eastAsia="Times New Roman"/>
          <w:b/>
          <w:bCs/>
          <w:i/>
          <w:iCs/>
          <w:color w:val="00000A"/>
          <w:sz w:val="24"/>
          <w:szCs w:val="24"/>
        </w:rPr>
        <w:t>Ритмика</w:t>
      </w:r>
      <w:r w:rsidRPr="003B093D">
        <w:rPr>
          <w:rFonts w:eastAsia="Times New Roman"/>
          <w:b/>
          <w:bCs/>
          <w:color w:val="00000A"/>
          <w:sz w:val="24"/>
          <w:szCs w:val="24"/>
        </w:rPr>
        <w:t>»</w:t>
      </w:r>
      <w:r w:rsidRPr="003B093D">
        <w:rPr>
          <w:rFonts w:eastAsia="Times New Roman"/>
          <w:b/>
          <w:bCs/>
          <w:i/>
          <w:iCs/>
          <w:color w:val="00000A"/>
          <w:sz w:val="24"/>
          <w:szCs w:val="24"/>
        </w:rPr>
        <w:t>:</w:t>
      </w:r>
      <w:r w:rsidR="00150CB6" w:rsidRPr="003B093D">
        <w:rPr>
          <w:rFonts w:eastAsia="Times New Roman"/>
          <w:b/>
          <w:bCs/>
          <w:i/>
          <w:iCs/>
          <w:color w:val="00000A"/>
          <w:sz w:val="24"/>
          <w:szCs w:val="24"/>
        </w:rPr>
        <w:t xml:space="preserve"> </w:t>
      </w:r>
      <w:r w:rsidRPr="003B093D">
        <w:rPr>
          <w:rFonts w:eastAsia="Times New Roman"/>
          <w:color w:val="00000A"/>
          <w:sz w:val="24"/>
          <w:szCs w:val="24"/>
        </w:rPr>
        <w:t>развитие чувства ритма,</w:t>
      </w:r>
      <w:r w:rsidRPr="003B093D">
        <w:rPr>
          <w:rFonts w:eastAsia="Times New Roman"/>
          <w:b/>
          <w:bCs/>
          <w:i/>
          <w:iCs/>
          <w:color w:val="00000A"/>
          <w:sz w:val="24"/>
          <w:szCs w:val="24"/>
        </w:rPr>
        <w:t xml:space="preserve"> </w:t>
      </w:r>
      <w:r w:rsidRPr="003B093D">
        <w:rPr>
          <w:rFonts w:eastAsia="Times New Roman"/>
          <w:color w:val="00000A"/>
          <w:sz w:val="24"/>
          <w:szCs w:val="24"/>
        </w:rPr>
        <w:t>связи движений</w:t>
      </w:r>
      <w:r w:rsidR="006F4319" w:rsidRPr="003B093D">
        <w:rPr>
          <w:sz w:val="24"/>
          <w:szCs w:val="24"/>
        </w:rPr>
        <w:t xml:space="preserve"> с </w:t>
      </w:r>
      <w:r w:rsidRPr="003B093D">
        <w:rPr>
          <w:rFonts w:eastAsia="Times New Roman"/>
          <w:color w:val="00000A"/>
          <w:sz w:val="24"/>
          <w:szCs w:val="24"/>
        </w:rPr>
        <w:t>музыкой, двигательной активности, координации движений, двигательных умений и навыков;</w:t>
      </w:r>
      <w:r w:rsidR="00150CB6" w:rsidRPr="003B093D">
        <w:rPr>
          <w:rFonts w:eastAsia="Times New Roman"/>
          <w:color w:val="00000A"/>
          <w:sz w:val="24"/>
          <w:szCs w:val="24"/>
        </w:rPr>
        <w:t xml:space="preserve"> </w:t>
      </w:r>
      <w:r w:rsidRPr="003B093D">
        <w:rPr>
          <w:rFonts w:eastAsia="Times New Roman"/>
          <w:color w:val="00000A"/>
          <w:sz w:val="24"/>
          <w:szCs w:val="24"/>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544E41" w:rsidRPr="003B093D" w:rsidRDefault="00544E41" w:rsidP="003B093D">
      <w:pPr>
        <w:ind w:firstLine="709"/>
        <w:jc w:val="both"/>
        <w:rPr>
          <w:sz w:val="24"/>
          <w:szCs w:val="24"/>
        </w:rPr>
      </w:pPr>
      <w:r w:rsidRPr="003B093D">
        <w:rPr>
          <w:rFonts w:eastAsia="Times New Roman"/>
          <w:color w:val="00000A"/>
          <w:sz w:val="24"/>
          <w:szCs w:val="24"/>
        </w:rPr>
        <w:t>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sidR="00DD796D" w:rsidRPr="003B093D">
        <w:rPr>
          <w:rFonts w:eastAsia="Times New Roman"/>
          <w:color w:val="00000A"/>
          <w:sz w:val="24"/>
          <w:szCs w:val="24"/>
        </w:rPr>
        <w:t xml:space="preserve"> </w:t>
      </w:r>
      <w:r w:rsidRPr="003B093D">
        <w:rPr>
          <w:rFonts w:eastAsia="Times New Roman"/>
          <w:color w:val="00000A"/>
          <w:sz w:val="24"/>
          <w:szCs w:val="24"/>
        </w:rPr>
        <w:t>развитие выразительности движений и самовыражения; развитие мобильности.</w:t>
      </w:r>
    </w:p>
    <w:p w:rsidR="00544E41" w:rsidRPr="003B093D" w:rsidRDefault="00544E41" w:rsidP="003B093D">
      <w:pPr>
        <w:ind w:firstLine="709"/>
        <w:jc w:val="both"/>
        <w:rPr>
          <w:sz w:val="24"/>
          <w:szCs w:val="24"/>
        </w:rPr>
      </w:pPr>
    </w:p>
    <w:p w:rsidR="00544E41" w:rsidRPr="003B093D" w:rsidRDefault="00544E41" w:rsidP="003B093D">
      <w:pPr>
        <w:ind w:firstLine="709"/>
        <w:jc w:val="both"/>
        <w:rPr>
          <w:sz w:val="24"/>
          <w:szCs w:val="24"/>
        </w:rPr>
      </w:pPr>
      <w:r w:rsidRPr="003B093D">
        <w:rPr>
          <w:rFonts w:eastAsia="Times New Roman"/>
          <w:b/>
          <w:bCs/>
          <w:i/>
          <w:iCs/>
          <w:color w:val="00000A"/>
          <w:sz w:val="24"/>
          <w:szCs w:val="24"/>
        </w:rPr>
        <w:t>Коррекционный курс «Коррекционно-развивающие занятия</w:t>
      </w:r>
      <w:r w:rsidRPr="003B093D">
        <w:rPr>
          <w:rFonts w:eastAsia="Times New Roman"/>
          <w:b/>
          <w:bCs/>
          <w:color w:val="00000A"/>
          <w:sz w:val="24"/>
          <w:szCs w:val="24"/>
        </w:rPr>
        <w:t>»</w:t>
      </w:r>
    </w:p>
    <w:p w:rsidR="00544E41" w:rsidRPr="003B093D" w:rsidRDefault="00544E41" w:rsidP="003B093D">
      <w:pPr>
        <w:ind w:firstLine="709"/>
        <w:jc w:val="both"/>
        <w:rPr>
          <w:rFonts w:eastAsia="Times New Roman"/>
          <w:color w:val="00000A"/>
          <w:sz w:val="24"/>
          <w:szCs w:val="24"/>
        </w:rPr>
      </w:pPr>
      <w:r w:rsidRPr="003B093D">
        <w:rPr>
          <w:rFonts w:eastAsia="Times New Roman"/>
          <w:b/>
          <w:bCs/>
          <w:i/>
          <w:iCs/>
          <w:color w:val="00000A"/>
          <w:sz w:val="24"/>
          <w:szCs w:val="24"/>
        </w:rPr>
        <w:t>Логопедические занятия</w:t>
      </w:r>
      <w:r w:rsidRPr="003B093D">
        <w:rPr>
          <w:rFonts w:eastAsia="Times New Roman"/>
          <w:color w:val="00000A"/>
          <w:sz w:val="24"/>
          <w:szCs w:val="24"/>
        </w:rPr>
        <w:t>: формирование и развитие различных видов</w:t>
      </w:r>
      <w:r w:rsidRPr="003B093D">
        <w:rPr>
          <w:rFonts w:eastAsia="Times New Roman"/>
          <w:b/>
          <w:bCs/>
          <w:i/>
          <w:iCs/>
          <w:color w:val="00000A"/>
          <w:sz w:val="24"/>
          <w:szCs w:val="24"/>
        </w:rPr>
        <w:t xml:space="preserve"> </w:t>
      </w:r>
      <w:r w:rsidRPr="003B093D">
        <w:rPr>
          <w:rFonts w:eastAsia="Times New Roman"/>
          <w:color w:val="00000A"/>
          <w:sz w:val="24"/>
          <w:szCs w:val="24"/>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Pr="003B093D">
        <w:rPr>
          <w:sz w:val="24"/>
          <w:szCs w:val="24"/>
        </w:rPr>
        <w:t xml:space="preserve"> </w:t>
      </w:r>
      <w:r w:rsidRPr="003B093D">
        <w:rPr>
          <w:rFonts w:eastAsia="Times New Roman"/>
          <w:color w:val="00000A"/>
          <w:sz w:val="24"/>
          <w:szCs w:val="24"/>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DD796D" w:rsidRPr="003B093D" w:rsidRDefault="00DD796D" w:rsidP="003B093D">
      <w:pPr>
        <w:ind w:firstLine="709"/>
        <w:jc w:val="both"/>
        <w:rPr>
          <w:sz w:val="24"/>
          <w:szCs w:val="24"/>
        </w:rPr>
      </w:pPr>
    </w:p>
    <w:p w:rsidR="00544E41" w:rsidRPr="00961DAB" w:rsidRDefault="00544E41" w:rsidP="00961DAB">
      <w:pPr>
        <w:ind w:firstLine="709"/>
        <w:jc w:val="both"/>
        <w:rPr>
          <w:sz w:val="24"/>
          <w:szCs w:val="24"/>
        </w:rPr>
      </w:pPr>
      <w:proofErr w:type="spellStart"/>
      <w:r w:rsidRPr="003B093D">
        <w:rPr>
          <w:rFonts w:eastAsia="Times New Roman"/>
          <w:b/>
          <w:bCs/>
          <w:i/>
          <w:iCs/>
          <w:color w:val="00000A"/>
          <w:sz w:val="24"/>
          <w:szCs w:val="24"/>
        </w:rPr>
        <w:t>Психокоррекционные</w:t>
      </w:r>
      <w:proofErr w:type="spellEnd"/>
      <w:r w:rsidRPr="003B093D">
        <w:rPr>
          <w:rFonts w:eastAsia="Times New Roman"/>
          <w:b/>
          <w:bCs/>
          <w:i/>
          <w:iCs/>
          <w:color w:val="00000A"/>
          <w:sz w:val="24"/>
          <w:szCs w:val="24"/>
        </w:rPr>
        <w:t xml:space="preserve"> занятия:</w:t>
      </w:r>
      <w:r w:rsidR="006F4319" w:rsidRPr="003B093D">
        <w:rPr>
          <w:rFonts w:eastAsia="Times New Roman"/>
          <w:b/>
          <w:bCs/>
          <w:i/>
          <w:iCs/>
          <w:color w:val="00000A"/>
          <w:sz w:val="24"/>
          <w:szCs w:val="24"/>
        </w:rPr>
        <w:t xml:space="preserve"> </w:t>
      </w:r>
      <w:r w:rsidRPr="003B093D">
        <w:rPr>
          <w:rFonts w:eastAsia="Times New Roman"/>
          <w:color w:val="00000A"/>
          <w:sz w:val="24"/>
          <w:szCs w:val="24"/>
        </w:rPr>
        <w:t>формирование учебной мотивации,</w:t>
      </w:r>
      <w:r w:rsidRPr="003B093D">
        <w:rPr>
          <w:rFonts w:eastAsia="Times New Roman"/>
          <w:b/>
          <w:bCs/>
          <w:i/>
          <w:iCs/>
          <w:color w:val="00000A"/>
          <w:sz w:val="24"/>
          <w:szCs w:val="24"/>
        </w:rPr>
        <w:t xml:space="preserve"> </w:t>
      </w:r>
      <w:r w:rsidRPr="003B093D">
        <w:rPr>
          <w:rFonts w:eastAsia="Times New Roman"/>
          <w:color w:val="00000A"/>
          <w:sz w:val="24"/>
          <w:szCs w:val="24"/>
        </w:rPr>
        <w:t xml:space="preserve">стимуляция сенсорно-перцептивных, </w:t>
      </w:r>
      <w:proofErr w:type="spellStart"/>
      <w:r w:rsidRPr="003B093D">
        <w:rPr>
          <w:rFonts w:eastAsia="Times New Roman"/>
          <w:color w:val="00000A"/>
          <w:sz w:val="24"/>
          <w:szCs w:val="24"/>
        </w:rPr>
        <w:t>мнемических</w:t>
      </w:r>
      <w:proofErr w:type="spellEnd"/>
      <w:r w:rsidRPr="003B093D">
        <w:rPr>
          <w:rFonts w:eastAsia="Times New Roman"/>
          <w:color w:val="00000A"/>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961DAB">
        <w:rPr>
          <w:sz w:val="24"/>
          <w:szCs w:val="24"/>
        </w:rPr>
        <w:t xml:space="preserve"> </w:t>
      </w:r>
      <w:r w:rsidRPr="003B093D">
        <w:rPr>
          <w:rFonts w:eastAsia="Times New Roman"/>
          <w:color w:val="00000A"/>
          <w:sz w:val="24"/>
          <w:szCs w:val="24"/>
        </w:rPr>
        <w:t>самостоятельности, формирование навыков самоконтр</w:t>
      </w:r>
      <w:r w:rsidR="00DD796D" w:rsidRPr="003B093D">
        <w:rPr>
          <w:rFonts w:eastAsia="Times New Roman"/>
          <w:color w:val="00000A"/>
          <w:sz w:val="24"/>
          <w:szCs w:val="24"/>
        </w:rPr>
        <w:t xml:space="preserve">оля; развитие способности к </w:t>
      </w:r>
      <w:proofErr w:type="spellStart"/>
      <w:r w:rsidR="00DD796D" w:rsidRPr="003B093D">
        <w:rPr>
          <w:rFonts w:eastAsia="Times New Roman"/>
          <w:color w:val="00000A"/>
          <w:sz w:val="24"/>
          <w:szCs w:val="24"/>
        </w:rPr>
        <w:t>эмпа</w:t>
      </w:r>
      <w:r w:rsidRPr="003B093D">
        <w:rPr>
          <w:rFonts w:eastAsia="Times New Roman"/>
          <w:color w:val="00000A"/>
          <w:sz w:val="24"/>
          <w:szCs w:val="24"/>
        </w:rPr>
        <w:t>тии</w:t>
      </w:r>
      <w:proofErr w:type="spellEnd"/>
      <w:r w:rsidRPr="003B093D">
        <w:rPr>
          <w:rFonts w:eastAsia="Times New Roman"/>
          <w:color w:val="00000A"/>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DD796D" w:rsidRPr="003B093D" w:rsidRDefault="00DD796D" w:rsidP="003B093D">
      <w:pPr>
        <w:ind w:firstLine="709"/>
        <w:jc w:val="both"/>
        <w:rPr>
          <w:sz w:val="24"/>
          <w:szCs w:val="24"/>
        </w:rPr>
      </w:pPr>
    </w:p>
    <w:p w:rsidR="006F4319" w:rsidRDefault="006F4319" w:rsidP="003B093D">
      <w:pPr>
        <w:ind w:firstLine="709"/>
        <w:jc w:val="both"/>
        <w:rPr>
          <w:rFonts w:eastAsia="Times New Roman"/>
          <w:color w:val="00000A"/>
          <w:sz w:val="24"/>
          <w:szCs w:val="24"/>
        </w:rPr>
      </w:pPr>
      <w:r w:rsidRPr="003B093D">
        <w:rPr>
          <w:rFonts w:eastAsia="Times New Roman"/>
          <w:color w:val="00000A"/>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B38AA" w:rsidRPr="003B093D" w:rsidRDefault="009B38AA" w:rsidP="003B093D">
      <w:pPr>
        <w:ind w:firstLine="709"/>
        <w:jc w:val="both"/>
        <w:rPr>
          <w:sz w:val="24"/>
          <w:szCs w:val="24"/>
        </w:rPr>
      </w:pPr>
    </w:p>
    <w:p w:rsidR="009B38AA" w:rsidRDefault="009B38AA" w:rsidP="009B38AA">
      <w:pPr>
        <w:widowControl w:val="0"/>
        <w:jc w:val="center"/>
        <w:rPr>
          <w:b/>
          <w:bCs/>
          <w:lang w:bidi="ru-RU"/>
        </w:rPr>
      </w:pPr>
      <w:r>
        <w:rPr>
          <w:b/>
        </w:rPr>
        <w:t>1.2.7</w:t>
      </w:r>
      <w:r w:rsidRPr="00DF3B69">
        <w:rPr>
          <w:b/>
        </w:rPr>
        <w:t xml:space="preserve">. </w:t>
      </w:r>
      <w:r w:rsidRPr="00DF3B69">
        <w:rPr>
          <w:b/>
          <w:bCs/>
          <w:lang w:bidi="ru-RU"/>
        </w:rPr>
        <w:t>Планируемые результаты освоения обучающимися с ЗПР программы коррекционной работы</w:t>
      </w:r>
    </w:p>
    <w:p w:rsidR="009B38AA" w:rsidRPr="00DF3B69" w:rsidRDefault="009B38AA" w:rsidP="009B38AA">
      <w:pPr>
        <w:widowControl w:val="0"/>
        <w:jc w:val="center"/>
        <w:rPr>
          <w:b/>
          <w:bCs/>
          <w:lang w:bidi="ru-RU"/>
        </w:rPr>
      </w:pPr>
    </w:p>
    <w:p w:rsidR="009B38AA" w:rsidRPr="00D74812" w:rsidRDefault="009B38AA" w:rsidP="009B38AA">
      <w:pPr>
        <w:widowControl w:val="0"/>
        <w:tabs>
          <w:tab w:val="left" w:pos="0"/>
          <w:tab w:val="left" w:pos="284"/>
        </w:tabs>
        <w:jc w:val="both"/>
        <w:rPr>
          <w:color w:val="000000"/>
          <w:lang w:bidi="ru-RU"/>
        </w:rPr>
      </w:pPr>
      <w:r w:rsidRPr="00D74812">
        <w:rPr>
          <w:color w:val="000000"/>
          <w:lang w:bidi="ru-RU"/>
        </w:rPr>
        <w:t xml:space="preserve">Результаты освоения программы коррекционной работы отражают </w:t>
      </w:r>
      <w:proofErr w:type="spellStart"/>
      <w:r w:rsidRPr="00D74812">
        <w:rPr>
          <w:color w:val="000000"/>
          <w:lang w:bidi="ru-RU"/>
        </w:rPr>
        <w:t>сформированность</w:t>
      </w:r>
      <w:proofErr w:type="spellEnd"/>
      <w:r w:rsidRPr="00D74812">
        <w:rPr>
          <w:color w:val="000000"/>
          <w:lang w:bidi="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9B38AA" w:rsidRPr="00D74812" w:rsidRDefault="009B38AA" w:rsidP="00445EDE">
      <w:pPr>
        <w:widowControl w:val="0"/>
        <w:numPr>
          <w:ilvl w:val="0"/>
          <w:numId w:val="120"/>
        </w:numPr>
        <w:tabs>
          <w:tab w:val="left" w:pos="0"/>
          <w:tab w:val="left" w:pos="284"/>
          <w:tab w:val="left" w:pos="1416"/>
        </w:tabs>
        <w:jc w:val="both"/>
        <w:rPr>
          <w:bCs/>
          <w:color w:val="000000"/>
          <w:lang w:bidi="ru-RU"/>
        </w:rPr>
      </w:pPr>
      <w:r w:rsidRPr="00D74812">
        <w:rPr>
          <w:bCs/>
          <w:color w:val="000000"/>
          <w:lang w:bidi="ru-RU"/>
        </w:rPr>
        <w:t>развитие адекватных представлений о собственных возможностях, о насущно необходимом жизнеобеспечении, проявляющееся:</w:t>
      </w:r>
    </w:p>
    <w:p w:rsidR="009B38AA" w:rsidRPr="00D74812" w:rsidRDefault="009B38AA" w:rsidP="009B38AA">
      <w:pPr>
        <w:widowControl w:val="0"/>
        <w:tabs>
          <w:tab w:val="left" w:pos="284"/>
          <w:tab w:val="left" w:pos="851"/>
        </w:tabs>
        <w:jc w:val="both"/>
        <w:rPr>
          <w:bCs/>
          <w:color w:val="000000"/>
          <w:lang w:bidi="ru-RU"/>
        </w:rPr>
      </w:pPr>
      <w:r w:rsidRPr="00D74812">
        <w:rPr>
          <w:bCs/>
          <w:color w:val="000000"/>
          <w:lang w:bidi="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9B38AA" w:rsidRPr="00D74812" w:rsidRDefault="009B38AA" w:rsidP="009B38AA">
      <w:pPr>
        <w:widowControl w:val="0"/>
        <w:tabs>
          <w:tab w:val="left" w:pos="284"/>
          <w:tab w:val="left" w:pos="851"/>
        </w:tabs>
        <w:jc w:val="both"/>
        <w:rPr>
          <w:bCs/>
          <w:color w:val="000000"/>
          <w:lang w:bidi="ru-RU"/>
        </w:rPr>
      </w:pPr>
      <w:r w:rsidRPr="00D74812">
        <w:rPr>
          <w:bCs/>
          <w:color w:val="000000"/>
          <w:lang w:bidi="ru-RU"/>
        </w:rPr>
        <w:t>в умении обратиться к учителю при затруднениях в учебном процессе, сформулировать запрос о специальной помощи;</w:t>
      </w:r>
    </w:p>
    <w:p w:rsidR="009B38AA" w:rsidRPr="00D74812" w:rsidRDefault="009B38AA" w:rsidP="009B38AA">
      <w:pPr>
        <w:widowControl w:val="0"/>
        <w:tabs>
          <w:tab w:val="left" w:pos="284"/>
          <w:tab w:val="left" w:pos="851"/>
        </w:tabs>
        <w:jc w:val="both"/>
        <w:rPr>
          <w:bCs/>
          <w:color w:val="000000"/>
          <w:lang w:bidi="ru-RU"/>
        </w:rPr>
      </w:pPr>
      <w:r w:rsidRPr="00D74812">
        <w:rPr>
          <w:bCs/>
          <w:color w:val="000000"/>
          <w:lang w:bidi="ru-RU"/>
        </w:rPr>
        <w:t>в умении использовать помощь взрослого для разрешения затруднения, давать адекватную обратную связь учителю: понимаю или не понимаю;</w:t>
      </w:r>
    </w:p>
    <w:p w:rsidR="009B38AA" w:rsidRPr="00D74812" w:rsidRDefault="009B38AA" w:rsidP="009B38AA">
      <w:pPr>
        <w:widowControl w:val="0"/>
        <w:tabs>
          <w:tab w:val="left" w:pos="284"/>
          <w:tab w:val="left" w:pos="851"/>
        </w:tabs>
        <w:jc w:val="both"/>
        <w:rPr>
          <w:bCs/>
          <w:color w:val="000000"/>
          <w:lang w:bidi="ru-RU"/>
        </w:rPr>
      </w:pPr>
      <w:r w:rsidRPr="00D74812">
        <w:rPr>
          <w:bCs/>
          <w:color w:val="000000"/>
          <w:lang w:bidi="ru-RU"/>
        </w:rPr>
        <w:t xml:space="preserve">в умении написать при необходимости </w:t>
      </w:r>
      <w:r w:rsidRPr="00D74812">
        <w:rPr>
          <w:bCs/>
          <w:color w:val="000000"/>
          <w:lang w:val="en-US" w:eastAsia="en-US" w:bidi="en-US"/>
        </w:rPr>
        <w:t>SMS</w:t>
      </w:r>
      <w:r w:rsidRPr="00D74812">
        <w:rPr>
          <w:bCs/>
          <w:color w:val="000000"/>
          <w:lang w:bidi="ru-RU"/>
        </w:rPr>
        <w:t>-сообщение, правильно выбрать адресата (близкого человека), корректно и точно сформулировать возникшую проблему.</w:t>
      </w:r>
    </w:p>
    <w:p w:rsidR="009B38AA" w:rsidRPr="00D74812" w:rsidRDefault="009B38AA" w:rsidP="00445EDE">
      <w:pPr>
        <w:widowControl w:val="0"/>
        <w:numPr>
          <w:ilvl w:val="0"/>
          <w:numId w:val="120"/>
        </w:numPr>
        <w:tabs>
          <w:tab w:val="left" w:pos="0"/>
          <w:tab w:val="left" w:pos="284"/>
          <w:tab w:val="left" w:pos="1416"/>
        </w:tabs>
        <w:jc w:val="both"/>
        <w:rPr>
          <w:bCs/>
          <w:color w:val="000000"/>
          <w:lang w:bidi="ru-RU"/>
        </w:rPr>
      </w:pPr>
      <w:r w:rsidRPr="00D74812">
        <w:rPr>
          <w:bCs/>
          <w:color w:val="000000"/>
          <w:lang w:bidi="ru-RU"/>
        </w:rPr>
        <w:t>овладение социально-бытовыми умениями, используемыми в повседневной жизни, проявляющееся:</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умении включаться в разнообразные повседневные дела, принимать посильное участие;</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умении ориентироваться в пространстве школы и просить помощи в случае затруднений, ориентироваться в расписании занятий;</w:t>
      </w:r>
    </w:p>
    <w:p w:rsidR="009B38AA" w:rsidRPr="00D74812" w:rsidRDefault="009B38AA" w:rsidP="009B38AA">
      <w:pPr>
        <w:widowControl w:val="0"/>
        <w:tabs>
          <w:tab w:val="left" w:pos="284"/>
          <w:tab w:val="left" w:pos="567"/>
        </w:tabs>
        <w:jc w:val="both"/>
        <w:rPr>
          <w:bCs/>
          <w:color w:val="000000"/>
          <w:lang w:bidi="ru-RU"/>
        </w:rPr>
      </w:pPr>
      <w:r w:rsidRPr="00D74812">
        <w:rPr>
          <w:bCs/>
          <w:color w:val="000000"/>
          <w:lang w:bidi="ru-RU"/>
        </w:rPr>
        <w:t>в умении включаться в разнообразные повседневные школьные дела, принимать посильное участие, брать на себя ответственность;</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стремлении участвовать в подготовке и проведении праздников дома и в школе.</w:t>
      </w:r>
    </w:p>
    <w:p w:rsidR="009B38AA" w:rsidRPr="00D74812" w:rsidRDefault="009B38AA" w:rsidP="00445EDE">
      <w:pPr>
        <w:widowControl w:val="0"/>
        <w:numPr>
          <w:ilvl w:val="0"/>
          <w:numId w:val="120"/>
        </w:numPr>
        <w:tabs>
          <w:tab w:val="left" w:pos="0"/>
          <w:tab w:val="left" w:pos="284"/>
          <w:tab w:val="left" w:pos="1418"/>
        </w:tabs>
        <w:jc w:val="both"/>
        <w:rPr>
          <w:color w:val="000000"/>
          <w:lang w:bidi="ru-RU"/>
        </w:rPr>
      </w:pPr>
      <w:r w:rsidRPr="00D74812">
        <w:rPr>
          <w:color w:val="000000"/>
          <w:lang w:bidi="ru-RU"/>
        </w:rPr>
        <w:t>овладение навыками коммуникации и принятыми ритуалами социального взаимодействия, проявляющееся:</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расширении знаний правил коммуникации;</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умении решать актуальные школьные и житейские задачи, используя коммуникацию как средство достижения цели (вербальную, невербальную);</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умении начать и поддержать разговор, задать вопрос, выразить свои намерения, просьбу, пожелание, опасения, завершить разговор;</w:t>
      </w:r>
    </w:p>
    <w:p w:rsidR="009B38AA" w:rsidRPr="00D74812" w:rsidRDefault="009B38AA" w:rsidP="009B38AA">
      <w:pPr>
        <w:widowControl w:val="0"/>
        <w:tabs>
          <w:tab w:val="left" w:pos="284"/>
          <w:tab w:val="left" w:pos="567"/>
        </w:tabs>
        <w:jc w:val="both"/>
        <w:rPr>
          <w:color w:val="000000"/>
          <w:lang w:bidi="ru-RU"/>
        </w:rPr>
      </w:pPr>
      <w:r w:rsidRPr="00D74812">
        <w:rPr>
          <w:color w:val="000000"/>
          <w:lang w:bidi="ru-RU"/>
        </w:rPr>
        <w:t>в умении корректно выразить отказ и недовольство, благодарность, сочувствие и т.д.;</w:t>
      </w:r>
    </w:p>
    <w:p w:rsidR="009B38AA" w:rsidRPr="00D74812" w:rsidRDefault="009B38AA" w:rsidP="009B38AA">
      <w:pPr>
        <w:widowControl w:val="0"/>
        <w:tabs>
          <w:tab w:val="left" w:pos="284"/>
          <w:tab w:val="left" w:pos="567"/>
        </w:tabs>
        <w:rPr>
          <w:color w:val="000000"/>
          <w:lang w:bidi="ru-RU"/>
        </w:rPr>
      </w:pPr>
      <w:r w:rsidRPr="00D74812">
        <w:rPr>
          <w:color w:val="000000"/>
          <w:lang w:bidi="ru-RU"/>
        </w:rPr>
        <w:t>в умении получать и уточнять информацию от собеседника; в освоении культурных форм выражения своих чувств.</w:t>
      </w:r>
    </w:p>
    <w:p w:rsidR="009B38AA" w:rsidRPr="00D74812" w:rsidRDefault="009B38AA" w:rsidP="00445EDE">
      <w:pPr>
        <w:widowControl w:val="0"/>
        <w:numPr>
          <w:ilvl w:val="0"/>
          <w:numId w:val="120"/>
        </w:numPr>
        <w:tabs>
          <w:tab w:val="left" w:pos="0"/>
          <w:tab w:val="left" w:pos="284"/>
          <w:tab w:val="left" w:pos="1418"/>
        </w:tabs>
        <w:rPr>
          <w:color w:val="000000"/>
          <w:lang w:bidi="ru-RU"/>
        </w:rPr>
      </w:pPr>
      <w:r w:rsidRPr="00D74812">
        <w:rPr>
          <w:color w:val="000000"/>
          <w:lang w:bidi="ru-RU"/>
        </w:rPr>
        <w:t>способность к осмыслению и дифференциации картины мира, ее пространственно-временной организации, проявляющаяся:</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 xml:space="preserve">в расширении и обогащении опыта </w:t>
      </w:r>
      <w:proofErr w:type="gramStart"/>
      <w:r w:rsidRPr="00EC4A22">
        <w:rPr>
          <w:color w:val="000000"/>
          <w:lang w:bidi="ru-RU"/>
        </w:rPr>
        <w:t>реального взаимодействия</w:t>
      </w:r>
      <w:proofErr w:type="gramEnd"/>
      <w:r w:rsidRPr="00EC4A22">
        <w:rPr>
          <w:color w:val="000000"/>
          <w:lang w:bidi="ru-RU"/>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расширении представлений о целостной и подробной картине мира, упорядоченной в пространстве и времени, адекватных возрасту ребёнка;</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умении накапливать личные впечатления, связанные с явлениями окружающего мира;</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умении устанавливать взаимосвязь между природным порядком и ходом собственной жизни в семье и в школе;</w:t>
      </w:r>
    </w:p>
    <w:p w:rsidR="009B38AA" w:rsidRPr="00EC4A22" w:rsidRDefault="009B38AA" w:rsidP="00EC4A22">
      <w:pPr>
        <w:pStyle w:val="a4"/>
        <w:widowControl w:val="0"/>
        <w:numPr>
          <w:ilvl w:val="0"/>
          <w:numId w:val="120"/>
        </w:numPr>
        <w:tabs>
          <w:tab w:val="left" w:pos="284"/>
          <w:tab w:val="left" w:pos="567"/>
        </w:tabs>
        <w:jc w:val="both"/>
        <w:rPr>
          <w:color w:val="000000"/>
          <w:lang w:bidi="ru-RU"/>
        </w:rPr>
      </w:pPr>
      <w:r w:rsidRPr="00EC4A22">
        <w:rPr>
          <w:color w:val="000000"/>
          <w:lang w:bidi="ru-RU"/>
        </w:rPr>
        <w:t>в умении устанавливать взаимосвязь общественного порядка и уклада собственной жизни в семье и в школе, соответствовать этому порядку.</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развитии любознательности, наблюдательности, способности замечать новое, задавать вопросы;</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развитии активности во взаимодействии с миром, понимании собственной результативности;</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накоплении опыта освоения нового при помощи экскурсий и путешествий;</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умении передать свои впечатления, соображения, умозаключения так, чтобы быть понятым другим человеком;</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умении принимать и включать в свой личный опыт жизненный опыт других людей;</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способности взаимодействовать с другими людьми, умении делиться своими воспоминаниями, впечатлениями и планами.</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9B38AA" w:rsidRPr="00D74812" w:rsidRDefault="009B38AA" w:rsidP="009B38AA">
      <w:pPr>
        <w:widowControl w:val="0"/>
        <w:tabs>
          <w:tab w:val="left" w:pos="284"/>
        </w:tabs>
        <w:jc w:val="both"/>
        <w:rPr>
          <w:color w:val="000000"/>
          <w:lang w:bidi="ru-RU"/>
        </w:rPr>
      </w:pPr>
      <w:r w:rsidRPr="00D74812">
        <w:rPr>
          <w:color w:val="000000"/>
          <w:lang w:bidi="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9B38AA" w:rsidRPr="00D74812" w:rsidRDefault="009B38AA" w:rsidP="009B38AA">
      <w:pPr>
        <w:widowControl w:val="0"/>
        <w:tabs>
          <w:tab w:val="left" w:pos="284"/>
        </w:tabs>
        <w:jc w:val="both"/>
        <w:rPr>
          <w:color w:val="000000"/>
          <w:lang w:bidi="ru-RU"/>
        </w:rPr>
      </w:pPr>
      <w:r w:rsidRPr="00D74812">
        <w:rPr>
          <w:color w:val="000000"/>
          <w:lang w:bidi="ru-RU"/>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освоении возможностей и допустимых границ социальных контактов, выработки адекватной дистанции в зависимости от ситуации общения;</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умении проявлять инициативу, корректно устанавливать и ограничивать контакт;</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умении не быть назойливым в своих просьбах и требованиях, быть благодарным за проявление внимания и оказание помощи;</w:t>
      </w:r>
    </w:p>
    <w:p w:rsidR="009B38AA" w:rsidRPr="00D74812" w:rsidRDefault="009B38AA" w:rsidP="00445EDE">
      <w:pPr>
        <w:widowControl w:val="0"/>
        <w:numPr>
          <w:ilvl w:val="0"/>
          <w:numId w:val="120"/>
        </w:numPr>
        <w:tabs>
          <w:tab w:val="left" w:pos="0"/>
          <w:tab w:val="left" w:pos="284"/>
        </w:tabs>
        <w:jc w:val="both"/>
        <w:rPr>
          <w:color w:val="000000"/>
          <w:lang w:bidi="ru-RU"/>
        </w:rPr>
      </w:pPr>
      <w:r w:rsidRPr="00D74812">
        <w:rPr>
          <w:color w:val="000000"/>
          <w:lang w:bidi="ru-RU"/>
        </w:rPr>
        <w:t>в умении применять формы выражения своих чувств соответственно ситуации социального контакта.</w:t>
      </w:r>
    </w:p>
    <w:p w:rsidR="009B38AA" w:rsidRPr="00D74812" w:rsidRDefault="009B38AA" w:rsidP="009B38AA">
      <w:pPr>
        <w:widowControl w:val="0"/>
        <w:tabs>
          <w:tab w:val="left" w:pos="0"/>
          <w:tab w:val="left" w:pos="284"/>
        </w:tabs>
        <w:jc w:val="both"/>
        <w:rPr>
          <w:b/>
          <w:color w:val="000000"/>
          <w:lang w:bidi="ru-RU"/>
        </w:rPr>
      </w:pPr>
      <w:r w:rsidRPr="00D74812">
        <w:rPr>
          <w:b/>
          <w:color w:val="000000"/>
          <w:lang w:bidi="ru-RU"/>
        </w:rPr>
        <w:t>Результаты специальной поддержки освоения АООП ООО должны отражать:</w:t>
      </w:r>
    </w:p>
    <w:p w:rsidR="009B38AA" w:rsidRPr="00D74812"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способность усваивать новый учебный материал, адекватно включаться в классные занятия и соответствовать общему темпу занятий;</w:t>
      </w:r>
    </w:p>
    <w:p w:rsidR="009B38AA" w:rsidRPr="00D74812"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9B38AA" w:rsidRPr="00D74812" w:rsidRDefault="009B38AA" w:rsidP="00445EDE">
      <w:pPr>
        <w:widowControl w:val="0"/>
        <w:numPr>
          <w:ilvl w:val="0"/>
          <w:numId w:val="121"/>
        </w:numPr>
        <w:tabs>
          <w:tab w:val="left" w:pos="0"/>
          <w:tab w:val="left" w:pos="284"/>
        </w:tabs>
        <w:ind w:left="0" w:firstLine="0"/>
        <w:rPr>
          <w:color w:val="000000"/>
          <w:lang w:bidi="ru-RU"/>
        </w:rPr>
      </w:pPr>
      <w:r w:rsidRPr="00D74812">
        <w:rPr>
          <w:color w:val="000000"/>
          <w:lang w:bidi="ru-RU"/>
        </w:rPr>
        <w:t xml:space="preserve">способность к наблюдательности, умение замечать новое; стремление к активности и самостоятельности в разных видах </w:t>
      </w:r>
      <w:proofErr w:type="spellStart"/>
      <w:r w:rsidRPr="00D74812">
        <w:rPr>
          <w:color w:val="000000"/>
          <w:lang w:bidi="ru-RU"/>
        </w:rPr>
        <w:t>предметно</w:t>
      </w:r>
      <w:r w:rsidRPr="00D74812">
        <w:rPr>
          <w:color w:val="000000"/>
          <w:lang w:bidi="ru-RU"/>
        </w:rPr>
        <w:softHyphen/>
        <w:t>практической</w:t>
      </w:r>
      <w:proofErr w:type="spellEnd"/>
      <w:r w:rsidRPr="00D74812">
        <w:rPr>
          <w:color w:val="000000"/>
          <w:lang w:bidi="ru-RU"/>
        </w:rPr>
        <w:t xml:space="preserve"> деятельности;</w:t>
      </w:r>
    </w:p>
    <w:p w:rsidR="00883BB9"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 xml:space="preserve">умение ставить и удерживать цель деятельности; планировать действия; определять и сохранять способ действий; </w:t>
      </w:r>
    </w:p>
    <w:p w:rsidR="00883BB9"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 xml:space="preserve">использовать самоконтроль на всех этапах деятельности; </w:t>
      </w:r>
    </w:p>
    <w:p w:rsidR="00883BB9"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 xml:space="preserve">осуществлять словесный отчет о процессе и результатах деятельности; </w:t>
      </w:r>
    </w:p>
    <w:p w:rsidR="009B38AA" w:rsidRDefault="009B38AA" w:rsidP="00445EDE">
      <w:pPr>
        <w:widowControl w:val="0"/>
        <w:numPr>
          <w:ilvl w:val="0"/>
          <w:numId w:val="121"/>
        </w:numPr>
        <w:tabs>
          <w:tab w:val="left" w:pos="0"/>
          <w:tab w:val="left" w:pos="284"/>
        </w:tabs>
        <w:ind w:left="0" w:firstLine="0"/>
        <w:jc w:val="both"/>
        <w:rPr>
          <w:color w:val="000000"/>
          <w:lang w:bidi="ru-RU"/>
        </w:rPr>
      </w:pPr>
      <w:r w:rsidRPr="00D74812">
        <w:rPr>
          <w:color w:val="000000"/>
          <w:lang w:bidi="ru-RU"/>
        </w:rPr>
        <w:t>оценивать процесс и результат деятельности;</w:t>
      </w:r>
      <w:r w:rsidR="000F5E78">
        <w:rPr>
          <w:color w:val="000000"/>
          <w:lang w:bidi="ru-RU"/>
        </w:rPr>
        <w:t xml:space="preserve"> сформированные в соответств</w:t>
      </w:r>
      <w:r w:rsidRPr="000F5E78">
        <w:rPr>
          <w:color w:val="000000"/>
          <w:lang w:bidi="ru-RU"/>
        </w:rPr>
        <w:t>ии с требования</w:t>
      </w:r>
      <w:r w:rsidR="000F5E78">
        <w:rPr>
          <w:color w:val="000000"/>
          <w:lang w:bidi="ru-RU"/>
        </w:rPr>
        <w:t>ми к результатам освоения АООП Н</w:t>
      </w:r>
      <w:r w:rsidRPr="000F5E78">
        <w:rPr>
          <w:color w:val="000000"/>
          <w:lang w:bidi="ru-RU"/>
        </w:rPr>
        <w:t xml:space="preserve">ОО </w:t>
      </w:r>
      <w:r w:rsidR="000F5E78">
        <w:rPr>
          <w:color w:val="000000"/>
          <w:lang w:bidi="ru-RU"/>
        </w:rPr>
        <w:t xml:space="preserve">ОВЗ </w:t>
      </w:r>
      <w:r w:rsidRPr="000F5E78">
        <w:rPr>
          <w:color w:val="000000"/>
          <w:lang w:bidi="ru-RU"/>
        </w:rPr>
        <w:t xml:space="preserve">предметные, </w:t>
      </w:r>
      <w:proofErr w:type="spellStart"/>
      <w:r w:rsidRPr="000F5E78">
        <w:rPr>
          <w:color w:val="000000"/>
          <w:lang w:bidi="ru-RU"/>
        </w:rPr>
        <w:t>метапредметные</w:t>
      </w:r>
      <w:proofErr w:type="spellEnd"/>
      <w:r w:rsidRPr="000F5E78">
        <w:rPr>
          <w:color w:val="000000"/>
          <w:lang w:bidi="ru-RU"/>
        </w:rPr>
        <w:t xml:space="preserve"> и личностные результаты;</w:t>
      </w:r>
      <w:r w:rsidR="000F5E78">
        <w:rPr>
          <w:color w:val="000000"/>
          <w:lang w:bidi="ru-RU"/>
        </w:rPr>
        <w:t xml:space="preserve"> </w:t>
      </w:r>
      <w:r w:rsidRPr="000F5E78">
        <w:rPr>
          <w:color w:val="000000"/>
          <w:lang w:bidi="ru-RU"/>
        </w:rPr>
        <w:t>универсальные учебные действия.</w:t>
      </w:r>
    </w:p>
    <w:p w:rsidR="000F5E78" w:rsidRPr="000F5E78" w:rsidRDefault="000F5E78" w:rsidP="00883BB9">
      <w:pPr>
        <w:shd w:val="clear" w:color="auto" w:fill="FFFFFF"/>
        <w:ind w:firstLine="709"/>
        <w:rPr>
          <w:rFonts w:eastAsia="Times New Roman"/>
          <w:color w:val="000000"/>
          <w:sz w:val="24"/>
          <w:szCs w:val="24"/>
        </w:rPr>
      </w:pPr>
      <w:r w:rsidRPr="000F5E78">
        <w:rPr>
          <w:rFonts w:eastAsia="Times New Roman"/>
          <w:color w:val="000000"/>
          <w:sz w:val="24"/>
          <w:szCs w:val="24"/>
        </w:rPr>
        <w:t>Группа школьников с ограниченными возможностями здоровья разнородна: они</w:t>
      </w:r>
      <w:r>
        <w:rPr>
          <w:rFonts w:eastAsia="Times New Roman"/>
          <w:color w:val="000000"/>
          <w:sz w:val="24"/>
          <w:szCs w:val="24"/>
        </w:rPr>
        <w:t xml:space="preserve"> </w:t>
      </w:r>
      <w:r w:rsidRPr="000F5E78">
        <w:rPr>
          <w:rFonts w:eastAsia="Times New Roman"/>
          <w:color w:val="000000"/>
          <w:sz w:val="24"/>
          <w:szCs w:val="24"/>
        </w:rPr>
        <w:t>имеют не только общие, но и особые образовательные потребности. При этом диапазон</w:t>
      </w:r>
      <w:r>
        <w:rPr>
          <w:rFonts w:eastAsia="Times New Roman"/>
          <w:color w:val="000000"/>
          <w:sz w:val="24"/>
          <w:szCs w:val="24"/>
        </w:rPr>
        <w:t xml:space="preserve"> </w:t>
      </w:r>
      <w:r w:rsidRPr="000F5E78">
        <w:rPr>
          <w:rFonts w:eastAsia="Times New Roman"/>
          <w:color w:val="000000"/>
          <w:sz w:val="24"/>
          <w:szCs w:val="24"/>
        </w:rPr>
        <w:t>различий детей в целом и в каждой категории в отдельности столь велик, что единый</w:t>
      </w:r>
      <w:r>
        <w:rPr>
          <w:rFonts w:eastAsia="Times New Roman"/>
          <w:color w:val="000000"/>
          <w:sz w:val="24"/>
          <w:szCs w:val="24"/>
        </w:rPr>
        <w:t xml:space="preserve"> </w:t>
      </w:r>
      <w:r w:rsidRPr="000F5E78">
        <w:rPr>
          <w:rFonts w:eastAsia="Times New Roman"/>
          <w:color w:val="000000"/>
          <w:sz w:val="24"/>
          <w:szCs w:val="24"/>
        </w:rPr>
        <w:t>итоговый уровень школьного образования невозможен. В связи с этим требуется выделение</w:t>
      </w:r>
      <w:r>
        <w:rPr>
          <w:rFonts w:eastAsia="Times New Roman"/>
          <w:color w:val="000000"/>
          <w:sz w:val="24"/>
          <w:szCs w:val="24"/>
        </w:rPr>
        <w:t xml:space="preserve"> </w:t>
      </w:r>
      <w:r w:rsidRPr="000F5E78">
        <w:rPr>
          <w:rFonts w:eastAsia="Times New Roman"/>
          <w:color w:val="000000"/>
          <w:sz w:val="24"/>
          <w:szCs w:val="24"/>
        </w:rPr>
        <w:t>нескольких</w:t>
      </w:r>
      <w:r>
        <w:rPr>
          <w:rFonts w:eastAsia="Times New Roman"/>
          <w:color w:val="000000"/>
          <w:sz w:val="24"/>
          <w:szCs w:val="24"/>
        </w:rPr>
        <w:t xml:space="preserve"> </w:t>
      </w:r>
      <w:r w:rsidRPr="000F5E78">
        <w:rPr>
          <w:rFonts w:eastAsia="Times New Roman"/>
          <w:color w:val="000000"/>
          <w:sz w:val="24"/>
          <w:szCs w:val="24"/>
        </w:rPr>
        <w:t>уровней,</w:t>
      </w:r>
      <w:r>
        <w:rPr>
          <w:rFonts w:eastAsia="Times New Roman"/>
          <w:color w:val="000000"/>
          <w:sz w:val="24"/>
          <w:szCs w:val="24"/>
        </w:rPr>
        <w:t xml:space="preserve"> </w:t>
      </w:r>
      <w:r w:rsidRPr="000F5E78">
        <w:rPr>
          <w:rFonts w:eastAsia="Times New Roman"/>
          <w:color w:val="000000"/>
          <w:sz w:val="24"/>
          <w:szCs w:val="24"/>
        </w:rPr>
        <w:t>соответствующих</w:t>
      </w:r>
      <w:r>
        <w:rPr>
          <w:rFonts w:eastAsia="Times New Roman"/>
          <w:color w:val="000000"/>
          <w:sz w:val="24"/>
          <w:szCs w:val="24"/>
        </w:rPr>
        <w:t xml:space="preserve"> </w:t>
      </w:r>
      <w:r w:rsidRPr="000F5E78">
        <w:rPr>
          <w:rFonts w:eastAsia="Times New Roman"/>
          <w:color w:val="000000"/>
          <w:sz w:val="24"/>
          <w:szCs w:val="24"/>
        </w:rPr>
        <w:t>всему</w:t>
      </w:r>
      <w:r>
        <w:rPr>
          <w:rFonts w:eastAsia="Times New Roman"/>
          <w:color w:val="000000"/>
          <w:sz w:val="24"/>
          <w:szCs w:val="24"/>
        </w:rPr>
        <w:t xml:space="preserve"> </w:t>
      </w:r>
      <w:r w:rsidRPr="000F5E78">
        <w:rPr>
          <w:rFonts w:eastAsia="Times New Roman"/>
          <w:color w:val="000000"/>
          <w:sz w:val="24"/>
          <w:szCs w:val="24"/>
        </w:rPr>
        <w:t>диапазону</w:t>
      </w:r>
      <w:r>
        <w:rPr>
          <w:rFonts w:eastAsia="Times New Roman"/>
          <w:color w:val="000000"/>
          <w:sz w:val="24"/>
          <w:szCs w:val="24"/>
        </w:rPr>
        <w:t xml:space="preserve"> </w:t>
      </w:r>
      <w:r w:rsidRPr="000F5E78">
        <w:rPr>
          <w:rFonts w:eastAsia="Times New Roman"/>
          <w:color w:val="000000"/>
          <w:sz w:val="24"/>
          <w:szCs w:val="24"/>
        </w:rPr>
        <w:t>возможностей</w:t>
      </w:r>
      <w:r>
        <w:rPr>
          <w:rFonts w:eastAsia="Times New Roman"/>
          <w:color w:val="000000"/>
          <w:sz w:val="24"/>
          <w:szCs w:val="24"/>
        </w:rPr>
        <w:t xml:space="preserve"> </w:t>
      </w:r>
      <w:r w:rsidRPr="000F5E78">
        <w:rPr>
          <w:rFonts w:eastAsia="Times New Roman"/>
          <w:color w:val="000000"/>
          <w:sz w:val="24"/>
          <w:szCs w:val="24"/>
        </w:rPr>
        <w:t>детей</w:t>
      </w:r>
      <w:r>
        <w:rPr>
          <w:rFonts w:eastAsia="Times New Roman"/>
          <w:color w:val="000000"/>
          <w:sz w:val="24"/>
          <w:szCs w:val="24"/>
        </w:rPr>
        <w:t xml:space="preserve"> </w:t>
      </w:r>
      <w:r w:rsidRPr="000F5E78">
        <w:rPr>
          <w:rFonts w:eastAsia="Times New Roman"/>
          <w:color w:val="000000"/>
          <w:sz w:val="24"/>
          <w:szCs w:val="24"/>
        </w:rPr>
        <w:t>с</w:t>
      </w:r>
      <w:r>
        <w:rPr>
          <w:rFonts w:eastAsia="Times New Roman"/>
          <w:color w:val="000000"/>
          <w:sz w:val="24"/>
          <w:szCs w:val="24"/>
        </w:rPr>
        <w:t xml:space="preserve"> </w:t>
      </w:r>
      <w:r w:rsidRPr="000F5E78">
        <w:rPr>
          <w:rFonts w:eastAsia="Times New Roman"/>
          <w:color w:val="000000"/>
          <w:sz w:val="24"/>
          <w:szCs w:val="24"/>
        </w:rPr>
        <w:t>ограниченными возможностями здоровья, и их стандартизация.</w:t>
      </w:r>
    </w:p>
    <w:p w:rsidR="000F5E78" w:rsidRPr="000F5E78" w:rsidRDefault="000F5E78" w:rsidP="00883BB9">
      <w:pPr>
        <w:shd w:val="clear" w:color="auto" w:fill="FFFFFF"/>
        <w:ind w:firstLine="709"/>
        <w:rPr>
          <w:rFonts w:eastAsia="Times New Roman"/>
          <w:color w:val="000000"/>
          <w:sz w:val="24"/>
          <w:szCs w:val="24"/>
        </w:rPr>
      </w:pPr>
      <w:r w:rsidRPr="000F5E78">
        <w:rPr>
          <w:rFonts w:eastAsia="Times New Roman"/>
          <w:color w:val="000000"/>
          <w:sz w:val="24"/>
          <w:szCs w:val="24"/>
        </w:rPr>
        <w:t>Предметом стандартизации детей с ограниченными возможностями здоровья</w:t>
      </w:r>
      <w:r>
        <w:rPr>
          <w:rFonts w:eastAsia="Times New Roman"/>
          <w:color w:val="000000"/>
          <w:sz w:val="24"/>
          <w:szCs w:val="24"/>
        </w:rPr>
        <w:t xml:space="preserve"> </w:t>
      </w:r>
      <w:r w:rsidRPr="000F5E78">
        <w:rPr>
          <w:rFonts w:eastAsia="Times New Roman"/>
          <w:color w:val="000000"/>
          <w:sz w:val="24"/>
          <w:szCs w:val="24"/>
        </w:rPr>
        <w:t>становится сам уровень образования, который в результате обучения осваивает ребенок.</w:t>
      </w:r>
    </w:p>
    <w:p w:rsidR="000F5E78" w:rsidRPr="000F5E78" w:rsidRDefault="000F5E78" w:rsidP="006B2A1F">
      <w:pPr>
        <w:shd w:val="clear" w:color="auto" w:fill="FFFFFF"/>
        <w:ind w:firstLine="709"/>
        <w:jc w:val="both"/>
        <w:rPr>
          <w:rFonts w:eastAsia="Times New Roman"/>
          <w:color w:val="000000"/>
          <w:sz w:val="24"/>
          <w:szCs w:val="24"/>
        </w:rPr>
      </w:pPr>
      <w:r w:rsidRPr="000F5E78">
        <w:rPr>
          <w:rFonts w:eastAsia="Times New Roman"/>
          <w:color w:val="000000"/>
          <w:sz w:val="24"/>
          <w:szCs w:val="24"/>
        </w:rPr>
        <w:t>Соответственно, в структуре содержания образования для каждого уровня условно</w:t>
      </w:r>
      <w:r w:rsidR="006B2A1F">
        <w:rPr>
          <w:rFonts w:eastAsia="Times New Roman"/>
          <w:color w:val="000000"/>
          <w:sz w:val="24"/>
          <w:szCs w:val="24"/>
        </w:rPr>
        <w:t xml:space="preserve"> </w:t>
      </w:r>
      <w:r w:rsidRPr="000F5E78">
        <w:rPr>
          <w:rFonts w:eastAsia="Times New Roman"/>
          <w:color w:val="000000"/>
          <w:sz w:val="24"/>
          <w:szCs w:val="24"/>
        </w:rPr>
        <w:t>выделяются и рассматриваются два взаимосвязанных и взаимодействующих компонента:</w:t>
      </w:r>
      <w:r w:rsidR="006B2A1F">
        <w:rPr>
          <w:rFonts w:eastAsia="Times New Roman"/>
          <w:color w:val="000000"/>
          <w:sz w:val="24"/>
          <w:szCs w:val="24"/>
        </w:rPr>
        <w:t xml:space="preserve"> </w:t>
      </w:r>
      <w:r w:rsidRPr="000F5E78">
        <w:rPr>
          <w:rFonts w:eastAsia="Times New Roman"/>
          <w:color w:val="000000"/>
          <w:sz w:val="24"/>
          <w:szCs w:val="24"/>
        </w:rPr>
        <w:t>«академический» и «жизненной компетенции». Их соотношение специфично для каждого</w:t>
      </w:r>
      <w:r w:rsidR="006B2A1F">
        <w:rPr>
          <w:rFonts w:eastAsia="Times New Roman"/>
          <w:color w:val="000000"/>
          <w:sz w:val="24"/>
          <w:szCs w:val="24"/>
        </w:rPr>
        <w:t xml:space="preserve"> </w:t>
      </w:r>
      <w:r w:rsidRPr="000F5E78">
        <w:rPr>
          <w:rFonts w:eastAsia="Times New Roman"/>
          <w:color w:val="000000"/>
          <w:sz w:val="24"/>
          <w:szCs w:val="24"/>
        </w:rPr>
        <w:t>уровня образования.</w:t>
      </w:r>
    </w:p>
    <w:p w:rsidR="000F5E78" w:rsidRPr="000F5E78" w:rsidRDefault="000F5E78" w:rsidP="006B2A1F">
      <w:pPr>
        <w:shd w:val="clear" w:color="auto" w:fill="FFFFFF"/>
        <w:ind w:firstLine="709"/>
        <w:jc w:val="both"/>
        <w:rPr>
          <w:rFonts w:eastAsia="Times New Roman"/>
          <w:color w:val="000000"/>
          <w:sz w:val="24"/>
          <w:szCs w:val="24"/>
        </w:rPr>
      </w:pPr>
      <w:r w:rsidRPr="000F5E78">
        <w:rPr>
          <w:rFonts w:eastAsia="Times New Roman"/>
          <w:color w:val="000000"/>
          <w:sz w:val="24"/>
          <w:szCs w:val="24"/>
        </w:rPr>
        <w:t>«Академический» компонент рассматривается в структуре образования детей с</w:t>
      </w:r>
      <w:r w:rsidR="006B2A1F">
        <w:rPr>
          <w:rFonts w:eastAsia="Times New Roman"/>
          <w:color w:val="000000"/>
          <w:sz w:val="24"/>
          <w:szCs w:val="24"/>
        </w:rPr>
        <w:t xml:space="preserve"> </w:t>
      </w:r>
      <w:r w:rsidRPr="000F5E78">
        <w:rPr>
          <w:rFonts w:eastAsia="Times New Roman"/>
          <w:color w:val="000000"/>
          <w:sz w:val="24"/>
          <w:szCs w:val="24"/>
        </w:rPr>
        <w:t>ограниченными возможностями здоровья как накопление потенциальных возможностей для</w:t>
      </w:r>
      <w:r w:rsidR="006B2A1F">
        <w:rPr>
          <w:rFonts w:eastAsia="Times New Roman"/>
          <w:color w:val="000000"/>
          <w:sz w:val="24"/>
          <w:szCs w:val="24"/>
        </w:rPr>
        <w:t xml:space="preserve"> </w:t>
      </w:r>
      <w:r w:rsidRPr="000F5E78">
        <w:rPr>
          <w:rFonts w:eastAsia="Times New Roman"/>
          <w:color w:val="000000"/>
          <w:sz w:val="24"/>
          <w:szCs w:val="24"/>
        </w:rPr>
        <w:t>их активной реализации в настоящем и будущем. При этом предполагается, что ребенок</w:t>
      </w:r>
      <w:r w:rsidR="006B2A1F">
        <w:rPr>
          <w:rFonts w:eastAsia="Times New Roman"/>
          <w:color w:val="000000"/>
          <w:sz w:val="24"/>
          <w:szCs w:val="24"/>
        </w:rPr>
        <w:t xml:space="preserve"> </w:t>
      </w:r>
      <w:r w:rsidRPr="000F5E78">
        <w:rPr>
          <w:rFonts w:eastAsia="Times New Roman"/>
          <w:color w:val="000000"/>
          <w:sz w:val="24"/>
          <w:szCs w:val="24"/>
        </w:rPr>
        <w:t>впоследствии сможет самостоятельно сформированные у него универсальные учебные</w:t>
      </w:r>
      <w:r w:rsidR="006B2A1F">
        <w:rPr>
          <w:rFonts w:eastAsia="Times New Roman"/>
          <w:color w:val="000000"/>
          <w:sz w:val="24"/>
          <w:szCs w:val="24"/>
        </w:rPr>
        <w:t xml:space="preserve"> </w:t>
      </w:r>
      <w:r w:rsidRPr="000F5E78">
        <w:rPr>
          <w:rFonts w:eastAsia="Times New Roman"/>
          <w:color w:val="000000"/>
          <w:sz w:val="24"/>
          <w:szCs w:val="24"/>
        </w:rPr>
        <w:t>действия использовать для личного, профессионального и социального развития.</w:t>
      </w:r>
    </w:p>
    <w:p w:rsidR="000F5E78" w:rsidRPr="000F5E78" w:rsidRDefault="000F5E78" w:rsidP="006B2A1F">
      <w:pPr>
        <w:shd w:val="clear" w:color="auto" w:fill="FFFFFF"/>
        <w:ind w:firstLine="709"/>
        <w:jc w:val="both"/>
        <w:rPr>
          <w:rFonts w:eastAsia="Times New Roman"/>
          <w:color w:val="000000"/>
          <w:sz w:val="24"/>
          <w:szCs w:val="24"/>
        </w:rPr>
      </w:pPr>
      <w:r w:rsidRPr="000F5E78">
        <w:rPr>
          <w:rFonts w:eastAsia="Times New Roman"/>
          <w:color w:val="000000"/>
          <w:sz w:val="24"/>
          <w:szCs w:val="24"/>
        </w:rPr>
        <w:t>Компонент жизненной компетенции рассматривается в структуре образования детей</w:t>
      </w:r>
      <w:r w:rsidR="006B2A1F">
        <w:rPr>
          <w:rFonts w:eastAsia="Times New Roman"/>
          <w:color w:val="000000"/>
          <w:sz w:val="24"/>
          <w:szCs w:val="24"/>
        </w:rPr>
        <w:t xml:space="preserve"> </w:t>
      </w:r>
      <w:r w:rsidRPr="000F5E78">
        <w:rPr>
          <w:rFonts w:eastAsia="Times New Roman"/>
          <w:color w:val="000000"/>
          <w:sz w:val="24"/>
          <w:szCs w:val="24"/>
        </w:rPr>
        <w:t>с ограниченными возможностями здоровья как овладение универсальными учебными</w:t>
      </w:r>
      <w:r w:rsidR="006B2A1F">
        <w:rPr>
          <w:rFonts w:eastAsia="Times New Roman"/>
          <w:color w:val="000000"/>
          <w:sz w:val="24"/>
          <w:szCs w:val="24"/>
        </w:rPr>
        <w:t xml:space="preserve"> </w:t>
      </w:r>
      <w:r w:rsidRPr="000F5E78">
        <w:rPr>
          <w:rFonts w:eastAsia="Times New Roman"/>
          <w:color w:val="000000"/>
          <w:sz w:val="24"/>
          <w:szCs w:val="24"/>
        </w:rPr>
        <w:t>действиями, уже сейчас необходимыми ребенку в обыденной жизни. Если овладение</w:t>
      </w:r>
      <w:r w:rsidR="006B2A1F">
        <w:rPr>
          <w:rFonts w:eastAsia="Times New Roman"/>
          <w:color w:val="000000"/>
          <w:sz w:val="24"/>
          <w:szCs w:val="24"/>
        </w:rPr>
        <w:t xml:space="preserve"> </w:t>
      </w:r>
      <w:r w:rsidRPr="000F5E78">
        <w:rPr>
          <w:rFonts w:eastAsia="Times New Roman"/>
          <w:color w:val="000000"/>
          <w:sz w:val="24"/>
          <w:szCs w:val="24"/>
        </w:rPr>
        <w:t>академическими универсальными учебными действиями направленно преимущественно на</w:t>
      </w:r>
      <w:r w:rsidR="006B2A1F">
        <w:rPr>
          <w:rFonts w:eastAsia="Times New Roman"/>
          <w:color w:val="000000"/>
          <w:sz w:val="24"/>
          <w:szCs w:val="24"/>
        </w:rPr>
        <w:t xml:space="preserve"> </w:t>
      </w:r>
      <w:r w:rsidRPr="000F5E78">
        <w:rPr>
          <w:rFonts w:eastAsia="Times New Roman"/>
          <w:color w:val="000000"/>
          <w:sz w:val="24"/>
          <w:szCs w:val="24"/>
        </w:rPr>
        <w:t>обеспечение его будущей реализации, то формируемая жизненная компетенция обеспечивает</w:t>
      </w:r>
      <w:r w:rsidR="006B2A1F">
        <w:rPr>
          <w:rFonts w:eastAsia="Times New Roman"/>
          <w:color w:val="000000"/>
          <w:sz w:val="24"/>
          <w:szCs w:val="24"/>
        </w:rPr>
        <w:t xml:space="preserve"> </w:t>
      </w:r>
      <w:r w:rsidRPr="000F5E78">
        <w:rPr>
          <w:rFonts w:eastAsia="Times New Roman"/>
          <w:color w:val="000000"/>
          <w:sz w:val="24"/>
          <w:szCs w:val="24"/>
        </w:rPr>
        <w:t>развитие отношений с окружением в настоящем. При этом движущей силой развития</w:t>
      </w:r>
      <w:r w:rsidR="00883BB9">
        <w:rPr>
          <w:rFonts w:eastAsia="Times New Roman"/>
          <w:color w:val="000000"/>
          <w:sz w:val="24"/>
          <w:szCs w:val="24"/>
        </w:rPr>
        <w:t xml:space="preserve"> </w:t>
      </w:r>
      <w:r w:rsidRPr="000F5E78">
        <w:rPr>
          <w:rFonts w:eastAsia="Times New Roman"/>
          <w:color w:val="000000"/>
          <w:sz w:val="24"/>
          <w:szCs w:val="24"/>
        </w:rPr>
        <w:t>жизненной компетенции становится также опережающая наличные возможности ребенка</w:t>
      </w:r>
      <w:r w:rsidR="006B2A1F">
        <w:rPr>
          <w:rFonts w:eastAsia="Times New Roman"/>
          <w:color w:val="000000"/>
          <w:sz w:val="24"/>
          <w:szCs w:val="24"/>
        </w:rPr>
        <w:t xml:space="preserve"> </w:t>
      </w:r>
      <w:r w:rsidRPr="000F5E78">
        <w:rPr>
          <w:rFonts w:eastAsia="Times New Roman"/>
          <w:color w:val="000000"/>
          <w:sz w:val="24"/>
          <w:szCs w:val="24"/>
        </w:rPr>
        <w:t>интеграция в более сложное социальное окружение.</w:t>
      </w:r>
    </w:p>
    <w:p w:rsidR="000F5E78" w:rsidRPr="000F5E78" w:rsidRDefault="000F5E78" w:rsidP="006B2A1F">
      <w:pPr>
        <w:shd w:val="clear" w:color="auto" w:fill="FFFFFF"/>
        <w:ind w:firstLine="709"/>
        <w:jc w:val="both"/>
        <w:rPr>
          <w:rFonts w:eastAsia="Times New Roman"/>
          <w:color w:val="000000"/>
          <w:sz w:val="24"/>
          <w:szCs w:val="24"/>
        </w:rPr>
      </w:pPr>
      <w:r w:rsidRPr="000F5E78">
        <w:rPr>
          <w:rFonts w:eastAsia="Times New Roman"/>
          <w:color w:val="000000"/>
          <w:sz w:val="24"/>
          <w:szCs w:val="24"/>
        </w:rPr>
        <w:t>Каждый стандартизируемый уровень об</w:t>
      </w:r>
      <w:r>
        <w:rPr>
          <w:rFonts w:eastAsia="Times New Roman"/>
          <w:color w:val="000000"/>
          <w:sz w:val="24"/>
          <w:szCs w:val="24"/>
        </w:rPr>
        <w:t>разования должен обеспечить ребе</w:t>
      </w:r>
      <w:r w:rsidRPr="000F5E78">
        <w:rPr>
          <w:rFonts w:eastAsia="Times New Roman"/>
          <w:color w:val="000000"/>
          <w:sz w:val="24"/>
          <w:szCs w:val="24"/>
        </w:rPr>
        <w:t>нку не</w:t>
      </w:r>
      <w:r w:rsidR="006B2A1F">
        <w:rPr>
          <w:rFonts w:eastAsia="Times New Roman"/>
          <w:color w:val="000000"/>
          <w:sz w:val="24"/>
          <w:szCs w:val="24"/>
        </w:rPr>
        <w:t xml:space="preserve"> </w:t>
      </w:r>
      <w:r w:rsidRPr="000F5E78">
        <w:rPr>
          <w:rFonts w:eastAsia="Times New Roman"/>
          <w:color w:val="000000"/>
          <w:sz w:val="24"/>
          <w:szCs w:val="24"/>
        </w:rPr>
        <w:t>только адекватные его потенциалу академические знания, умения и навыки, но и</w:t>
      </w:r>
      <w:r w:rsidR="00883BB9">
        <w:rPr>
          <w:rFonts w:eastAsia="Times New Roman"/>
          <w:color w:val="000000"/>
          <w:sz w:val="24"/>
          <w:szCs w:val="24"/>
        </w:rPr>
        <w:t xml:space="preserve"> </w:t>
      </w:r>
      <w:r w:rsidRPr="000F5E78">
        <w:rPr>
          <w:rFonts w:eastAsia="Times New Roman"/>
          <w:color w:val="000000"/>
          <w:sz w:val="24"/>
          <w:szCs w:val="24"/>
        </w:rPr>
        <w:t>способность их реализации в жизни для достижения личных целей.</w:t>
      </w:r>
    </w:p>
    <w:p w:rsidR="00883BB9" w:rsidRPr="00177370" w:rsidRDefault="000F5E78" w:rsidP="006B2A1F">
      <w:pPr>
        <w:shd w:val="clear" w:color="auto" w:fill="FFFFFF"/>
        <w:ind w:firstLine="709"/>
        <w:jc w:val="both"/>
        <w:rPr>
          <w:rFonts w:eastAsia="Times New Roman"/>
          <w:color w:val="000000"/>
          <w:sz w:val="24"/>
          <w:szCs w:val="24"/>
        </w:rPr>
      </w:pPr>
      <w:r w:rsidRPr="000F5E78">
        <w:rPr>
          <w:rFonts w:eastAsia="Times New Roman"/>
          <w:color w:val="000000"/>
          <w:sz w:val="24"/>
          <w:szCs w:val="24"/>
        </w:rPr>
        <w:t>Для гарантированного получения различного по уровню школьного образования</w:t>
      </w:r>
      <w:r w:rsidR="006B2A1F">
        <w:rPr>
          <w:rFonts w:eastAsia="Times New Roman"/>
          <w:color w:val="000000"/>
          <w:sz w:val="24"/>
          <w:szCs w:val="24"/>
        </w:rPr>
        <w:t xml:space="preserve"> </w:t>
      </w:r>
      <w:r w:rsidRPr="000F5E78">
        <w:rPr>
          <w:rFonts w:eastAsia="Times New Roman"/>
          <w:color w:val="000000"/>
          <w:sz w:val="24"/>
          <w:szCs w:val="24"/>
        </w:rPr>
        <w:t>детьми с ОВЗ разработаны несколько вариантов специального стандарта.</w:t>
      </w:r>
    </w:p>
    <w:p w:rsidR="00883BB9" w:rsidRPr="003B093D" w:rsidRDefault="00883BB9" w:rsidP="003B093D">
      <w:pPr>
        <w:ind w:firstLine="709"/>
        <w:jc w:val="both"/>
        <w:rPr>
          <w:sz w:val="24"/>
          <w:szCs w:val="24"/>
        </w:rPr>
      </w:pPr>
    </w:p>
    <w:p w:rsidR="00922437" w:rsidRPr="003B093D" w:rsidRDefault="00503B5A" w:rsidP="00126A7D">
      <w:pPr>
        <w:tabs>
          <w:tab w:val="left" w:pos="1840"/>
          <w:tab w:val="left" w:pos="2410"/>
        </w:tabs>
        <w:ind w:firstLine="709"/>
        <w:jc w:val="center"/>
        <w:rPr>
          <w:sz w:val="24"/>
          <w:szCs w:val="24"/>
        </w:rPr>
      </w:pPr>
      <w:r>
        <w:rPr>
          <w:rFonts w:eastAsia="Times New Roman"/>
          <w:b/>
          <w:bCs/>
          <w:sz w:val="24"/>
          <w:szCs w:val="24"/>
        </w:rPr>
        <w:t>1</w:t>
      </w:r>
      <w:r w:rsidR="00635FB8" w:rsidRPr="003B093D">
        <w:rPr>
          <w:rFonts w:eastAsia="Times New Roman"/>
          <w:b/>
          <w:bCs/>
          <w:sz w:val="24"/>
          <w:szCs w:val="24"/>
        </w:rPr>
        <w:t>.3.</w:t>
      </w:r>
      <w:r w:rsidR="00635FB8" w:rsidRPr="003B093D">
        <w:rPr>
          <w:sz w:val="24"/>
          <w:szCs w:val="24"/>
        </w:rPr>
        <w:tab/>
      </w:r>
      <w:r w:rsidR="00635FB8" w:rsidRPr="003B093D">
        <w:rPr>
          <w:rFonts w:eastAsia="Times New Roman"/>
          <w:b/>
          <w:bCs/>
          <w:sz w:val="24"/>
          <w:szCs w:val="24"/>
        </w:rPr>
        <w:t>СИСТЕМА ОЦЕНКИ ДОСТИЖЕНИЯ ОБУЧАЮЩИМИСЯ</w:t>
      </w:r>
    </w:p>
    <w:p w:rsidR="00922437" w:rsidRPr="003B093D" w:rsidRDefault="002D6B67" w:rsidP="00126A7D">
      <w:pPr>
        <w:tabs>
          <w:tab w:val="left" w:pos="1040"/>
          <w:tab w:val="left" w:pos="2410"/>
        </w:tabs>
        <w:ind w:left="1228" w:right="-29" w:firstLine="709"/>
        <w:jc w:val="center"/>
        <w:rPr>
          <w:rFonts w:eastAsia="Times New Roman"/>
          <w:b/>
          <w:bCs/>
          <w:sz w:val="24"/>
          <w:szCs w:val="24"/>
        </w:rPr>
      </w:pPr>
      <w:r w:rsidRPr="003B093D">
        <w:rPr>
          <w:rFonts w:eastAsia="Times New Roman"/>
          <w:b/>
          <w:bCs/>
          <w:sz w:val="24"/>
          <w:szCs w:val="24"/>
        </w:rPr>
        <w:t xml:space="preserve">С ЗАДЕРЖКОЙ ПСИХИЧЕСКОГО </w:t>
      </w:r>
      <w:r w:rsidR="00635FB8" w:rsidRPr="003B093D">
        <w:rPr>
          <w:rFonts w:eastAsia="Times New Roman"/>
          <w:b/>
          <w:bCs/>
          <w:sz w:val="24"/>
          <w:szCs w:val="24"/>
        </w:rPr>
        <w:t>РАЗВИТИЯ</w:t>
      </w:r>
      <w:r w:rsidRPr="003B093D">
        <w:rPr>
          <w:rFonts w:eastAsia="Times New Roman"/>
          <w:b/>
          <w:bCs/>
          <w:sz w:val="24"/>
          <w:szCs w:val="24"/>
        </w:rPr>
        <w:t xml:space="preserve"> </w:t>
      </w:r>
      <w:r w:rsidR="00635FB8" w:rsidRPr="003B093D">
        <w:rPr>
          <w:rFonts w:eastAsia="Times New Roman"/>
          <w:b/>
          <w:bCs/>
          <w:sz w:val="24"/>
          <w:szCs w:val="24"/>
        </w:rPr>
        <w:t>ПЛАНИРУЕМЫХ РЕЗУЛЬТАТОВ ОСВОЕНИЯ АДАПТИРОВАННОЙ ОСНОВНОЙ</w:t>
      </w:r>
    </w:p>
    <w:p w:rsidR="00922437" w:rsidRDefault="00635FB8" w:rsidP="00126A7D">
      <w:pPr>
        <w:tabs>
          <w:tab w:val="left" w:pos="2410"/>
        </w:tabs>
        <w:ind w:right="-259" w:firstLine="709"/>
        <w:jc w:val="center"/>
        <w:rPr>
          <w:rFonts w:eastAsia="Times New Roman"/>
          <w:b/>
          <w:bCs/>
          <w:sz w:val="24"/>
          <w:szCs w:val="24"/>
        </w:rPr>
      </w:pPr>
      <w:r w:rsidRPr="003B093D">
        <w:rPr>
          <w:rFonts w:eastAsia="Times New Roman"/>
          <w:b/>
          <w:bCs/>
          <w:sz w:val="24"/>
          <w:szCs w:val="24"/>
        </w:rPr>
        <w:t>ОБЩЕОБРАЗОВАТЕЛЬНОЙ ПРОГРАММЫ НАЧАЛЬНОГО ОБЩЕГО ОБРАЗОВАНИЯ</w:t>
      </w:r>
    </w:p>
    <w:p w:rsidR="00177370" w:rsidRPr="003B093D" w:rsidRDefault="00177370" w:rsidP="00126A7D">
      <w:pPr>
        <w:tabs>
          <w:tab w:val="left" w:pos="2410"/>
        </w:tabs>
        <w:ind w:right="-259" w:firstLine="709"/>
        <w:jc w:val="center"/>
        <w:rPr>
          <w:sz w:val="24"/>
          <w:szCs w:val="24"/>
        </w:rPr>
      </w:pPr>
    </w:p>
    <w:p w:rsidR="00922437" w:rsidRPr="00177370" w:rsidRDefault="00177370" w:rsidP="00177370">
      <w:pPr>
        <w:tabs>
          <w:tab w:val="left" w:pos="2410"/>
        </w:tabs>
        <w:ind w:firstLine="709"/>
        <w:jc w:val="center"/>
        <w:rPr>
          <w:b/>
          <w:sz w:val="24"/>
          <w:szCs w:val="24"/>
        </w:rPr>
      </w:pPr>
      <w:r>
        <w:rPr>
          <w:rFonts w:eastAsia="Calibri"/>
          <w:b/>
          <w:sz w:val="24"/>
          <w:szCs w:val="24"/>
        </w:rPr>
        <w:t xml:space="preserve">1.3.1. </w:t>
      </w:r>
      <w:r w:rsidRPr="00177370">
        <w:rPr>
          <w:rFonts w:eastAsia="Calibri"/>
          <w:b/>
          <w:sz w:val="24"/>
          <w:szCs w:val="24"/>
        </w:rPr>
        <w:t>Общие положения</w:t>
      </w:r>
    </w:p>
    <w:p w:rsidR="00922437" w:rsidRPr="003B093D" w:rsidRDefault="00635FB8" w:rsidP="003B093D">
      <w:pPr>
        <w:tabs>
          <w:tab w:val="left" w:pos="2410"/>
        </w:tabs>
        <w:ind w:firstLine="709"/>
        <w:jc w:val="both"/>
        <w:rPr>
          <w:sz w:val="24"/>
          <w:szCs w:val="24"/>
        </w:rPr>
      </w:pPr>
      <w:r w:rsidRPr="003B093D">
        <w:rPr>
          <w:rFonts w:eastAsia="Times New Roman"/>
          <w:sz w:val="24"/>
          <w:szCs w:val="24"/>
        </w:rPr>
        <w:t>Система оценки достижения планируемых результатов освоения АООП НООобучающихся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922437" w:rsidRPr="003B093D" w:rsidRDefault="00635FB8" w:rsidP="007E316E">
      <w:pPr>
        <w:numPr>
          <w:ilvl w:val="0"/>
          <w:numId w:val="39"/>
        </w:numPr>
        <w:tabs>
          <w:tab w:val="left" w:pos="1287"/>
          <w:tab w:val="left" w:pos="2410"/>
        </w:tabs>
        <w:ind w:firstLine="709"/>
        <w:jc w:val="both"/>
        <w:rPr>
          <w:rFonts w:eastAsia="Times New Roman"/>
          <w:sz w:val="24"/>
          <w:szCs w:val="24"/>
        </w:rPr>
      </w:pPr>
      <w:r w:rsidRPr="003B093D">
        <w:rPr>
          <w:rFonts w:eastAsia="Times New Roman"/>
          <w:sz w:val="24"/>
          <w:szCs w:val="24"/>
        </w:rPr>
        <w:t>соответствии с ФГОС НОО обучающихся с ОВЗ основным</w:t>
      </w:r>
      <w:r w:rsidR="00DD796D" w:rsidRPr="003B093D">
        <w:rPr>
          <w:rFonts w:eastAsia="Times New Roman"/>
          <w:sz w:val="24"/>
          <w:szCs w:val="24"/>
        </w:rPr>
        <w:t xml:space="preserve"> </w:t>
      </w:r>
      <w:r w:rsidRPr="003B093D">
        <w:rPr>
          <w:rFonts w:eastAsia="Times New Roman"/>
          <w:sz w:val="24"/>
          <w:szCs w:val="24"/>
        </w:rPr>
        <w:t>объектом системы оценки, её</w:t>
      </w:r>
      <w:r w:rsidR="00DD796D" w:rsidRPr="003B093D">
        <w:rPr>
          <w:rFonts w:eastAsia="Times New Roman"/>
          <w:sz w:val="24"/>
          <w:szCs w:val="24"/>
        </w:rPr>
        <w:t xml:space="preserve"> </w:t>
      </w:r>
      <w:r w:rsidRPr="003B093D">
        <w:rPr>
          <w:rFonts w:eastAsia="Times New Roman"/>
          <w:sz w:val="24"/>
          <w:szCs w:val="24"/>
        </w:rPr>
        <w:t xml:space="preserve">содержательной и </w:t>
      </w:r>
      <w:proofErr w:type="spellStart"/>
      <w:r w:rsidRPr="003B093D">
        <w:rPr>
          <w:rFonts w:eastAsia="Times New Roman"/>
          <w:sz w:val="24"/>
          <w:szCs w:val="24"/>
        </w:rPr>
        <w:t>критериальной</w:t>
      </w:r>
      <w:proofErr w:type="spellEnd"/>
      <w:r w:rsidRPr="003B093D">
        <w:rPr>
          <w:rFonts w:eastAsia="Times New Roman"/>
          <w:sz w:val="24"/>
          <w:szCs w:val="24"/>
        </w:rPr>
        <w:t xml:space="preserve"> базой выступают планируемые результаты освоения обучающимися АООП НОО.</w:t>
      </w:r>
    </w:p>
    <w:p w:rsidR="00C761C1" w:rsidRPr="003B093D" w:rsidRDefault="00C761C1" w:rsidP="003B093D">
      <w:pPr>
        <w:pStyle w:val="Default"/>
        <w:ind w:firstLine="709"/>
        <w:jc w:val="both"/>
      </w:pPr>
      <w:r w:rsidRPr="003B093D">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B093D">
        <w:rPr>
          <w:i/>
          <w:iCs/>
        </w:rPr>
        <w:t xml:space="preserve">функциями </w:t>
      </w:r>
      <w:r w:rsidRPr="003B093D">
        <w:t xml:space="preserve">являются </w:t>
      </w:r>
      <w:r w:rsidRPr="003B093D">
        <w:rPr>
          <w:i/>
          <w:iCs/>
        </w:rPr>
        <w:t xml:space="preserve">ориентация образовательного процесса </w:t>
      </w:r>
      <w:r w:rsidRPr="003B093D">
        <w:t xml:space="preserve">на достижение планируемых результатов освоения АООП НОО и обеспечение эффективной </w:t>
      </w:r>
      <w:r w:rsidRPr="003B093D">
        <w:rPr>
          <w:i/>
          <w:iCs/>
        </w:rPr>
        <w:t>обратной связи</w:t>
      </w:r>
      <w:r w:rsidRPr="003B093D">
        <w:t xml:space="preserve">, позволяющей осуществлять управление образовательным процессом. </w:t>
      </w:r>
    </w:p>
    <w:p w:rsidR="00C761C1" w:rsidRPr="003B093D" w:rsidRDefault="00C761C1" w:rsidP="003B093D">
      <w:pPr>
        <w:tabs>
          <w:tab w:val="left" w:pos="2410"/>
        </w:tabs>
        <w:ind w:firstLine="709"/>
        <w:jc w:val="both"/>
        <w:rPr>
          <w:sz w:val="24"/>
          <w:szCs w:val="24"/>
        </w:rPr>
      </w:pPr>
      <w:r w:rsidRPr="003B093D">
        <w:rPr>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15670" w:rsidRPr="00126A7D" w:rsidRDefault="00635FB8" w:rsidP="00126A7D">
      <w:pPr>
        <w:tabs>
          <w:tab w:val="left" w:pos="2410"/>
        </w:tabs>
        <w:ind w:firstLine="709"/>
        <w:jc w:val="both"/>
        <w:rPr>
          <w:rFonts w:eastAsia="Times New Roman"/>
          <w:sz w:val="24"/>
          <w:szCs w:val="24"/>
        </w:rPr>
      </w:pPr>
      <w:r w:rsidRPr="003B093D">
        <w:rPr>
          <w:rFonts w:eastAsia="Times New Roman"/>
          <w:sz w:val="24"/>
          <w:szCs w:val="24"/>
        </w:rPr>
        <w:t>Система оценки достижения обучающимися с ЗПР планируемых результатов освоения АООП НОО</w:t>
      </w:r>
      <w:r w:rsidR="00C761C1" w:rsidRPr="003B093D">
        <w:rPr>
          <w:rFonts w:eastAsia="Times New Roman"/>
          <w:sz w:val="24"/>
          <w:szCs w:val="24"/>
        </w:rPr>
        <w:t xml:space="preserve"> </w:t>
      </w:r>
      <w:r w:rsidRPr="003B093D">
        <w:rPr>
          <w:rFonts w:eastAsia="Times New Roman"/>
          <w:sz w:val="24"/>
          <w:szCs w:val="24"/>
        </w:rPr>
        <w:t>решает следующие задачи:</w:t>
      </w:r>
    </w:p>
    <w:p w:rsidR="00922437" w:rsidRPr="003B093D" w:rsidRDefault="00635FB8" w:rsidP="007E316E">
      <w:pPr>
        <w:numPr>
          <w:ilvl w:val="0"/>
          <w:numId w:val="40"/>
        </w:numPr>
        <w:tabs>
          <w:tab w:val="left" w:pos="1134"/>
        </w:tabs>
        <w:ind w:firstLine="709"/>
        <w:jc w:val="both"/>
        <w:rPr>
          <w:rFonts w:eastAsia="Times New Roman"/>
          <w:sz w:val="24"/>
          <w:szCs w:val="24"/>
        </w:rPr>
      </w:pPr>
      <w:r w:rsidRPr="003B093D">
        <w:rPr>
          <w:rFonts w:eastAsia="Times New Roman"/>
          <w:sz w:val="24"/>
          <w:szCs w:val="24"/>
        </w:rPr>
        <w:t>закрепляет  основные  направления  и  цели  оценочной  деятельности,</w:t>
      </w:r>
      <w:r w:rsidR="00150CB6" w:rsidRPr="003B093D">
        <w:rPr>
          <w:rFonts w:eastAsia="Times New Roman"/>
          <w:sz w:val="24"/>
          <w:szCs w:val="24"/>
        </w:rPr>
        <w:t xml:space="preserve"> </w:t>
      </w:r>
      <w:r w:rsidRPr="003B093D">
        <w:rPr>
          <w:rFonts w:eastAsia="Times New Roman"/>
          <w:sz w:val="24"/>
          <w:szCs w:val="24"/>
        </w:rPr>
        <w:t>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D6B67" w:rsidRPr="003B093D" w:rsidRDefault="00635FB8" w:rsidP="007E316E">
      <w:pPr>
        <w:numPr>
          <w:ilvl w:val="0"/>
          <w:numId w:val="41"/>
        </w:numPr>
        <w:tabs>
          <w:tab w:val="left" w:pos="1134"/>
          <w:tab w:val="left" w:pos="2410"/>
        </w:tabs>
        <w:ind w:firstLine="709"/>
        <w:jc w:val="both"/>
        <w:rPr>
          <w:rFonts w:eastAsia="Times New Roman"/>
          <w:sz w:val="24"/>
          <w:szCs w:val="24"/>
        </w:rPr>
      </w:pPr>
      <w:r w:rsidRPr="003B093D">
        <w:rPr>
          <w:rFonts w:eastAsia="Times New Roman"/>
          <w:sz w:val="24"/>
          <w:szCs w:val="24"/>
        </w:rPr>
        <w:t>ориентирует образовательный процесс на духовно-нравственное развитие и воспитание обучающихся, достижение планируемых результатов</w:t>
      </w:r>
      <w:r w:rsidR="00B15670" w:rsidRPr="003B093D">
        <w:rPr>
          <w:rFonts w:eastAsia="Times New Roman"/>
          <w:sz w:val="24"/>
          <w:szCs w:val="24"/>
        </w:rPr>
        <w:t xml:space="preserve"> </w:t>
      </w:r>
      <w:r w:rsidR="002D6B67" w:rsidRPr="003B093D">
        <w:rPr>
          <w:rFonts w:eastAsia="Times New Roman"/>
          <w:sz w:val="24"/>
          <w:szCs w:val="24"/>
        </w:rPr>
        <w:t>освоения содержания учебных предметов и формирование универсальных учебных действий;</w:t>
      </w:r>
    </w:p>
    <w:p w:rsidR="002D6B67" w:rsidRPr="003B093D" w:rsidRDefault="002D6B67" w:rsidP="007E316E">
      <w:pPr>
        <w:numPr>
          <w:ilvl w:val="0"/>
          <w:numId w:val="42"/>
        </w:numPr>
        <w:tabs>
          <w:tab w:val="left" w:pos="1155"/>
          <w:tab w:val="left" w:pos="1418"/>
        </w:tabs>
        <w:ind w:firstLine="709"/>
        <w:jc w:val="both"/>
        <w:rPr>
          <w:rFonts w:eastAsia="Times New Roman"/>
          <w:sz w:val="24"/>
          <w:szCs w:val="24"/>
        </w:rPr>
      </w:pPr>
      <w:r w:rsidRPr="003B093D">
        <w:rPr>
          <w:rFonts w:eastAsia="Times New Roman"/>
          <w:sz w:val="24"/>
          <w:szCs w:val="24"/>
        </w:rPr>
        <w:t>обеспечивает комплексный подход к оценке результатов</w:t>
      </w:r>
      <w:r w:rsidR="00B15670" w:rsidRPr="003B093D">
        <w:rPr>
          <w:rFonts w:eastAsia="Times New Roman"/>
          <w:sz w:val="24"/>
          <w:szCs w:val="24"/>
        </w:rPr>
        <w:t xml:space="preserve"> </w:t>
      </w:r>
      <w:r w:rsidRPr="003B093D">
        <w:rPr>
          <w:rFonts w:eastAsia="Times New Roman"/>
          <w:sz w:val="24"/>
          <w:szCs w:val="24"/>
        </w:rPr>
        <w:t xml:space="preserve">освоения АООП НОО, позволяющий вести оценку личностных, </w:t>
      </w:r>
      <w:proofErr w:type="spellStart"/>
      <w:r w:rsidRPr="003B093D">
        <w:rPr>
          <w:rFonts w:eastAsia="Times New Roman"/>
          <w:sz w:val="24"/>
          <w:szCs w:val="24"/>
        </w:rPr>
        <w:t>метапредметных</w:t>
      </w:r>
      <w:proofErr w:type="spellEnd"/>
      <w:r w:rsidRPr="003B093D">
        <w:rPr>
          <w:rFonts w:eastAsia="Times New Roman"/>
          <w:sz w:val="24"/>
          <w:szCs w:val="24"/>
        </w:rPr>
        <w:t xml:space="preserve"> и предметных результатов;</w:t>
      </w:r>
    </w:p>
    <w:p w:rsidR="00A932E2" w:rsidRPr="003B093D" w:rsidRDefault="00A932E2" w:rsidP="007E316E">
      <w:pPr>
        <w:numPr>
          <w:ilvl w:val="0"/>
          <w:numId w:val="42"/>
        </w:numPr>
        <w:tabs>
          <w:tab w:val="left" w:pos="1134"/>
          <w:tab w:val="left" w:pos="2410"/>
        </w:tabs>
        <w:ind w:firstLine="709"/>
        <w:jc w:val="both"/>
        <w:rPr>
          <w:rFonts w:eastAsia="Times New Roman"/>
          <w:sz w:val="24"/>
          <w:szCs w:val="24"/>
        </w:rPr>
      </w:pPr>
      <w:r w:rsidRPr="003B093D">
        <w:rPr>
          <w:rFonts w:eastAsia="Times New Roman"/>
          <w:sz w:val="24"/>
          <w:szCs w:val="24"/>
        </w:rPr>
        <w:t>предусматривает   оценку   достижений   обучающихся   и   оценку</w:t>
      </w:r>
    </w:p>
    <w:p w:rsidR="00A932E2" w:rsidRDefault="00A932E2" w:rsidP="00A932E2">
      <w:pPr>
        <w:tabs>
          <w:tab w:val="left" w:pos="2410"/>
        </w:tabs>
        <w:jc w:val="both"/>
        <w:rPr>
          <w:rFonts w:eastAsia="Times New Roman"/>
          <w:sz w:val="24"/>
          <w:szCs w:val="24"/>
        </w:rPr>
      </w:pPr>
      <w:r w:rsidRPr="003B093D">
        <w:rPr>
          <w:rFonts w:eastAsia="Times New Roman"/>
          <w:sz w:val="24"/>
          <w:szCs w:val="24"/>
        </w:rPr>
        <w:t>эффективности деятельности службы психолого-педагогического сопровождения;</w:t>
      </w:r>
    </w:p>
    <w:p w:rsidR="00150CB6" w:rsidRPr="00126A7D" w:rsidRDefault="00A932E2" w:rsidP="00A932E2">
      <w:pPr>
        <w:numPr>
          <w:ilvl w:val="0"/>
          <w:numId w:val="42"/>
        </w:numPr>
        <w:tabs>
          <w:tab w:val="left" w:pos="1134"/>
          <w:tab w:val="left" w:pos="2410"/>
        </w:tabs>
        <w:ind w:firstLine="709"/>
        <w:jc w:val="both"/>
        <w:rPr>
          <w:rFonts w:eastAsia="Times New Roman"/>
          <w:sz w:val="24"/>
          <w:szCs w:val="24"/>
        </w:rPr>
      </w:pPr>
      <w:r w:rsidRPr="003B093D">
        <w:rPr>
          <w:rFonts w:eastAsia="Times New Roman"/>
          <w:sz w:val="24"/>
          <w:szCs w:val="24"/>
        </w:rPr>
        <w:t>позволяет осуществлять оценку динамики учебных достижений обучающихся и развитие их социальной (жизненной) компетенции.</w:t>
      </w:r>
    </w:p>
    <w:p w:rsidR="00922437" w:rsidRPr="003B093D" w:rsidRDefault="00150CB6" w:rsidP="003B093D">
      <w:pPr>
        <w:tabs>
          <w:tab w:val="left" w:pos="2410"/>
        </w:tabs>
        <w:ind w:firstLine="709"/>
        <w:jc w:val="both"/>
        <w:rPr>
          <w:rFonts w:eastAsia="Times New Roman"/>
          <w:sz w:val="24"/>
          <w:szCs w:val="24"/>
        </w:rPr>
      </w:pPr>
      <w:r w:rsidRPr="003B093D">
        <w:rPr>
          <w:rFonts w:eastAsia="Times New Roman"/>
          <w:sz w:val="24"/>
          <w:szCs w:val="24"/>
        </w:rPr>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оценивается эффективность учебного процесса, работа учителя и службы психолого-педагогического сопровождения.</w:t>
      </w:r>
    </w:p>
    <w:p w:rsidR="00922437" w:rsidRPr="003B093D" w:rsidRDefault="00635FB8" w:rsidP="00126A7D">
      <w:pPr>
        <w:tabs>
          <w:tab w:val="left" w:pos="2410"/>
        </w:tabs>
        <w:ind w:firstLine="709"/>
        <w:jc w:val="both"/>
        <w:rPr>
          <w:sz w:val="24"/>
          <w:szCs w:val="24"/>
        </w:rPr>
      </w:pPr>
      <w:r w:rsidRPr="003B093D">
        <w:rPr>
          <w:rFonts w:eastAsia="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Оценивание результатов основывается на соблюдении следующие принципов:</w:t>
      </w:r>
    </w:p>
    <w:p w:rsidR="00922437" w:rsidRPr="003B093D" w:rsidRDefault="00635FB8" w:rsidP="007E316E">
      <w:pPr>
        <w:numPr>
          <w:ilvl w:val="1"/>
          <w:numId w:val="43"/>
        </w:numPr>
        <w:tabs>
          <w:tab w:val="left" w:pos="1134"/>
          <w:tab w:val="left" w:pos="2410"/>
        </w:tabs>
        <w:ind w:firstLine="709"/>
        <w:jc w:val="both"/>
        <w:rPr>
          <w:rFonts w:eastAsia="Times New Roman"/>
          <w:sz w:val="24"/>
          <w:szCs w:val="24"/>
        </w:rPr>
      </w:pPr>
      <w:r w:rsidRPr="003B093D">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D796D" w:rsidRPr="003B093D" w:rsidRDefault="00635FB8" w:rsidP="007E316E">
      <w:pPr>
        <w:numPr>
          <w:ilvl w:val="1"/>
          <w:numId w:val="43"/>
        </w:numPr>
        <w:tabs>
          <w:tab w:val="left" w:pos="1134"/>
          <w:tab w:val="left" w:pos="2410"/>
        </w:tabs>
        <w:ind w:firstLine="709"/>
        <w:jc w:val="both"/>
        <w:rPr>
          <w:rFonts w:eastAsia="Times New Roman"/>
          <w:sz w:val="24"/>
          <w:szCs w:val="24"/>
        </w:rPr>
      </w:pPr>
      <w:r w:rsidRPr="003B093D">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sidR="009A0514" w:rsidRPr="003B093D">
        <w:rPr>
          <w:rFonts w:eastAsia="Times New Roman"/>
          <w:sz w:val="24"/>
          <w:szCs w:val="24"/>
        </w:rPr>
        <w:t xml:space="preserve"> </w:t>
      </w:r>
    </w:p>
    <w:p w:rsidR="00922437" w:rsidRPr="00126A7D" w:rsidRDefault="00635FB8" w:rsidP="00126A7D">
      <w:pPr>
        <w:numPr>
          <w:ilvl w:val="1"/>
          <w:numId w:val="43"/>
        </w:numPr>
        <w:tabs>
          <w:tab w:val="left" w:pos="1134"/>
          <w:tab w:val="left" w:pos="2410"/>
        </w:tabs>
        <w:ind w:firstLine="709"/>
        <w:jc w:val="both"/>
        <w:rPr>
          <w:rFonts w:eastAsia="Times New Roman"/>
          <w:sz w:val="24"/>
          <w:szCs w:val="24"/>
        </w:rPr>
      </w:pPr>
      <w:r w:rsidRPr="003B093D">
        <w:rPr>
          <w:rFonts w:eastAsia="Times New Roman"/>
          <w:sz w:val="24"/>
          <w:szCs w:val="24"/>
        </w:rPr>
        <w:t>единства параметров, критериев и инструментария оценки достижений</w:t>
      </w:r>
      <w:r w:rsidR="00A97C55" w:rsidRPr="003B093D">
        <w:rPr>
          <w:rFonts w:eastAsia="Times New Roman"/>
          <w:sz w:val="24"/>
          <w:szCs w:val="24"/>
        </w:rPr>
        <w:t xml:space="preserve"> в освоении содержания АООП </w:t>
      </w:r>
      <w:r w:rsidR="00126A7D">
        <w:rPr>
          <w:rFonts w:eastAsia="Times New Roman"/>
          <w:sz w:val="24"/>
          <w:szCs w:val="24"/>
        </w:rPr>
        <w:t xml:space="preserve"> </w:t>
      </w:r>
      <w:r w:rsidR="00A97C55" w:rsidRPr="003B093D">
        <w:rPr>
          <w:rFonts w:eastAsia="Times New Roman"/>
          <w:sz w:val="24"/>
          <w:szCs w:val="24"/>
        </w:rPr>
        <w:t>НОО.</w:t>
      </w:r>
    </w:p>
    <w:p w:rsidR="00922437" w:rsidRPr="003B093D" w:rsidRDefault="00635FB8" w:rsidP="003B093D">
      <w:pPr>
        <w:tabs>
          <w:tab w:val="left" w:pos="2410"/>
        </w:tabs>
        <w:ind w:firstLine="709"/>
        <w:jc w:val="both"/>
        <w:rPr>
          <w:sz w:val="24"/>
          <w:szCs w:val="24"/>
        </w:rPr>
      </w:pPr>
      <w:r w:rsidRPr="003B093D">
        <w:rPr>
          <w:rFonts w:eastAsia="Times New Roman"/>
          <w:color w:val="00000A"/>
          <w:sz w:val="24"/>
          <w:szCs w:val="24"/>
        </w:rPr>
        <w:t xml:space="preserve">При разработке системы оценки </w:t>
      </w:r>
      <w:proofErr w:type="gramStart"/>
      <w:r w:rsidRPr="003B093D">
        <w:rPr>
          <w:rFonts w:eastAsia="Times New Roman"/>
          <w:color w:val="00000A"/>
          <w:sz w:val="24"/>
          <w:szCs w:val="24"/>
        </w:rPr>
        <w:t>достижений</w:t>
      </w:r>
      <w:proofErr w:type="gramEnd"/>
      <w:r w:rsidRPr="003B093D">
        <w:rPr>
          <w:rFonts w:eastAsia="Times New Roman"/>
          <w:color w:val="00000A"/>
          <w:sz w:val="24"/>
          <w:szCs w:val="24"/>
        </w:rPr>
        <w:t xml:space="preserve"> обучающихся в освоении</w:t>
      </w:r>
      <w:r w:rsidR="00150CB6" w:rsidRPr="003B093D">
        <w:rPr>
          <w:rFonts w:eastAsia="Times New Roman"/>
          <w:color w:val="00000A"/>
          <w:sz w:val="24"/>
          <w:szCs w:val="24"/>
        </w:rPr>
        <w:t xml:space="preserve"> </w:t>
      </w:r>
      <w:r w:rsidRPr="003B093D">
        <w:rPr>
          <w:rFonts w:eastAsia="Times New Roman"/>
          <w:color w:val="00000A"/>
          <w:sz w:val="24"/>
          <w:szCs w:val="24"/>
        </w:rPr>
        <w:t>содержания А</w:t>
      </w:r>
      <w:r w:rsidR="00150CB6" w:rsidRPr="003B093D">
        <w:rPr>
          <w:rFonts w:eastAsia="Times New Roman"/>
          <w:color w:val="00000A"/>
          <w:sz w:val="24"/>
          <w:szCs w:val="24"/>
        </w:rPr>
        <w:t>О</w:t>
      </w:r>
      <w:r w:rsidRPr="003B093D">
        <w:rPr>
          <w:rFonts w:eastAsia="Times New Roman"/>
          <w:color w:val="00000A"/>
          <w:sz w:val="24"/>
          <w:szCs w:val="24"/>
        </w:rPr>
        <w:t>ОП Н</w:t>
      </w:r>
      <w:r w:rsidR="00290FBA" w:rsidRPr="003B093D">
        <w:rPr>
          <w:rFonts w:eastAsia="Times New Roman"/>
          <w:color w:val="00000A"/>
          <w:sz w:val="24"/>
          <w:szCs w:val="24"/>
        </w:rPr>
        <w:t xml:space="preserve">ОО педагогический коллектив </w:t>
      </w:r>
      <w:r w:rsidR="00EC4A22">
        <w:rPr>
          <w:rFonts w:eastAsia="Times New Roman"/>
          <w:color w:val="00000A"/>
          <w:sz w:val="24"/>
          <w:szCs w:val="24"/>
        </w:rPr>
        <w:t>МБОУ СОШ № 37</w:t>
      </w:r>
      <w:r w:rsidR="00290FBA" w:rsidRPr="003B093D">
        <w:rPr>
          <w:rFonts w:eastAsia="Times New Roman"/>
          <w:color w:val="00000A"/>
          <w:sz w:val="24"/>
          <w:szCs w:val="24"/>
        </w:rPr>
        <w:t xml:space="preserve"> </w:t>
      </w:r>
      <w:r w:rsidRPr="003B093D">
        <w:rPr>
          <w:rFonts w:eastAsia="Times New Roman"/>
          <w:color w:val="00000A"/>
          <w:sz w:val="24"/>
          <w:szCs w:val="24"/>
        </w:rPr>
        <w:t>ориентируется</w:t>
      </w:r>
      <w:r w:rsidR="00290FBA" w:rsidRPr="003B093D">
        <w:rPr>
          <w:rFonts w:eastAsia="Times New Roman"/>
          <w:color w:val="00000A"/>
          <w:sz w:val="24"/>
          <w:szCs w:val="24"/>
        </w:rPr>
        <w:t xml:space="preserve"> </w:t>
      </w:r>
      <w:r w:rsidRPr="003B093D">
        <w:rPr>
          <w:rFonts w:eastAsia="Times New Roman"/>
          <w:color w:val="00000A"/>
          <w:sz w:val="24"/>
          <w:szCs w:val="24"/>
        </w:rPr>
        <w:t>на представленный в ФГОС НОО обучающихся с ЗПР перечень</w:t>
      </w:r>
      <w:r w:rsidR="00825386" w:rsidRPr="003B093D">
        <w:rPr>
          <w:rFonts w:eastAsia="Times New Roman"/>
          <w:color w:val="00000A"/>
          <w:sz w:val="24"/>
          <w:szCs w:val="24"/>
        </w:rPr>
        <w:t xml:space="preserve"> </w:t>
      </w:r>
      <w:r w:rsidRPr="003B093D">
        <w:rPr>
          <w:rFonts w:eastAsia="Times New Roman"/>
          <w:color w:val="00000A"/>
          <w:sz w:val="24"/>
          <w:szCs w:val="24"/>
        </w:rPr>
        <w:t>планируемых результатов.</w:t>
      </w:r>
    </w:p>
    <w:p w:rsidR="00A97C55" w:rsidRDefault="00355E9D" w:rsidP="003B093D">
      <w:pPr>
        <w:tabs>
          <w:tab w:val="left" w:pos="0"/>
        </w:tabs>
        <w:ind w:firstLine="709"/>
        <w:jc w:val="both"/>
        <w:rPr>
          <w:rFonts w:eastAsia="Times New Roman"/>
          <w:sz w:val="24"/>
          <w:szCs w:val="24"/>
        </w:rPr>
      </w:pPr>
      <w:r w:rsidRPr="003B093D">
        <w:rPr>
          <w:sz w:val="24"/>
          <w:szCs w:val="24"/>
        </w:rPr>
        <w:tab/>
        <w:t xml:space="preserve">        </w:t>
      </w:r>
      <w:proofErr w:type="gramStart"/>
      <w:r w:rsidR="00A97C55" w:rsidRPr="003B093D">
        <w:rPr>
          <w:rFonts w:eastAsia="Times New Roman"/>
          <w:sz w:val="24"/>
          <w:szCs w:val="24"/>
        </w:rPr>
        <w:t>В соответствии с требования</w:t>
      </w:r>
      <w:proofErr w:type="gramEnd"/>
      <w:r w:rsidR="00A97C55" w:rsidRPr="003B093D">
        <w:rPr>
          <w:rFonts w:eastAsia="Times New Roman"/>
          <w:sz w:val="24"/>
          <w:szCs w:val="24"/>
        </w:rPr>
        <w:t xml:space="preserve"> ФГОС НОО обучающихся с ЗПР оценке подлежат личностные, </w:t>
      </w:r>
      <w:proofErr w:type="spellStart"/>
      <w:r w:rsidR="00A97C55" w:rsidRPr="003B093D">
        <w:rPr>
          <w:rFonts w:eastAsia="Times New Roman"/>
          <w:sz w:val="24"/>
          <w:szCs w:val="24"/>
        </w:rPr>
        <w:t>метапредметные</w:t>
      </w:r>
      <w:proofErr w:type="spellEnd"/>
      <w:r w:rsidR="00A97C55" w:rsidRPr="003B093D">
        <w:rPr>
          <w:rFonts w:eastAsia="Times New Roman"/>
          <w:sz w:val="24"/>
          <w:szCs w:val="24"/>
        </w:rPr>
        <w:t xml:space="preserve"> и предметные результаты.</w:t>
      </w:r>
    </w:p>
    <w:p w:rsidR="009B676D" w:rsidRPr="003B093D" w:rsidRDefault="009B676D" w:rsidP="003B093D">
      <w:pPr>
        <w:tabs>
          <w:tab w:val="left" w:pos="0"/>
        </w:tabs>
        <w:ind w:firstLine="709"/>
        <w:jc w:val="both"/>
        <w:rPr>
          <w:rFonts w:eastAsia="Times New Roman"/>
          <w:sz w:val="24"/>
          <w:szCs w:val="24"/>
        </w:rPr>
      </w:pPr>
      <w:r>
        <w:rPr>
          <w:rFonts w:eastAsia="Times New Roman"/>
          <w:sz w:val="24"/>
          <w:szCs w:val="24"/>
        </w:rPr>
        <w:t xml:space="preserve"> </w:t>
      </w:r>
    </w:p>
    <w:p w:rsidR="00A97C55" w:rsidRDefault="009B676D" w:rsidP="009B676D">
      <w:pPr>
        <w:ind w:firstLine="709"/>
        <w:jc w:val="center"/>
        <w:rPr>
          <w:rFonts w:eastAsia="Times New Roman"/>
          <w:b/>
          <w:bCs/>
          <w:i/>
          <w:iCs/>
          <w:sz w:val="24"/>
          <w:szCs w:val="24"/>
        </w:rPr>
      </w:pPr>
      <w:r>
        <w:rPr>
          <w:rFonts w:eastAsia="Calibri"/>
          <w:b/>
          <w:sz w:val="24"/>
          <w:szCs w:val="24"/>
        </w:rPr>
        <w:t>1.3.2.</w:t>
      </w:r>
      <w:r w:rsidRPr="009B676D">
        <w:rPr>
          <w:rFonts w:eastAsia="Times New Roman"/>
          <w:b/>
          <w:bCs/>
          <w:i/>
          <w:iCs/>
          <w:sz w:val="24"/>
          <w:szCs w:val="24"/>
        </w:rPr>
        <w:t xml:space="preserve"> </w:t>
      </w:r>
      <w:r w:rsidRPr="003B093D">
        <w:rPr>
          <w:rFonts w:eastAsia="Times New Roman"/>
          <w:b/>
          <w:bCs/>
          <w:i/>
          <w:iCs/>
          <w:sz w:val="24"/>
          <w:szCs w:val="24"/>
        </w:rPr>
        <w:t>Личностные</w:t>
      </w:r>
      <w:r w:rsidRPr="009B676D">
        <w:rPr>
          <w:rFonts w:eastAsia="Times New Roman"/>
          <w:b/>
          <w:bCs/>
          <w:i/>
          <w:iCs/>
          <w:sz w:val="24"/>
          <w:szCs w:val="24"/>
        </w:rPr>
        <w:t xml:space="preserve"> </w:t>
      </w:r>
      <w:r w:rsidRPr="003B093D">
        <w:rPr>
          <w:rFonts w:eastAsia="Times New Roman"/>
          <w:b/>
          <w:bCs/>
          <w:i/>
          <w:iCs/>
          <w:sz w:val="24"/>
          <w:szCs w:val="24"/>
        </w:rPr>
        <w:t>результаты</w:t>
      </w:r>
    </w:p>
    <w:p w:rsidR="009B676D" w:rsidRPr="003B093D" w:rsidRDefault="009B676D" w:rsidP="009B676D">
      <w:pPr>
        <w:ind w:firstLine="709"/>
        <w:jc w:val="center"/>
        <w:rPr>
          <w:sz w:val="24"/>
          <w:szCs w:val="24"/>
        </w:rPr>
      </w:pPr>
    </w:p>
    <w:p w:rsidR="00A97C55" w:rsidRDefault="00A97C55" w:rsidP="003B093D">
      <w:pPr>
        <w:ind w:firstLine="709"/>
        <w:jc w:val="both"/>
        <w:rPr>
          <w:rFonts w:eastAsia="Times New Roman"/>
          <w:sz w:val="24"/>
          <w:szCs w:val="24"/>
        </w:rPr>
      </w:pPr>
      <w:r w:rsidRPr="003B093D">
        <w:rPr>
          <w:rFonts w:eastAsia="Times New Roman"/>
          <w:b/>
          <w:bCs/>
          <w:i/>
          <w:iCs/>
          <w:sz w:val="24"/>
          <w:szCs w:val="24"/>
        </w:rPr>
        <w:t xml:space="preserve">Личностные результаты </w:t>
      </w:r>
      <w:r w:rsidRPr="003B093D">
        <w:rPr>
          <w:rFonts w:eastAsia="Times New Roman"/>
          <w:sz w:val="24"/>
          <w:szCs w:val="24"/>
        </w:rPr>
        <w:t>включают овладение обучающимися</w:t>
      </w:r>
      <w:r w:rsidRPr="003B093D">
        <w:rPr>
          <w:rFonts w:eastAsia="Times New Roman"/>
          <w:b/>
          <w:bCs/>
          <w:i/>
          <w:iCs/>
          <w:sz w:val="24"/>
          <w:szCs w:val="24"/>
        </w:rPr>
        <w:t xml:space="preserve"> </w:t>
      </w:r>
      <w:r w:rsidRPr="003B093D">
        <w:rPr>
          <w:rFonts w:eastAsia="Times New Roman"/>
          <w:sz w:val="24"/>
          <w:szCs w:val="24"/>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66D22" w:rsidRPr="00A66D22" w:rsidRDefault="00A66D22" w:rsidP="00A66D22">
      <w:pPr>
        <w:autoSpaceDE w:val="0"/>
        <w:autoSpaceDN w:val="0"/>
        <w:adjustRightInd w:val="0"/>
        <w:ind w:firstLine="709"/>
        <w:jc w:val="both"/>
        <w:rPr>
          <w:sz w:val="24"/>
          <w:szCs w:val="24"/>
        </w:rPr>
      </w:pPr>
      <w:r w:rsidRPr="00A66D22">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A66D22" w:rsidRPr="00A66D22" w:rsidRDefault="00A66D22" w:rsidP="00A66D22">
      <w:pPr>
        <w:ind w:firstLine="709"/>
        <w:contextualSpacing/>
        <w:jc w:val="both"/>
        <w:rPr>
          <w:sz w:val="24"/>
          <w:szCs w:val="24"/>
        </w:rPr>
      </w:pPr>
      <w:r w:rsidRPr="00A66D22">
        <w:rPr>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66D22" w:rsidRPr="00A66D22" w:rsidRDefault="00A66D22" w:rsidP="00A66D22">
      <w:pPr>
        <w:autoSpaceDE w:val="0"/>
        <w:autoSpaceDN w:val="0"/>
        <w:adjustRightInd w:val="0"/>
        <w:ind w:firstLine="709"/>
        <w:jc w:val="both"/>
        <w:rPr>
          <w:sz w:val="24"/>
          <w:szCs w:val="24"/>
        </w:rPr>
      </w:pPr>
      <w:r w:rsidRPr="00A66D22">
        <w:rPr>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w:t>
      </w:r>
      <w:r>
        <w:rPr>
          <w:sz w:val="24"/>
          <w:szCs w:val="24"/>
        </w:rPr>
        <w:t xml:space="preserve"> педагогов, учителя логопеда, педагога-психолога, медицинского работника</w:t>
      </w:r>
      <w:r w:rsidRPr="00A66D22">
        <w:rPr>
          <w:sz w:val="24"/>
          <w:szCs w:val="24"/>
        </w:rPr>
        <w:t xml:space="preserve">.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A66D22">
        <w:rPr>
          <w:sz w:val="24"/>
          <w:szCs w:val="24"/>
        </w:rPr>
        <w:t>поведения</w:t>
      </w:r>
      <w:proofErr w:type="gramEnd"/>
      <w:r w:rsidRPr="00A66D22">
        <w:rPr>
          <w:sz w:val="24"/>
          <w:szCs w:val="24"/>
        </w:rPr>
        <w:t xml:space="preserve"> обучающегося в повседневной жизни в различных социальных средах (школьной и семейной).</w:t>
      </w:r>
      <w:r w:rsidRPr="00A66D22">
        <w:rPr>
          <w:bCs/>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A66D22">
        <w:rPr>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66D22" w:rsidRPr="00A66D22" w:rsidRDefault="00A66D22" w:rsidP="00A66D22">
      <w:pPr>
        <w:autoSpaceDE w:val="0"/>
        <w:autoSpaceDN w:val="0"/>
        <w:adjustRightInd w:val="0"/>
        <w:ind w:firstLine="709"/>
        <w:jc w:val="both"/>
        <w:rPr>
          <w:sz w:val="24"/>
          <w:szCs w:val="24"/>
        </w:rPr>
      </w:pPr>
      <w:r w:rsidRPr="00A66D22">
        <w:rPr>
          <w:sz w:val="24"/>
          <w:szCs w:val="24"/>
        </w:rPr>
        <w:t>Основной формой работы участников экспертной группы является психолого-медико-педагогический консилиум.</w:t>
      </w:r>
    </w:p>
    <w:p w:rsidR="00A66D22" w:rsidRPr="00A66D22" w:rsidRDefault="00A66D22" w:rsidP="00A66D22">
      <w:pPr>
        <w:autoSpaceDE w:val="0"/>
        <w:autoSpaceDN w:val="0"/>
        <w:adjustRightInd w:val="0"/>
        <w:ind w:firstLine="709"/>
        <w:jc w:val="both"/>
        <w:rPr>
          <w:sz w:val="24"/>
          <w:szCs w:val="24"/>
        </w:rPr>
      </w:pPr>
      <w:r w:rsidRPr="00A66D22">
        <w:rPr>
          <w:sz w:val="24"/>
          <w:szCs w:val="24"/>
        </w:rPr>
        <w:t xml:space="preserve">На основе требований, сформулированных во </w:t>
      </w:r>
      <w:r w:rsidRPr="00A66D22">
        <w:rPr>
          <w:kern w:val="28"/>
          <w:sz w:val="24"/>
          <w:szCs w:val="24"/>
        </w:rPr>
        <w:t>ФГОС НОО обучающихся с ОВЗ</w:t>
      </w:r>
      <w:r w:rsidRPr="00A66D22">
        <w:rPr>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A66D22" w:rsidRPr="00A66D22" w:rsidRDefault="00A66D22" w:rsidP="00A66D22">
      <w:pPr>
        <w:ind w:firstLine="709"/>
        <w:jc w:val="both"/>
        <w:rPr>
          <w:sz w:val="24"/>
          <w:szCs w:val="24"/>
        </w:rPr>
      </w:pPr>
      <w:r w:rsidRPr="00A66D22">
        <w:rPr>
          <w:sz w:val="24"/>
          <w:szCs w:val="24"/>
        </w:rPr>
        <w:t xml:space="preserve">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w:t>
      </w:r>
      <w:r>
        <w:rPr>
          <w:sz w:val="24"/>
          <w:szCs w:val="24"/>
        </w:rPr>
        <w:t>о</w:t>
      </w:r>
      <w:r w:rsidRPr="00A66D22">
        <w:rPr>
          <w:sz w:val="24"/>
          <w:szCs w:val="24"/>
        </w:rPr>
        <w:t>бучающихся;</w:t>
      </w:r>
    </w:p>
    <w:p w:rsidR="00A66D22" w:rsidRPr="00A66D22" w:rsidRDefault="00A66D22" w:rsidP="00A66D22">
      <w:pPr>
        <w:autoSpaceDE w:val="0"/>
        <w:autoSpaceDN w:val="0"/>
        <w:adjustRightInd w:val="0"/>
        <w:ind w:firstLine="709"/>
        <w:jc w:val="both"/>
        <w:rPr>
          <w:sz w:val="24"/>
          <w:szCs w:val="24"/>
        </w:rPr>
      </w:pPr>
      <w:r w:rsidRPr="00A66D22">
        <w:rPr>
          <w:sz w:val="24"/>
          <w:szCs w:val="24"/>
        </w:rPr>
        <w:t>2) перечень параметров и индикаторов оценки каждого результата;</w:t>
      </w:r>
    </w:p>
    <w:p w:rsidR="00A66D22" w:rsidRPr="00A66D22" w:rsidRDefault="00A66D22" w:rsidP="00A66D22">
      <w:pPr>
        <w:ind w:firstLine="709"/>
        <w:jc w:val="both"/>
        <w:rPr>
          <w:sz w:val="24"/>
          <w:szCs w:val="24"/>
        </w:rPr>
      </w:pPr>
      <w:r w:rsidRPr="00A66D22">
        <w:rPr>
          <w:sz w:val="24"/>
          <w:szCs w:val="24"/>
        </w:rPr>
        <w:t>3) систему бальной оценки результатов;</w:t>
      </w:r>
    </w:p>
    <w:p w:rsidR="00A66D22" w:rsidRPr="00A66D22" w:rsidRDefault="00A66D22" w:rsidP="00A66D22">
      <w:pPr>
        <w:ind w:firstLine="709"/>
        <w:jc w:val="both"/>
        <w:rPr>
          <w:sz w:val="24"/>
          <w:szCs w:val="24"/>
        </w:rPr>
      </w:pPr>
      <w:r w:rsidRPr="00A66D22">
        <w:rPr>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w:t>
      </w:r>
      <w:r>
        <w:rPr>
          <w:sz w:val="24"/>
          <w:szCs w:val="24"/>
        </w:rPr>
        <w:t xml:space="preserve">Портфолио </w:t>
      </w:r>
      <w:r w:rsidRPr="00A66D22">
        <w:rPr>
          <w:sz w:val="24"/>
          <w:szCs w:val="24"/>
        </w:rPr>
        <w:t>итоговых достижений обучающихся</w:t>
      </w:r>
      <w:r>
        <w:rPr>
          <w:sz w:val="24"/>
          <w:szCs w:val="24"/>
        </w:rPr>
        <w:t xml:space="preserve">  </w:t>
      </w:r>
      <w:r w:rsidRPr="00A66D22">
        <w:rPr>
          <w:sz w:val="24"/>
          <w:szCs w:val="24"/>
        </w:rPr>
        <w:t>класса);</w:t>
      </w:r>
    </w:p>
    <w:p w:rsidR="00A66D22" w:rsidRPr="00A66D22" w:rsidRDefault="00A66D22" w:rsidP="00A66D22">
      <w:pPr>
        <w:ind w:firstLine="709"/>
        <w:jc w:val="both"/>
        <w:rPr>
          <w:sz w:val="24"/>
          <w:szCs w:val="24"/>
        </w:rPr>
      </w:pPr>
      <w:r w:rsidRPr="00A66D22">
        <w:rPr>
          <w:sz w:val="24"/>
          <w:szCs w:val="24"/>
        </w:rPr>
        <w:t>5) материалы для проведения процедуры оценки личностных результатов;</w:t>
      </w:r>
    </w:p>
    <w:p w:rsidR="00A66D22" w:rsidRDefault="00A66D22" w:rsidP="00A66D22">
      <w:pPr>
        <w:ind w:firstLine="709"/>
        <w:jc w:val="both"/>
        <w:rPr>
          <w:sz w:val="24"/>
          <w:szCs w:val="24"/>
        </w:rPr>
      </w:pPr>
      <w:r w:rsidRPr="00A66D22">
        <w:rPr>
          <w:sz w:val="24"/>
          <w:szCs w:val="24"/>
        </w:rPr>
        <w:t>6) локальные акты Организации, регламентирующие все вопросы проведения оценки личностных результатов.</w:t>
      </w:r>
    </w:p>
    <w:p w:rsidR="009B676D" w:rsidRPr="00A66D22" w:rsidRDefault="009B676D" w:rsidP="00A66D22">
      <w:pPr>
        <w:ind w:firstLine="709"/>
        <w:jc w:val="both"/>
        <w:rPr>
          <w:sz w:val="24"/>
          <w:szCs w:val="24"/>
        </w:rPr>
      </w:pPr>
    </w:p>
    <w:p w:rsidR="00B10401" w:rsidRDefault="009B676D" w:rsidP="009B676D">
      <w:pPr>
        <w:jc w:val="center"/>
        <w:rPr>
          <w:rFonts w:eastAsia="Times New Roman"/>
          <w:b/>
          <w:bCs/>
          <w:i/>
          <w:iCs/>
          <w:color w:val="00000A"/>
          <w:sz w:val="24"/>
          <w:szCs w:val="24"/>
        </w:rPr>
      </w:pPr>
      <w:r>
        <w:rPr>
          <w:rFonts w:eastAsia="Times New Roman"/>
          <w:b/>
          <w:bCs/>
          <w:i/>
          <w:iCs/>
          <w:color w:val="00000A"/>
          <w:sz w:val="24"/>
          <w:szCs w:val="24"/>
        </w:rPr>
        <w:t xml:space="preserve">1.3.3. </w:t>
      </w:r>
      <w:proofErr w:type="spellStart"/>
      <w:r w:rsidRPr="003B093D">
        <w:rPr>
          <w:rFonts w:eastAsia="Times New Roman"/>
          <w:b/>
          <w:bCs/>
          <w:i/>
          <w:iCs/>
          <w:color w:val="00000A"/>
          <w:sz w:val="24"/>
          <w:szCs w:val="24"/>
        </w:rPr>
        <w:t>Метапредметные</w:t>
      </w:r>
      <w:proofErr w:type="spellEnd"/>
      <w:r w:rsidRPr="003B093D">
        <w:rPr>
          <w:rFonts w:eastAsia="Times New Roman"/>
          <w:b/>
          <w:bCs/>
          <w:i/>
          <w:iCs/>
          <w:color w:val="00000A"/>
          <w:sz w:val="24"/>
          <w:szCs w:val="24"/>
        </w:rPr>
        <w:t xml:space="preserve"> результаты</w:t>
      </w:r>
    </w:p>
    <w:p w:rsidR="009B676D" w:rsidRPr="00A66D22" w:rsidRDefault="009B676D" w:rsidP="009B676D">
      <w:pPr>
        <w:jc w:val="center"/>
        <w:rPr>
          <w:color w:val="FF0000"/>
          <w:sz w:val="24"/>
          <w:szCs w:val="24"/>
        </w:rPr>
      </w:pPr>
    </w:p>
    <w:p w:rsidR="00A97C55" w:rsidRPr="003B093D" w:rsidRDefault="00825386" w:rsidP="003B093D">
      <w:pPr>
        <w:ind w:firstLine="709"/>
        <w:jc w:val="both"/>
        <w:rPr>
          <w:rFonts w:eastAsia="Times New Roman"/>
          <w:color w:val="00000A"/>
          <w:sz w:val="24"/>
          <w:szCs w:val="24"/>
        </w:rPr>
      </w:pPr>
      <w:proofErr w:type="spellStart"/>
      <w:r w:rsidRPr="003B093D">
        <w:rPr>
          <w:rFonts w:eastAsia="Times New Roman"/>
          <w:b/>
          <w:bCs/>
          <w:i/>
          <w:iCs/>
          <w:color w:val="00000A"/>
          <w:sz w:val="24"/>
          <w:szCs w:val="24"/>
        </w:rPr>
        <w:t>Метапредметные</w:t>
      </w:r>
      <w:proofErr w:type="spellEnd"/>
      <w:r w:rsidRPr="003B093D">
        <w:rPr>
          <w:rFonts w:eastAsia="Times New Roman"/>
          <w:b/>
          <w:bCs/>
          <w:i/>
          <w:iCs/>
          <w:color w:val="00000A"/>
          <w:sz w:val="24"/>
          <w:szCs w:val="24"/>
        </w:rPr>
        <w:t xml:space="preserve"> результаты </w:t>
      </w:r>
      <w:r w:rsidRPr="003B093D">
        <w:rPr>
          <w:rFonts w:eastAsia="Times New Roman"/>
          <w:color w:val="00000A"/>
          <w:sz w:val="24"/>
          <w:szCs w:val="24"/>
        </w:rPr>
        <w:t>включают освоенные обучающимися</w:t>
      </w:r>
      <w:r w:rsidRPr="003B093D">
        <w:rPr>
          <w:rFonts w:eastAsia="Times New Roman"/>
          <w:b/>
          <w:bCs/>
          <w:i/>
          <w:iCs/>
          <w:color w:val="00000A"/>
          <w:sz w:val="24"/>
          <w:szCs w:val="24"/>
        </w:rPr>
        <w:t xml:space="preserve"> </w:t>
      </w:r>
      <w:r w:rsidRPr="003B093D">
        <w:rPr>
          <w:rFonts w:eastAsia="Times New Roman"/>
          <w:color w:val="00000A"/>
          <w:sz w:val="24"/>
          <w:szCs w:val="24"/>
        </w:rPr>
        <w:t xml:space="preserve">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B093D">
        <w:rPr>
          <w:rFonts w:eastAsia="Times New Roman"/>
          <w:color w:val="00000A"/>
          <w:sz w:val="24"/>
          <w:szCs w:val="24"/>
        </w:rPr>
        <w:t>межпредметными</w:t>
      </w:r>
      <w:proofErr w:type="spellEnd"/>
      <w:r w:rsidRPr="003B093D">
        <w:rPr>
          <w:rFonts w:eastAsia="Times New Roman"/>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544B0F" w:rsidRPr="003B093D" w:rsidRDefault="00544B0F" w:rsidP="003B093D">
      <w:pPr>
        <w:ind w:firstLine="709"/>
        <w:jc w:val="both"/>
        <w:rPr>
          <w:sz w:val="24"/>
          <w:szCs w:val="24"/>
        </w:rPr>
      </w:pPr>
      <w:r w:rsidRPr="003B093D">
        <w:rPr>
          <w:sz w:val="24"/>
          <w:szCs w:val="24"/>
        </w:rPr>
        <w:t xml:space="preserve">Оценка </w:t>
      </w:r>
      <w:proofErr w:type="spellStart"/>
      <w:r w:rsidRPr="003B093D">
        <w:rPr>
          <w:sz w:val="24"/>
          <w:szCs w:val="24"/>
        </w:rPr>
        <w:t>метапредметных</w:t>
      </w:r>
      <w:proofErr w:type="spellEnd"/>
      <w:r w:rsidRPr="003B093D">
        <w:rPr>
          <w:sz w:val="24"/>
          <w:szCs w:val="24"/>
        </w:rPr>
        <w:t xml:space="preserve">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55E9D" w:rsidRPr="003B093D" w:rsidRDefault="00825386" w:rsidP="003B093D">
      <w:pPr>
        <w:ind w:firstLine="709"/>
        <w:jc w:val="both"/>
        <w:rPr>
          <w:rFonts w:eastAsia="Times New Roman"/>
          <w:color w:val="00000A"/>
          <w:sz w:val="24"/>
          <w:szCs w:val="24"/>
        </w:rPr>
      </w:pPr>
      <w:r w:rsidRPr="003B093D">
        <w:rPr>
          <w:rFonts w:eastAsia="Times New Roman"/>
          <w:color w:val="00000A"/>
          <w:sz w:val="24"/>
          <w:szCs w:val="24"/>
        </w:rPr>
        <w:t xml:space="preserve">Основное содержание оценки </w:t>
      </w:r>
      <w:proofErr w:type="spellStart"/>
      <w:r w:rsidRPr="003B093D">
        <w:rPr>
          <w:rFonts w:eastAsia="Times New Roman"/>
          <w:color w:val="00000A"/>
          <w:sz w:val="24"/>
          <w:szCs w:val="24"/>
        </w:rPr>
        <w:t>метапредметных</w:t>
      </w:r>
      <w:proofErr w:type="spellEnd"/>
      <w:r w:rsidRPr="003B093D">
        <w:rPr>
          <w:rFonts w:eastAsia="Times New Roman"/>
          <w:color w:val="00000A"/>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w:t>
      </w:r>
      <w:r w:rsidR="00624D00" w:rsidRPr="003B093D">
        <w:rPr>
          <w:rFonts w:eastAsia="Times New Roman"/>
          <w:color w:val="00000A"/>
          <w:sz w:val="24"/>
          <w:szCs w:val="24"/>
        </w:rPr>
        <w:t>способность обучающихся с ЗПР к самостоятельному усвоению новых знаний и умений, включая организацию этого процесса</w:t>
      </w:r>
      <w:r w:rsidR="00355E9D" w:rsidRPr="003B093D">
        <w:rPr>
          <w:rFonts w:eastAsia="Times New Roman"/>
          <w:color w:val="00000A"/>
          <w:sz w:val="24"/>
          <w:szCs w:val="24"/>
        </w:rPr>
        <w:t>.</w:t>
      </w:r>
    </w:p>
    <w:p w:rsidR="00355E9D" w:rsidRPr="003B093D" w:rsidRDefault="00B10401" w:rsidP="0038499E">
      <w:pPr>
        <w:ind w:firstLine="709"/>
        <w:jc w:val="both"/>
        <w:rPr>
          <w:sz w:val="24"/>
          <w:szCs w:val="24"/>
        </w:rPr>
      </w:pPr>
      <w:r w:rsidRPr="003B093D">
        <w:rPr>
          <w:rFonts w:eastAsia="Times New Roman"/>
          <w:color w:val="00000A"/>
          <w:sz w:val="24"/>
          <w:szCs w:val="24"/>
        </w:rPr>
        <w:t xml:space="preserve">       </w:t>
      </w:r>
      <w:r w:rsidR="00355E9D" w:rsidRPr="003B093D">
        <w:rPr>
          <w:rFonts w:eastAsia="Times New Roman"/>
          <w:color w:val="00000A"/>
          <w:sz w:val="24"/>
          <w:szCs w:val="24"/>
        </w:rPr>
        <w:t xml:space="preserve">Уровень </w:t>
      </w:r>
      <w:proofErr w:type="spellStart"/>
      <w:r w:rsidR="00355E9D" w:rsidRPr="003B093D">
        <w:rPr>
          <w:rFonts w:eastAsia="Times New Roman"/>
          <w:color w:val="00000A"/>
          <w:sz w:val="24"/>
          <w:szCs w:val="24"/>
        </w:rPr>
        <w:t>сформированности</w:t>
      </w:r>
      <w:proofErr w:type="spellEnd"/>
      <w:r w:rsidR="00355E9D" w:rsidRPr="003B093D">
        <w:rPr>
          <w:rFonts w:eastAsia="Times New Roman"/>
          <w:color w:val="00000A"/>
          <w:sz w:val="24"/>
          <w:szCs w:val="24"/>
        </w:rPr>
        <w:t xml:space="preserve"> универсальных учебных действий, представляющих содержание и объект оценки </w:t>
      </w:r>
      <w:proofErr w:type="spellStart"/>
      <w:r w:rsidR="00355E9D" w:rsidRPr="003B093D">
        <w:rPr>
          <w:rFonts w:eastAsia="Times New Roman"/>
          <w:color w:val="00000A"/>
          <w:sz w:val="24"/>
          <w:szCs w:val="24"/>
        </w:rPr>
        <w:t>метапредметных</w:t>
      </w:r>
      <w:proofErr w:type="spellEnd"/>
      <w:r w:rsidR="00355E9D" w:rsidRPr="003B093D">
        <w:rPr>
          <w:rFonts w:eastAsia="Times New Roman"/>
          <w:color w:val="00000A"/>
          <w:sz w:val="24"/>
          <w:szCs w:val="24"/>
        </w:rPr>
        <w:t xml:space="preserve"> результатов, качественно оценивается и измеряется в следующих основных формах:</w:t>
      </w:r>
    </w:p>
    <w:p w:rsidR="00355E9D" w:rsidRPr="003B093D" w:rsidRDefault="00355E9D" w:rsidP="003B093D">
      <w:pPr>
        <w:ind w:firstLine="709"/>
        <w:jc w:val="both"/>
        <w:rPr>
          <w:sz w:val="24"/>
          <w:szCs w:val="24"/>
        </w:rPr>
      </w:pPr>
      <w:r w:rsidRPr="003B093D">
        <w:rPr>
          <w:rFonts w:eastAsia="Times New Roman"/>
          <w:color w:val="00000A"/>
          <w:sz w:val="24"/>
          <w:szCs w:val="24"/>
        </w:rPr>
        <w:t xml:space="preserve">- как результат выполнения специально сконструированных диагностических задач, направленных на оценку уровня </w:t>
      </w:r>
      <w:proofErr w:type="spellStart"/>
      <w:r w:rsidRPr="003B093D">
        <w:rPr>
          <w:rFonts w:eastAsia="Times New Roman"/>
          <w:color w:val="00000A"/>
          <w:sz w:val="24"/>
          <w:szCs w:val="24"/>
        </w:rPr>
        <w:t>сформированности</w:t>
      </w:r>
      <w:proofErr w:type="spellEnd"/>
      <w:r w:rsidRPr="003B093D">
        <w:rPr>
          <w:rFonts w:eastAsia="Times New Roman"/>
          <w:color w:val="00000A"/>
          <w:sz w:val="24"/>
          <w:szCs w:val="24"/>
        </w:rPr>
        <w:t xml:space="preserve"> конкретного вида универсальных учебных действий;</w:t>
      </w:r>
    </w:p>
    <w:p w:rsidR="00355E9D" w:rsidRPr="003B093D" w:rsidRDefault="00355E9D" w:rsidP="007E316E">
      <w:pPr>
        <w:numPr>
          <w:ilvl w:val="0"/>
          <w:numId w:val="44"/>
        </w:numPr>
        <w:tabs>
          <w:tab w:val="left" w:pos="1146"/>
        </w:tabs>
        <w:ind w:firstLine="709"/>
        <w:jc w:val="both"/>
        <w:rPr>
          <w:rFonts w:eastAsia="Times New Roman"/>
          <w:color w:val="00000A"/>
          <w:sz w:val="24"/>
          <w:szCs w:val="24"/>
        </w:rPr>
      </w:pPr>
      <w:r w:rsidRPr="003B093D">
        <w:rPr>
          <w:rFonts w:eastAsia="Times New Roman"/>
          <w:color w:val="00000A"/>
          <w:sz w:val="24"/>
          <w:szCs w:val="24"/>
        </w:rPr>
        <w:t xml:space="preserve">как инструментальная основа (или как средство решения) и как условие успешности выполнения учебных и </w:t>
      </w:r>
      <w:proofErr w:type="spellStart"/>
      <w:r w:rsidRPr="003B093D">
        <w:rPr>
          <w:rFonts w:eastAsia="Times New Roman"/>
          <w:color w:val="00000A"/>
          <w:sz w:val="24"/>
          <w:szCs w:val="24"/>
        </w:rPr>
        <w:t>учебно­практических</w:t>
      </w:r>
      <w:proofErr w:type="spellEnd"/>
      <w:r w:rsidRPr="003B093D">
        <w:rPr>
          <w:rFonts w:eastAsia="Times New Roman"/>
          <w:color w:val="00000A"/>
          <w:sz w:val="24"/>
          <w:szCs w:val="24"/>
        </w:rPr>
        <w:t xml:space="preserve"> задач средствами учебных предметов;</w:t>
      </w:r>
    </w:p>
    <w:p w:rsidR="00355E9D" w:rsidRDefault="00355E9D" w:rsidP="007E316E">
      <w:pPr>
        <w:numPr>
          <w:ilvl w:val="0"/>
          <w:numId w:val="44"/>
        </w:numPr>
        <w:tabs>
          <w:tab w:val="left" w:pos="1174"/>
        </w:tabs>
        <w:ind w:firstLine="709"/>
        <w:jc w:val="both"/>
        <w:rPr>
          <w:rFonts w:eastAsia="Times New Roman"/>
          <w:color w:val="00000A"/>
          <w:sz w:val="24"/>
          <w:szCs w:val="24"/>
        </w:rPr>
      </w:pPr>
      <w:r w:rsidRPr="003B093D">
        <w:rPr>
          <w:rFonts w:eastAsia="Times New Roman"/>
          <w:color w:val="00000A"/>
          <w:sz w:val="24"/>
          <w:szCs w:val="24"/>
        </w:rPr>
        <w:t xml:space="preserve">может проявиться в успешности выполнения комплексных заданий на </w:t>
      </w:r>
      <w:proofErr w:type="spellStart"/>
      <w:r w:rsidRPr="003B093D">
        <w:rPr>
          <w:rFonts w:eastAsia="Times New Roman"/>
          <w:color w:val="00000A"/>
          <w:sz w:val="24"/>
          <w:szCs w:val="24"/>
        </w:rPr>
        <w:t>межпредметной</w:t>
      </w:r>
      <w:proofErr w:type="spellEnd"/>
      <w:r w:rsidRPr="003B093D">
        <w:rPr>
          <w:rFonts w:eastAsia="Times New Roman"/>
          <w:color w:val="00000A"/>
          <w:sz w:val="24"/>
          <w:szCs w:val="24"/>
        </w:rPr>
        <w:t xml:space="preserve"> основе.</w:t>
      </w:r>
    </w:p>
    <w:p w:rsidR="009B676D" w:rsidRPr="003B093D" w:rsidRDefault="009B676D" w:rsidP="007E316E">
      <w:pPr>
        <w:numPr>
          <w:ilvl w:val="0"/>
          <w:numId w:val="44"/>
        </w:numPr>
        <w:tabs>
          <w:tab w:val="left" w:pos="1174"/>
        </w:tabs>
        <w:ind w:firstLine="709"/>
        <w:jc w:val="both"/>
        <w:rPr>
          <w:rFonts w:eastAsia="Times New Roman"/>
          <w:color w:val="00000A"/>
          <w:sz w:val="24"/>
          <w:szCs w:val="24"/>
        </w:rPr>
      </w:pPr>
    </w:p>
    <w:p w:rsidR="00EC4A22" w:rsidRDefault="00EC4A22" w:rsidP="009B676D">
      <w:pPr>
        <w:ind w:firstLine="709"/>
        <w:jc w:val="center"/>
        <w:rPr>
          <w:rFonts w:eastAsia="Times New Roman"/>
          <w:b/>
          <w:bCs/>
          <w:i/>
          <w:iCs/>
          <w:sz w:val="24"/>
          <w:szCs w:val="24"/>
        </w:rPr>
      </w:pPr>
    </w:p>
    <w:p w:rsidR="00355E9D" w:rsidRDefault="009B676D" w:rsidP="009B676D">
      <w:pPr>
        <w:ind w:firstLine="709"/>
        <w:jc w:val="center"/>
        <w:rPr>
          <w:rFonts w:eastAsia="Times New Roman"/>
          <w:b/>
          <w:bCs/>
          <w:i/>
          <w:iCs/>
          <w:sz w:val="24"/>
          <w:szCs w:val="24"/>
        </w:rPr>
      </w:pPr>
      <w:r>
        <w:rPr>
          <w:rFonts w:eastAsia="Times New Roman"/>
          <w:b/>
          <w:bCs/>
          <w:i/>
          <w:iCs/>
          <w:sz w:val="24"/>
          <w:szCs w:val="24"/>
        </w:rPr>
        <w:t xml:space="preserve">1.3.4. </w:t>
      </w:r>
      <w:r w:rsidRPr="003B093D">
        <w:rPr>
          <w:rFonts w:eastAsia="Times New Roman"/>
          <w:b/>
          <w:bCs/>
          <w:i/>
          <w:iCs/>
          <w:sz w:val="24"/>
          <w:szCs w:val="24"/>
        </w:rPr>
        <w:t>Предметные результаты</w:t>
      </w:r>
    </w:p>
    <w:p w:rsidR="009B676D" w:rsidRPr="003B093D" w:rsidRDefault="009B676D" w:rsidP="009B676D">
      <w:pPr>
        <w:ind w:firstLine="709"/>
        <w:jc w:val="center"/>
        <w:rPr>
          <w:sz w:val="24"/>
          <w:szCs w:val="24"/>
        </w:rPr>
      </w:pPr>
    </w:p>
    <w:p w:rsidR="00355E9D" w:rsidRPr="003B093D" w:rsidRDefault="00355E9D" w:rsidP="003B093D">
      <w:pPr>
        <w:ind w:firstLine="709"/>
        <w:jc w:val="both"/>
        <w:rPr>
          <w:sz w:val="24"/>
          <w:szCs w:val="24"/>
        </w:rPr>
      </w:pPr>
      <w:r w:rsidRPr="003B093D">
        <w:rPr>
          <w:rFonts w:eastAsia="Times New Roman"/>
          <w:b/>
          <w:bCs/>
          <w:i/>
          <w:iCs/>
          <w:sz w:val="24"/>
          <w:szCs w:val="24"/>
        </w:rPr>
        <w:t xml:space="preserve">Предметные результаты </w:t>
      </w:r>
      <w:r w:rsidRPr="003B093D">
        <w:rPr>
          <w:rFonts w:eastAsia="Times New Roman"/>
          <w:sz w:val="24"/>
          <w:szCs w:val="24"/>
        </w:rPr>
        <w:t>связаны с овладением обучающимися с ЗПР</w:t>
      </w:r>
      <w:r w:rsidRPr="003B093D">
        <w:rPr>
          <w:rFonts w:eastAsia="Times New Roman"/>
          <w:b/>
          <w:bCs/>
          <w:i/>
          <w:iCs/>
          <w:sz w:val="24"/>
          <w:szCs w:val="24"/>
        </w:rPr>
        <w:t xml:space="preserve"> </w:t>
      </w:r>
      <w:r w:rsidRPr="003B093D">
        <w:rPr>
          <w:rFonts w:eastAsia="Times New Roman"/>
          <w:sz w:val="24"/>
          <w:szCs w:val="24"/>
        </w:rPr>
        <w:t>содержанием каждой предметной области и характеризуют достижения</w:t>
      </w:r>
      <w:r w:rsidRPr="003B093D">
        <w:rPr>
          <w:sz w:val="24"/>
          <w:szCs w:val="24"/>
        </w:rPr>
        <w:t xml:space="preserve"> </w:t>
      </w:r>
      <w:r w:rsidRPr="003B093D">
        <w:rPr>
          <w:rFonts w:eastAsia="Times New Roman"/>
          <w:sz w:val="24"/>
          <w:szCs w:val="24"/>
        </w:rPr>
        <w:t>обучающихся в усвоении знаний и умений, способность их применять в практической деятельности.</w:t>
      </w:r>
    </w:p>
    <w:p w:rsidR="00544B0F" w:rsidRPr="003B093D" w:rsidRDefault="00355E9D" w:rsidP="003B093D">
      <w:pPr>
        <w:ind w:firstLine="709"/>
        <w:jc w:val="both"/>
        <w:rPr>
          <w:rFonts w:eastAsia="Times New Roman"/>
          <w:sz w:val="24"/>
          <w:szCs w:val="24"/>
        </w:rPr>
      </w:pPr>
      <w:r w:rsidRPr="003B093D">
        <w:rPr>
          <w:rFonts w:eastAsia="Times New Roman"/>
          <w:sz w:val="24"/>
          <w:szCs w:val="24"/>
        </w:rPr>
        <w:t>Оценку этой группы начинают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привычна для обучающихся, и они смогут ее организовывать под руководством учителя.</w:t>
      </w:r>
      <w:r w:rsidR="00B10401" w:rsidRPr="003B093D">
        <w:rPr>
          <w:rFonts w:eastAsia="Times New Roman"/>
          <w:sz w:val="24"/>
          <w:szCs w:val="24"/>
        </w:rPr>
        <w:t xml:space="preserve"> </w:t>
      </w:r>
    </w:p>
    <w:p w:rsidR="00544B0F" w:rsidRPr="003B093D" w:rsidRDefault="00B10401" w:rsidP="003B093D">
      <w:pPr>
        <w:pStyle w:val="Default"/>
        <w:ind w:firstLine="709"/>
        <w:jc w:val="both"/>
      </w:pPr>
      <w:r w:rsidRPr="003B093D">
        <w:t xml:space="preserve">        </w:t>
      </w:r>
      <w:r w:rsidR="00544B0F" w:rsidRPr="003B093D">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544B0F" w:rsidRPr="003B093D" w:rsidRDefault="00B10401" w:rsidP="003B093D">
      <w:pPr>
        <w:pStyle w:val="Default"/>
        <w:ind w:firstLine="709"/>
        <w:jc w:val="both"/>
      </w:pPr>
      <w:r w:rsidRPr="003B093D">
        <w:t xml:space="preserve">        </w:t>
      </w:r>
      <w:r w:rsidR="00544B0F" w:rsidRPr="003B093D">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55E9D" w:rsidRPr="003B093D" w:rsidRDefault="00544B0F" w:rsidP="003B093D">
      <w:pPr>
        <w:ind w:firstLine="709"/>
        <w:jc w:val="both"/>
        <w:rPr>
          <w:sz w:val="24"/>
          <w:szCs w:val="24"/>
        </w:rPr>
      </w:pPr>
      <w:r w:rsidRPr="003B093D">
        <w:rPr>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3B093D">
        <w:rPr>
          <w:sz w:val="24"/>
          <w:szCs w:val="24"/>
        </w:rPr>
        <w:t>метапредметных</w:t>
      </w:r>
      <w:proofErr w:type="spellEnd"/>
      <w:r w:rsidRPr="003B093D">
        <w:rPr>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55E9D" w:rsidRPr="003B093D" w:rsidRDefault="00355E9D" w:rsidP="003B093D">
      <w:pPr>
        <w:ind w:firstLine="709"/>
        <w:jc w:val="both"/>
        <w:rPr>
          <w:sz w:val="24"/>
          <w:szCs w:val="24"/>
        </w:rPr>
      </w:pPr>
      <w:r w:rsidRPr="003B093D">
        <w:rPr>
          <w:rFonts w:eastAsia="Times New Roman"/>
          <w:color w:val="00000A"/>
          <w:sz w:val="24"/>
          <w:szCs w:val="24"/>
        </w:rPr>
        <w:t>Обучающиеся с ЗПР имеют право на прохождение текущей, промежуточной и государственной итоговой аттестации</w:t>
      </w:r>
      <w:r w:rsidR="00544B0F" w:rsidRPr="003B093D">
        <w:rPr>
          <w:rFonts w:eastAsia="Times New Roman"/>
          <w:color w:val="00000A"/>
          <w:sz w:val="24"/>
          <w:szCs w:val="24"/>
        </w:rPr>
        <w:t xml:space="preserve"> </w:t>
      </w:r>
      <w:r w:rsidRPr="003B093D">
        <w:rPr>
          <w:rFonts w:eastAsia="Times New Roman"/>
          <w:color w:val="00000A"/>
          <w:sz w:val="24"/>
          <w:szCs w:val="24"/>
        </w:rPr>
        <w:t>освоения АООП НОО в иных формах.</w:t>
      </w:r>
    </w:p>
    <w:p w:rsidR="00355E9D" w:rsidRPr="005E7A97" w:rsidRDefault="00355E9D" w:rsidP="005E7A97">
      <w:pPr>
        <w:ind w:firstLine="709"/>
        <w:jc w:val="both"/>
        <w:rPr>
          <w:sz w:val="24"/>
          <w:szCs w:val="24"/>
        </w:rPr>
      </w:pPr>
      <w:r w:rsidRPr="005E7A97">
        <w:rPr>
          <w:rFonts w:eastAsia="Times New Roman"/>
          <w:sz w:val="24"/>
          <w:szCs w:val="24"/>
        </w:rPr>
        <w:t xml:space="preserve">Специальные условия проведения </w:t>
      </w:r>
      <w:r w:rsidRPr="005E7A97">
        <w:rPr>
          <w:rFonts w:eastAsia="Times New Roman"/>
          <w:i/>
          <w:iCs/>
          <w:sz w:val="24"/>
          <w:szCs w:val="24"/>
        </w:rPr>
        <w:t>текущей,</w:t>
      </w:r>
      <w:r w:rsidRPr="005E7A97">
        <w:rPr>
          <w:rFonts w:eastAsia="Times New Roman"/>
          <w:sz w:val="24"/>
          <w:szCs w:val="24"/>
        </w:rPr>
        <w:t xml:space="preserve"> </w:t>
      </w:r>
      <w:r w:rsidRPr="005E7A97">
        <w:rPr>
          <w:rFonts w:eastAsia="Times New Roman"/>
          <w:i/>
          <w:iCs/>
          <w:sz w:val="24"/>
          <w:szCs w:val="24"/>
        </w:rPr>
        <w:t>промежуточной</w:t>
      </w:r>
      <w:r w:rsidRPr="005E7A97">
        <w:rPr>
          <w:rFonts w:eastAsia="Times New Roman"/>
          <w:sz w:val="24"/>
          <w:szCs w:val="24"/>
        </w:rPr>
        <w:t xml:space="preserve"> и </w:t>
      </w:r>
      <w:r w:rsidRPr="005E7A97">
        <w:rPr>
          <w:rFonts w:eastAsia="Times New Roman"/>
          <w:i/>
          <w:iCs/>
          <w:sz w:val="24"/>
          <w:szCs w:val="24"/>
        </w:rPr>
        <w:t>итоговой</w:t>
      </w:r>
      <w:r w:rsidRPr="005E7A97">
        <w:rPr>
          <w:rFonts w:eastAsia="Times New Roman"/>
          <w:sz w:val="24"/>
          <w:szCs w:val="24"/>
        </w:rPr>
        <w:t xml:space="preserve"> (по итогам освоения АООП НОО) </w:t>
      </w:r>
      <w:r w:rsidRPr="005E7A97">
        <w:rPr>
          <w:rFonts w:eastAsia="Times New Roman"/>
          <w:i/>
          <w:iCs/>
          <w:sz w:val="24"/>
          <w:szCs w:val="24"/>
        </w:rPr>
        <w:t>аттестации</w:t>
      </w:r>
      <w:r w:rsidRPr="005E7A97">
        <w:rPr>
          <w:rFonts w:eastAsia="Times New Roman"/>
          <w:sz w:val="24"/>
          <w:szCs w:val="24"/>
        </w:rPr>
        <w:t xml:space="preserve"> обучающихся с ЗПР включают:</w:t>
      </w:r>
    </w:p>
    <w:p w:rsidR="00355E9D" w:rsidRPr="005E7A97" w:rsidRDefault="00355E9D" w:rsidP="00445EDE">
      <w:pPr>
        <w:numPr>
          <w:ilvl w:val="0"/>
          <w:numId w:val="116"/>
        </w:numPr>
        <w:ind w:left="0" w:firstLine="709"/>
        <w:jc w:val="both"/>
        <w:rPr>
          <w:rFonts w:eastAsia="Symbol"/>
          <w:sz w:val="24"/>
          <w:szCs w:val="24"/>
        </w:rPr>
      </w:pPr>
      <w:r w:rsidRPr="005E7A97">
        <w:rPr>
          <w:rFonts w:eastAsia="Times New Roman"/>
          <w:sz w:val="24"/>
          <w:szCs w:val="24"/>
        </w:rPr>
        <w:t>особую   форму   организации   аттестации   (в   малой   группе,</w:t>
      </w:r>
      <w:r w:rsidRPr="005E7A97">
        <w:rPr>
          <w:rFonts w:eastAsia="Symbol"/>
          <w:sz w:val="24"/>
          <w:szCs w:val="24"/>
        </w:rPr>
        <w:t xml:space="preserve"> </w:t>
      </w:r>
      <w:r w:rsidRPr="005E7A97">
        <w:rPr>
          <w:rFonts w:eastAsia="Times New Roman"/>
          <w:sz w:val="24"/>
          <w:szCs w:val="24"/>
        </w:rPr>
        <w:t>индивидуальную) с учетом особых образовательных потребностей и индивидуальных особенностей обучающихся с ЗПР;</w:t>
      </w:r>
    </w:p>
    <w:p w:rsidR="00C761C1" w:rsidRPr="00EC4A22" w:rsidRDefault="00EC4A22" w:rsidP="00EC4A22">
      <w:pPr>
        <w:numPr>
          <w:ilvl w:val="0"/>
          <w:numId w:val="116"/>
        </w:numPr>
        <w:tabs>
          <w:tab w:val="left" w:pos="1276"/>
        </w:tabs>
        <w:ind w:left="0" w:firstLine="709"/>
        <w:jc w:val="both"/>
        <w:rPr>
          <w:sz w:val="24"/>
          <w:szCs w:val="24"/>
        </w:rPr>
      </w:pPr>
      <w:r w:rsidRPr="00EC4A22">
        <w:rPr>
          <w:rFonts w:eastAsia="Times New Roman"/>
          <w:sz w:val="24"/>
          <w:szCs w:val="24"/>
        </w:rPr>
        <w:t>привычную обстановку в классе (присутствие своего учителя</w:t>
      </w:r>
      <w:r w:rsidR="00C761C1" w:rsidRPr="00EC4A22">
        <w:rPr>
          <w:rFonts w:eastAsia="Times New Roman"/>
          <w:sz w:val="24"/>
          <w:szCs w:val="24"/>
        </w:rPr>
        <w:t>,</w:t>
      </w:r>
      <w:r>
        <w:rPr>
          <w:rFonts w:eastAsia="Times New Roman"/>
          <w:sz w:val="24"/>
          <w:szCs w:val="24"/>
        </w:rPr>
        <w:t xml:space="preserve"> </w:t>
      </w:r>
      <w:r w:rsidR="00C761C1" w:rsidRPr="00EC4A22">
        <w:rPr>
          <w:rFonts w:eastAsia="Times New Roman"/>
          <w:sz w:val="24"/>
          <w:szCs w:val="24"/>
        </w:rPr>
        <w:t xml:space="preserve">наличие привычных для обучающихся </w:t>
      </w:r>
      <w:proofErr w:type="spellStart"/>
      <w:r w:rsidR="00C761C1" w:rsidRPr="00EC4A22">
        <w:rPr>
          <w:rFonts w:eastAsia="Times New Roman"/>
          <w:sz w:val="24"/>
          <w:szCs w:val="24"/>
        </w:rPr>
        <w:t>мнестических</w:t>
      </w:r>
      <w:proofErr w:type="spellEnd"/>
      <w:r w:rsidR="00C761C1" w:rsidRPr="00EC4A22">
        <w:rPr>
          <w:rFonts w:eastAsia="Times New Roman"/>
          <w:sz w:val="24"/>
          <w:szCs w:val="24"/>
        </w:rPr>
        <w:t xml:space="preserve"> опор: наглядных схем, шаблонов общего хода выполнения заданий);</w:t>
      </w:r>
    </w:p>
    <w:p w:rsidR="00C761C1" w:rsidRPr="005E7A97" w:rsidRDefault="00C761C1" w:rsidP="00445EDE">
      <w:pPr>
        <w:pStyle w:val="a4"/>
        <w:numPr>
          <w:ilvl w:val="0"/>
          <w:numId w:val="116"/>
        </w:numPr>
        <w:ind w:left="0" w:firstLine="709"/>
        <w:jc w:val="both"/>
        <w:rPr>
          <w:sz w:val="24"/>
          <w:szCs w:val="24"/>
        </w:rPr>
      </w:pPr>
      <w:r w:rsidRPr="005E7A97">
        <w:rPr>
          <w:rFonts w:eastAsia="Times New Roman"/>
          <w:sz w:val="24"/>
          <w:szCs w:val="24"/>
        </w:rPr>
        <w:t>присутствие в начале работы этапа общей организации деятельности;</w:t>
      </w:r>
    </w:p>
    <w:p w:rsidR="00C761C1" w:rsidRPr="005E7A97" w:rsidRDefault="00544B0F" w:rsidP="00445EDE">
      <w:pPr>
        <w:numPr>
          <w:ilvl w:val="0"/>
          <w:numId w:val="116"/>
        </w:numPr>
        <w:tabs>
          <w:tab w:val="left" w:pos="1134"/>
        </w:tabs>
        <w:ind w:left="0" w:firstLine="709"/>
        <w:jc w:val="both"/>
        <w:rPr>
          <w:rFonts w:eastAsia="Symbol"/>
          <w:sz w:val="24"/>
          <w:szCs w:val="24"/>
        </w:rPr>
      </w:pPr>
      <w:r w:rsidRPr="005E7A97">
        <w:rPr>
          <w:rFonts w:eastAsia="Times New Roman"/>
          <w:sz w:val="24"/>
          <w:szCs w:val="24"/>
        </w:rPr>
        <w:t xml:space="preserve">  </w:t>
      </w:r>
      <w:proofErr w:type="spellStart"/>
      <w:r w:rsidR="00C761C1" w:rsidRPr="005E7A97">
        <w:rPr>
          <w:rFonts w:eastAsia="Times New Roman"/>
          <w:sz w:val="24"/>
          <w:szCs w:val="24"/>
        </w:rPr>
        <w:t>адаптирование</w:t>
      </w:r>
      <w:proofErr w:type="spellEnd"/>
      <w:r w:rsidR="00C761C1" w:rsidRPr="005E7A97">
        <w:rPr>
          <w:rFonts w:eastAsia="Times New Roman"/>
          <w:sz w:val="24"/>
          <w:szCs w:val="24"/>
        </w:rPr>
        <w:t xml:space="preserve"> инструкции с учетом особых образовательных потребностей и индивидуальных трудностей обучающихся с ЗПР</w:t>
      </w:r>
      <w:r w:rsidRPr="005E7A97">
        <w:rPr>
          <w:rFonts w:eastAsia="Times New Roman"/>
          <w:sz w:val="24"/>
          <w:szCs w:val="24"/>
        </w:rPr>
        <w:t>:</w:t>
      </w:r>
    </w:p>
    <w:p w:rsidR="00C761C1" w:rsidRPr="005E7A97" w:rsidRDefault="00C761C1" w:rsidP="005E7A97">
      <w:pPr>
        <w:numPr>
          <w:ilvl w:val="0"/>
          <w:numId w:val="45"/>
        </w:numPr>
        <w:tabs>
          <w:tab w:val="left" w:pos="1395"/>
        </w:tabs>
        <w:ind w:firstLine="709"/>
        <w:jc w:val="both"/>
        <w:rPr>
          <w:rFonts w:eastAsia="Times New Roman"/>
          <w:sz w:val="24"/>
          <w:szCs w:val="24"/>
        </w:rPr>
      </w:pPr>
      <w:r w:rsidRPr="005E7A97">
        <w:rPr>
          <w:rFonts w:eastAsia="Times New Roman"/>
          <w:sz w:val="24"/>
          <w:szCs w:val="24"/>
        </w:rPr>
        <w:t>упрощение формулировок по грамматическому и семантическому оформлению;</w:t>
      </w:r>
    </w:p>
    <w:p w:rsidR="00624D00" w:rsidRPr="005E7A97" w:rsidRDefault="00C761C1" w:rsidP="005E7A97">
      <w:pPr>
        <w:numPr>
          <w:ilvl w:val="0"/>
          <w:numId w:val="45"/>
        </w:numPr>
        <w:tabs>
          <w:tab w:val="left" w:pos="1354"/>
        </w:tabs>
        <w:ind w:firstLine="709"/>
        <w:jc w:val="both"/>
        <w:rPr>
          <w:rFonts w:eastAsia="Times New Roman"/>
          <w:sz w:val="24"/>
          <w:szCs w:val="24"/>
        </w:rPr>
      </w:pPr>
      <w:r w:rsidRPr="005E7A97">
        <w:rPr>
          <w:rFonts w:eastAsia="Times New Roman"/>
          <w:sz w:val="24"/>
          <w:szCs w:val="24"/>
        </w:rPr>
        <w:t xml:space="preserve">упрощение </w:t>
      </w:r>
      <w:proofErr w:type="spellStart"/>
      <w:r w:rsidRPr="005E7A97">
        <w:rPr>
          <w:rFonts w:eastAsia="Times New Roman"/>
          <w:sz w:val="24"/>
          <w:szCs w:val="24"/>
        </w:rPr>
        <w:t>многозвеньевой</w:t>
      </w:r>
      <w:proofErr w:type="spellEnd"/>
      <w:r w:rsidRPr="005E7A97">
        <w:rPr>
          <w:rFonts w:eastAsia="Times New Roman"/>
          <w:sz w:val="24"/>
          <w:szCs w:val="24"/>
        </w:rPr>
        <w:t xml:space="preserve"> инструкции посредством деления ее на короткие смысловые единицы, задающие </w:t>
      </w:r>
      <w:proofErr w:type="spellStart"/>
      <w:r w:rsidRPr="005E7A97">
        <w:rPr>
          <w:rFonts w:eastAsia="Times New Roman"/>
          <w:sz w:val="24"/>
          <w:szCs w:val="24"/>
        </w:rPr>
        <w:t>поэтапность</w:t>
      </w:r>
      <w:proofErr w:type="spellEnd"/>
      <w:r w:rsidRPr="005E7A97">
        <w:rPr>
          <w:rFonts w:eastAsia="Times New Roman"/>
          <w:sz w:val="24"/>
          <w:szCs w:val="24"/>
        </w:rPr>
        <w:t xml:space="preserve"> (</w:t>
      </w:r>
      <w:proofErr w:type="spellStart"/>
      <w:r w:rsidRPr="005E7A97">
        <w:rPr>
          <w:rFonts w:eastAsia="Times New Roman"/>
          <w:sz w:val="24"/>
          <w:szCs w:val="24"/>
        </w:rPr>
        <w:t>пошаговость</w:t>
      </w:r>
      <w:proofErr w:type="spellEnd"/>
      <w:r w:rsidRPr="005E7A97">
        <w:rPr>
          <w:rFonts w:eastAsia="Times New Roman"/>
          <w:sz w:val="24"/>
          <w:szCs w:val="24"/>
        </w:rPr>
        <w:t>) выполнения задания;</w:t>
      </w:r>
    </w:p>
    <w:p w:rsidR="00624D00" w:rsidRPr="005E7A97" w:rsidRDefault="00624D00" w:rsidP="005E7A97">
      <w:pPr>
        <w:numPr>
          <w:ilvl w:val="0"/>
          <w:numId w:val="46"/>
        </w:numPr>
        <w:tabs>
          <w:tab w:val="left" w:pos="1517"/>
        </w:tabs>
        <w:ind w:firstLine="709"/>
        <w:jc w:val="both"/>
        <w:rPr>
          <w:rFonts w:eastAsia="Times New Roman"/>
          <w:sz w:val="24"/>
          <w:szCs w:val="24"/>
        </w:rPr>
      </w:pPr>
      <w:r w:rsidRPr="005E7A97">
        <w:rPr>
          <w:rFonts w:eastAsia="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24D00" w:rsidRPr="005E7A97" w:rsidRDefault="00624D00" w:rsidP="00445EDE">
      <w:pPr>
        <w:numPr>
          <w:ilvl w:val="0"/>
          <w:numId w:val="117"/>
        </w:numPr>
        <w:tabs>
          <w:tab w:val="left" w:pos="1134"/>
        </w:tabs>
        <w:ind w:left="0" w:firstLine="709"/>
        <w:jc w:val="both"/>
        <w:rPr>
          <w:rFonts w:eastAsia="Symbol"/>
          <w:sz w:val="24"/>
          <w:szCs w:val="24"/>
        </w:rPr>
      </w:pPr>
      <w:r w:rsidRPr="005E7A97">
        <w:rPr>
          <w:rFonts w:eastAsia="Times New Roman"/>
          <w:sz w:val="24"/>
          <w:szCs w:val="24"/>
        </w:rPr>
        <w:t xml:space="preserve">при необходимости </w:t>
      </w:r>
      <w:proofErr w:type="spellStart"/>
      <w:r w:rsidRPr="005E7A97">
        <w:rPr>
          <w:rFonts w:eastAsia="Times New Roman"/>
          <w:sz w:val="24"/>
          <w:szCs w:val="24"/>
        </w:rPr>
        <w:t>адаптирование</w:t>
      </w:r>
      <w:proofErr w:type="spellEnd"/>
      <w:r w:rsidRPr="005E7A97">
        <w:rPr>
          <w:rFonts w:eastAsia="Times New Roman"/>
          <w:sz w:val="24"/>
          <w:szCs w:val="24"/>
        </w:rPr>
        <w:t xml:space="preserve"> текста задания с учетом особых образовательных потребностей и </w:t>
      </w:r>
      <w:r w:rsidR="00EC4A22" w:rsidRPr="005E7A97">
        <w:rPr>
          <w:rFonts w:eastAsia="Times New Roman"/>
          <w:sz w:val="24"/>
          <w:szCs w:val="24"/>
        </w:rPr>
        <w:t>индивидуальных трудностей,</w:t>
      </w:r>
      <w:r w:rsidRPr="005E7A97">
        <w:rPr>
          <w:rFonts w:eastAsia="Times New Roman"/>
          <w:sz w:val="24"/>
          <w:szCs w:val="24"/>
        </w:rPr>
        <w:t xml:space="preserve"> обучающихся с ЗПР (более крупный шрифт, четкое отграничение одного задания от другого;</w:t>
      </w:r>
      <w:r w:rsidR="00544B0F" w:rsidRPr="005E7A97">
        <w:rPr>
          <w:rFonts w:eastAsia="Symbol"/>
          <w:sz w:val="24"/>
          <w:szCs w:val="24"/>
        </w:rPr>
        <w:t xml:space="preserve"> </w:t>
      </w:r>
      <w:r w:rsidRPr="005E7A97">
        <w:rPr>
          <w:rFonts w:eastAsia="Times New Roman"/>
          <w:sz w:val="24"/>
          <w:szCs w:val="24"/>
        </w:rPr>
        <w:t>упрощение формулировок задания по грамматическому и семантическому оформлению и др.);</w:t>
      </w:r>
    </w:p>
    <w:p w:rsidR="00922437" w:rsidRPr="005E7A97" w:rsidRDefault="00624D00" w:rsidP="00445EDE">
      <w:pPr>
        <w:numPr>
          <w:ilvl w:val="0"/>
          <w:numId w:val="117"/>
        </w:numPr>
        <w:tabs>
          <w:tab w:val="left" w:pos="1134"/>
        </w:tabs>
        <w:ind w:left="0" w:firstLine="709"/>
        <w:jc w:val="both"/>
        <w:rPr>
          <w:sz w:val="24"/>
          <w:szCs w:val="24"/>
        </w:rPr>
      </w:pPr>
      <w:r w:rsidRPr="005E7A97">
        <w:rPr>
          <w:rFonts w:eastAsia="Times New Roman"/>
          <w:sz w:val="24"/>
          <w:szCs w:val="24"/>
        </w:rPr>
        <w:t>при необходимости предоставление дифференцированной помощи:</w:t>
      </w:r>
      <w:r w:rsidR="00C761C1" w:rsidRPr="005E7A97">
        <w:rPr>
          <w:rFonts w:eastAsia="Times New Roman"/>
          <w:sz w:val="24"/>
          <w:szCs w:val="24"/>
        </w:rPr>
        <w:t xml:space="preserve"> </w:t>
      </w:r>
      <w:r w:rsidR="00635FB8" w:rsidRPr="005E7A97">
        <w:rPr>
          <w:rFonts w:eastAsia="Times New Roman"/>
          <w:sz w:val="24"/>
          <w:szCs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22437" w:rsidRPr="005E7A97" w:rsidRDefault="00635FB8" w:rsidP="00445EDE">
      <w:pPr>
        <w:numPr>
          <w:ilvl w:val="0"/>
          <w:numId w:val="117"/>
        </w:numPr>
        <w:tabs>
          <w:tab w:val="left" w:pos="1134"/>
        </w:tabs>
        <w:ind w:left="0" w:firstLine="709"/>
        <w:jc w:val="both"/>
        <w:rPr>
          <w:rFonts w:eastAsia="Symbol"/>
          <w:sz w:val="24"/>
          <w:szCs w:val="24"/>
        </w:rPr>
      </w:pPr>
      <w:r w:rsidRPr="005E7A97">
        <w:rPr>
          <w:rFonts w:eastAsia="Times New Roman"/>
          <w:sz w:val="24"/>
          <w:szCs w:val="24"/>
        </w:rPr>
        <w:t>увеличение времени на выполнение заданий;</w:t>
      </w:r>
    </w:p>
    <w:p w:rsidR="00A97C55" w:rsidRPr="005E7A97" w:rsidRDefault="00A97C55" w:rsidP="00445EDE">
      <w:pPr>
        <w:numPr>
          <w:ilvl w:val="0"/>
          <w:numId w:val="117"/>
        </w:numPr>
        <w:tabs>
          <w:tab w:val="left" w:pos="1134"/>
        </w:tabs>
        <w:ind w:left="0" w:firstLine="709"/>
        <w:jc w:val="both"/>
        <w:rPr>
          <w:rFonts w:eastAsia="Symbol"/>
          <w:sz w:val="24"/>
          <w:szCs w:val="24"/>
        </w:rPr>
      </w:pPr>
      <w:r w:rsidRPr="005E7A97">
        <w:rPr>
          <w:rFonts w:eastAsia="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922437" w:rsidRPr="005E7A97" w:rsidRDefault="00A97C55" w:rsidP="00445EDE">
      <w:pPr>
        <w:numPr>
          <w:ilvl w:val="0"/>
          <w:numId w:val="117"/>
        </w:numPr>
        <w:tabs>
          <w:tab w:val="left" w:pos="1134"/>
        </w:tabs>
        <w:ind w:left="0" w:firstLine="709"/>
        <w:jc w:val="both"/>
        <w:rPr>
          <w:rFonts w:eastAsia="Symbol"/>
          <w:sz w:val="24"/>
          <w:szCs w:val="24"/>
        </w:rPr>
      </w:pPr>
      <w:r w:rsidRPr="005E7A97">
        <w:rPr>
          <w:rFonts w:eastAsia="Times New Roman"/>
          <w:sz w:val="24"/>
          <w:szCs w:val="24"/>
        </w:rPr>
        <w:t>недопустимыми являются негативные реакции со стороны педагога,</w:t>
      </w:r>
      <w:r w:rsidR="00C761C1" w:rsidRPr="005E7A97">
        <w:rPr>
          <w:rFonts w:eastAsia="Symbol"/>
          <w:sz w:val="24"/>
          <w:szCs w:val="24"/>
        </w:rPr>
        <w:t xml:space="preserve"> </w:t>
      </w:r>
      <w:r w:rsidRPr="005E7A97">
        <w:rPr>
          <w:rFonts w:eastAsia="Times New Roman"/>
          <w:sz w:val="24"/>
          <w:szCs w:val="24"/>
        </w:rPr>
        <w:t xml:space="preserve">создание ситуаций, приводящих к эмоциональному </w:t>
      </w:r>
      <w:proofErr w:type="spellStart"/>
      <w:r w:rsidRPr="005E7A97">
        <w:rPr>
          <w:rFonts w:eastAsia="Times New Roman"/>
          <w:sz w:val="24"/>
          <w:szCs w:val="24"/>
        </w:rPr>
        <w:t>травмированию</w:t>
      </w:r>
      <w:proofErr w:type="spellEnd"/>
      <w:r w:rsidRPr="005E7A97">
        <w:rPr>
          <w:rFonts w:eastAsia="Times New Roman"/>
          <w:sz w:val="24"/>
          <w:szCs w:val="24"/>
        </w:rPr>
        <w:t xml:space="preserve"> ребенка.</w:t>
      </w:r>
    </w:p>
    <w:p w:rsidR="00A97C55" w:rsidRPr="005E7A97" w:rsidRDefault="00A97C55" w:rsidP="005E7A97">
      <w:pPr>
        <w:ind w:firstLine="709"/>
        <w:jc w:val="both"/>
        <w:rPr>
          <w:rFonts w:eastAsia="Times New Roman"/>
          <w:sz w:val="24"/>
          <w:szCs w:val="24"/>
        </w:rPr>
      </w:pPr>
    </w:p>
    <w:p w:rsidR="00A97C55" w:rsidRPr="005E7A97" w:rsidRDefault="00A97C55" w:rsidP="005E7A97">
      <w:pPr>
        <w:ind w:firstLine="709"/>
        <w:jc w:val="both"/>
        <w:rPr>
          <w:sz w:val="24"/>
          <w:szCs w:val="24"/>
        </w:rPr>
      </w:pPr>
      <w:r w:rsidRPr="005E7A97">
        <w:rPr>
          <w:rFonts w:eastAsia="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E7A97">
        <w:rPr>
          <w:rFonts w:eastAsia="Times New Roman"/>
          <w:i/>
          <w:iCs/>
          <w:sz w:val="24"/>
          <w:szCs w:val="24"/>
        </w:rPr>
        <w:t xml:space="preserve">предметные, </w:t>
      </w:r>
      <w:proofErr w:type="spellStart"/>
      <w:r w:rsidRPr="005E7A97">
        <w:rPr>
          <w:rFonts w:eastAsia="Times New Roman"/>
          <w:i/>
          <w:iCs/>
          <w:sz w:val="24"/>
          <w:szCs w:val="24"/>
        </w:rPr>
        <w:t>метапредметные</w:t>
      </w:r>
      <w:proofErr w:type="spellEnd"/>
      <w:r w:rsidRPr="005E7A97">
        <w:rPr>
          <w:rFonts w:eastAsia="Times New Roman"/>
          <w:i/>
          <w:iCs/>
          <w:sz w:val="24"/>
          <w:szCs w:val="24"/>
        </w:rPr>
        <w:t xml:space="preserve"> результаты </w:t>
      </w:r>
      <w:r w:rsidRPr="005E7A97">
        <w:rPr>
          <w:rFonts w:eastAsia="Times New Roman"/>
          <w:sz w:val="24"/>
          <w:szCs w:val="24"/>
        </w:rPr>
        <w:t>и</w:t>
      </w:r>
      <w:r w:rsidRPr="005E7A97">
        <w:rPr>
          <w:rFonts w:eastAsia="Times New Roman"/>
          <w:i/>
          <w:iCs/>
          <w:sz w:val="24"/>
          <w:szCs w:val="24"/>
        </w:rPr>
        <w:t xml:space="preserve"> результаты освоения программы коррекционной работы</w:t>
      </w:r>
      <w:r w:rsidRPr="005E7A97">
        <w:rPr>
          <w:rFonts w:eastAsia="Times New Roman"/>
          <w:sz w:val="24"/>
          <w:szCs w:val="24"/>
        </w:rPr>
        <w:t>.</w:t>
      </w:r>
    </w:p>
    <w:p w:rsidR="00624D00" w:rsidRPr="005E7A97" w:rsidRDefault="00624D00" w:rsidP="005E7A97">
      <w:pPr>
        <w:ind w:firstLine="709"/>
        <w:jc w:val="both"/>
        <w:rPr>
          <w:sz w:val="24"/>
          <w:szCs w:val="24"/>
        </w:rPr>
      </w:pPr>
      <w:r w:rsidRPr="005E7A97">
        <w:rPr>
          <w:rFonts w:eastAsia="Times New Roman"/>
          <w:sz w:val="24"/>
          <w:szCs w:val="24"/>
        </w:rPr>
        <w:t>Итоговая аттестация на ступени начального общего образования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624D00" w:rsidRPr="003B093D" w:rsidRDefault="00624D00" w:rsidP="00ED38E5">
      <w:pPr>
        <w:ind w:firstLine="709"/>
        <w:jc w:val="both"/>
        <w:rPr>
          <w:sz w:val="24"/>
          <w:szCs w:val="24"/>
        </w:rPr>
        <w:sectPr w:rsidR="00624D00" w:rsidRPr="003B093D" w:rsidSect="00E06EC1">
          <w:pgSz w:w="11900" w:h="16838"/>
          <w:pgMar w:top="567" w:right="566" w:bottom="188" w:left="1440" w:header="0" w:footer="0" w:gutter="0"/>
          <w:cols w:space="720" w:equalWidth="0">
            <w:col w:w="9900"/>
          </w:cols>
        </w:sectPr>
      </w:pPr>
      <w:r w:rsidRPr="005E7A97">
        <w:rPr>
          <w:rFonts w:eastAsia="Times New Roman"/>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в сложных случаях - сохранении </w:t>
      </w:r>
      <w:r w:rsidR="009B676D">
        <w:rPr>
          <w:rFonts w:eastAsia="Times New Roman"/>
          <w:sz w:val="24"/>
          <w:szCs w:val="24"/>
        </w:rPr>
        <w:t xml:space="preserve">его психоэмоционального </w:t>
      </w:r>
      <w:proofErr w:type="spellStart"/>
      <w:r w:rsidR="009B676D">
        <w:rPr>
          <w:rFonts w:eastAsia="Times New Roman"/>
          <w:sz w:val="24"/>
          <w:szCs w:val="24"/>
        </w:rPr>
        <w:t>стату</w:t>
      </w:r>
      <w:proofErr w:type="spellEnd"/>
    </w:p>
    <w:p w:rsidR="00922437" w:rsidRPr="003B093D" w:rsidRDefault="00635FB8" w:rsidP="009B676D">
      <w:pPr>
        <w:jc w:val="center"/>
        <w:rPr>
          <w:sz w:val="24"/>
          <w:szCs w:val="24"/>
        </w:rPr>
      </w:pPr>
      <w:r w:rsidRPr="003B093D">
        <w:rPr>
          <w:rFonts w:eastAsia="Times New Roman"/>
          <w:b/>
          <w:bCs/>
          <w:color w:val="00000A"/>
          <w:sz w:val="24"/>
          <w:szCs w:val="24"/>
        </w:rPr>
        <w:t>II. СОДЕРЖАТЕЛЬНЫЙ РАЗДЕЛ</w:t>
      </w:r>
    </w:p>
    <w:p w:rsidR="00922437" w:rsidRPr="003B093D" w:rsidRDefault="00922437" w:rsidP="003B093D">
      <w:pPr>
        <w:ind w:firstLine="709"/>
        <w:jc w:val="both"/>
        <w:rPr>
          <w:sz w:val="24"/>
          <w:szCs w:val="24"/>
        </w:rPr>
      </w:pPr>
    </w:p>
    <w:p w:rsidR="00922437" w:rsidRPr="003B093D" w:rsidRDefault="00503B5A" w:rsidP="005E7A97">
      <w:pPr>
        <w:ind w:firstLine="709"/>
        <w:jc w:val="center"/>
        <w:rPr>
          <w:sz w:val="24"/>
          <w:szCs w:val="24"/>
        </w:rPr>
      </w:pPr>
      <w:r>
        <w:rPr>
          <w:rFonts w:eastAsia="Times New Roman"/>
          <w:b/>
          <w:bCs/>
          <w:color w:val="00000A"/>
          <w:sz w:val="24"/>
          <w:szCs w:val="24"/>
        </w:rPr>
        <w:t>2</w:t>
      </w:r>
      <w:r w:rsidR="00635FB8" w:rsidRPr="003B093D">
        <w:rPr>
          <w:rFonts w:eastAsia="Times New Roman"/>
          <w:b/>
          <w:bCs/>
          <w:color w:val="00000A"/>
          <w:sz w:val="24"/>
          <w:szCs w:val="24"/>
        </w:rPr>
        <w:t>.1. Программа формирования универсальных учебных действий</w:t>
      </w:r>
    </w:p>
    <w:p w:rsidR="00922437" w:rsidRPr="003B093D" w:rsidRDefault="00922437" w:rsidP="003B093D">
      <w:pPr>
        <w:ind w:firstLine="709"/>
        <w:jc w:val="both"/>
        <w:rPr>
          <w:sz w:val="24"/>
          <w:szCs w:val="24"/>
        </w:rPr>
      </w:pPr>
    </w:p>
    <w:p w:rsidR="00922437" w:rsidRPr="003B093D" w:rsidRDefault="007B0A67" w:rsidP="003B093D">
      <w:pPr>
        <w:ind w:firstLine="709"/>
        <w:jc w:val="both"/>
        <w:rPr>
          <w:sz w:val="24"/>
          <w:szCs w:val="24"/>
        </w:rPr>
      </w:pPr>
      <w:r w:rsidRPr="003B093D">
        <w:rPr>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3B093D">
        <w:rPr>
          <w:sz w:val="24"/>
          <w:szCs w:val="24"/>
        </w:rPr>
        <w:t>метапредметным</w:t>
      </w:r>
      <w:proofErr w:type="spellEnd"/>
      <w:r w:rsidRPr="003B093D">
        <w:rPr>
          <w:sz w:val="24"/>
          <w:szCs w:val="24"/>
        </w:rPr>
        <w:t xml:space="preserve"> результатам освоения АООП НОО, и служит основой разработки программ учебных предметов, курсов.</w:t>
      </w:r>
      <w:r w:rsidR="00561499">
        <w:rPr>
          <w:sz w:val="24"/>
          <w:szCs w:val="24"/>
        </w:rPr>
        <w:t xml:space="preserve"> </w:t>
      </w:r>
      <w:r w:rsidR="00635FB8" w:rsidRPr="003B093D">
        <w:rPr>
          <w:rFonts w:eastAsia="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r w:rsidR="001D57E6" w:rsidRPr="003B093D">
        <w:rPr>
          <w:rFonts w:eastAsia="Times New Roman"/>
          <w:sz w:val="24"/>
          <w:szCs w:val="24"/>
        </w:rPr>
        <w:t xml:space="preserve"> </w:t>
      </w:r>
      <w:r w:rsidR="00635FB8" w:rsidRPr="003B093D">
        <w:rPr>
          <w:rFonts w:eastAsia="Times New Roman"/>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9E1833" w:rsidRPr="003B093D" w:rsidRDefault="00635FB8" w:rsidP="003B093D">
      <w:pPr>
        <w:ind w:firstLine="709"/>
        <w:jc w:val="both"/>
        <w:rPr>
          <w:rFonts w:eastAsia="Times New Roman"/>
          <w:sz w:val="24"/>
          <w:szCs w:val="24"/>
        </w:rPr>
      </w:pPr>
      <w:r w:rsidRPr="003B093D">
        <w:rPr>
          <w:rFonts w:eastAsia="Times New Roman"/>
          <w:sz w:val="24"/>
          <w:szCs w:val="24"/>
        </w:rPr>
        <w:t>Программа формирования универсальных учебных действий обеспечивает:</w:t>
      </w:r>
    </w:p>
    <w:p w:rsidR="00922437" w:rsidRPr="003B093D" w:rsidRDefault="00635FB8" w:rsidP="007E316E">
      <w:pPr>
        <w:numPr>
          <w:ilvl w:val="0"/>
          <w:numId w:val="47"/>
        </w:numPr>
        <w:tabs>
          <w:tab w:val="left" w:pos="1280"/>
        </w:tabs>
        <w:ind w:firstLine="709"/>
        <w:jc w:val="both"/>
        <w:rPr>
          <w:rFonts w:eastAsia="Calibri"/>
          <w:sz w:val="24"/>
          <w:szCs w:val="24"/>
        </w:rPr>
      </w:pPr>
      <w:r w:rsidRPr="003B093D">
        <w:rPr>
          <w:rFonts w:eastAsia="Times New Roman"/>
          <w:sz w:val="24"/>
          <w:szCs w:val="24"/>
        </w:rPr>
        <w:t>успешность (эффективность) обучения в любой предметной области,</w:t>
      </w:r>
      <w:r w:rsidR="00624D00" w:rsidRPr="003B093D">
        <w:rPr>
          <w:rFonts w:eastAsia="Calibri"/>
          <w:sz w:val="24"/>
          <w:szCs w:val="24"/>
        </w:rPr>
        <w:t xml:space="preserve"> </w:t>
      </w:r>
      <w:r w:rsidRPr="003B093D">
        <w:rPr>
          <w:rFonts w:eastAsia="Times New Roman"/>
          <w:sz w:val="24"/>
          <w:szCs w:val="24"/>
        </w:rPr>
        <w:t>общность подходов к осуществлению любой деятельности обучающегося вне зависимости от ее предметного содержания;</w:t>
      </w:r>
    </w:p>
    <w:p w:rsidR="00922437" w:rsidRPr="003B093D" w:rsidRDefault="00635FB8" w:rsidP="007E316E">
      <w:pPr>
        <w:numPr>
          <w:ilvl w:val="0"/>
          <w:numId w:val="48"/>
        </w:numPr>
        <w:tabs>
          <w:tab w:val="left" w:pos="1285"/>
        </w:tabs>
        <w:ind w:firstLine="709"/>
        <w:jc w:val="both"/>
        <w:rPr>
          <w:rFonts w:eastAsia="Calibri"/>
          <w:sz w:val="24"/>
          <w:szCs w:val="24"/>
        </w:rPr>
      </w:pPr>
      <w:r w:rsidRPr="003B093D">
        <w:rPr>
          <w:rFonts w:eastAsia="Times New Roman"/>
          <w:sz w:val="24"/>
          <w:szCs w:val="24"/>
        </w:rPr>
        <w:t>реализацию преемственности всех ступеней образования и этапов усвоения содержания образования;</w:t>
      </w:r>
    </w:p>
    <w:p w:rsidR="00922437" w:rsidRPr="003B093D" w:rsidRDefault="00635FB8" w:rsidP="007E316E">
      <w:pPr>
        <w:numPr>
          <w:ilvl w:val="0"/>
          <w:numId w:val="48"/>
        </w:numPr>
        <w:tabs>
          <w:tab w:val="left" w:pos="1285"/>
        </w:tabs>
        <w:ind w:firstLine="709"/>
        <w:jc w:val="both"/>
        <w:rPr>
          <w:rFonts w:eastAsia="Calibri"/>
          <w:sz w:val="24"/>
          <w:szCs w:val="24"/>
        </w:rPr>
      </w:pPr>
      <w:r w:rsidRPr="003B093D">
        <w:rPr>
          <w:rFonts w:eastAsia="Times New Roman"/>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922437" w:rsidRPr="005E7A97" w:rsidRDefault="00635FB8" w:rsidP="005E7A97">
      <w:pPr>
        <w:numPr>
          <w:ilvl w:val="0"/>
          <w:numId w:val="48"/>
        </w:numPr>
        <w:tabs>
          <w:tab w:val="left" w:pos="1280"/>
        </w:tabs>
        <w:ind w:firstLine="709"/>
        <w:jc w:val="both"/>
        <w:rPr>
          <w:rFonts w:eastAsia="Calibri"/>
          <w:sz w:val="24"/>
          <w:szCs w:val="24"/>
        </w:rPr>
      </w:pPr>
      <w:r w:rsidRPr="003B093D">
        <w:rPr>
          <w:rFonts w:eastAsia="Times New Roman"/>
          <w:sz w:val="24"/>
          <w:szCs w:val="24"/>
        </w:rPr>
        <w:t>целостность развития личности обучающегося.</w:t>
      </w:r>
    </w:p>
    <w:p w:rsidR="009E1833" w:rsidRPr="003B093D" w:rsidRDefault="00635FB8" w:rsidP="003B093D">
      <w:pPr>
        <w:ind w:firstLine="709"/>
        <w:jc w:val="both"/>
        <w:rPr>
          <w:rFonts w:eastAsia="Times New Roman"/>
          <w:sz w:val="24"/>
          <w:szCs w:val="24"/>
        </w:rPr>
      </w:pPr>
      <w:r w:rsidRPr="003B093D">
        <w:rPr>
          <w:rFonts w:eastAsia="Times New Roman"/>
          <w:sz w:val="24"/>
          <w:szCs w:val="24"/>
        </w:rPr>
        <w:t>Основная</w:t>
      </w:r>
      <w:r w:rsidR="009E1833" w:rsidRPr="003B093D">
        <w:rPr>
          <w:rFonts w:eastAsia="Times New Roman"/>
          <w:sz w:val="24"/>
          <w:szCs w:val="24"/>
        </w:rPr>
        <w:t xml:space="preserve"> </w:t>
      </w:r>
      <w:r w:rsidRPr="00CF2BC7">
        <w:rPr>
          <w:rFonts w:eastAsia="Times New Roman"/>
          <w:b/>
          <w:sz w:val="24"/>
          <w:szCs w:val="24"/>
        </w:rPr>
        <w:t>цель</w:t>
      </w:r>
      <w:r w:rsidRPr="003B093D">
        <w:rPr>
          <w:rFonts w:eastAsia="Times New Roman"/>
          <w:sz w:val="24"/>
          <w:szCs w:val="24"/>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9E1833" w:rsidRPr="003B093D" w:rsidRDefault="00635FB8" w:rsidP="005E7A97">
      <w:pPr>
        <w:ind w:firstLine="709"/>
        <w:jc w:val="both"/>
        <w:rPr>
          <w:rFonts w:eastAsia="Times New Roman"/>
          <w:sz w:val="24"/>
          <w:szCs w:val="24"/>
        </w:rPr>
      </w:pPr>
      <w:r w:rsidRPr="00CF2BC7">
        <w:rPr>
          <w:rFonts w:eastAsia="Times New Roman"/>
          <w:b/>
          <w:sz w:val="24"/>
          <w:szCs w:val="24"/>
        </w:rPr>
        <w:t>Задачам</w:t>
      </w:r>
      <w:r w:rsidR="009E1833" w:rsidRPr="00CF2BC7">
        <w:rPr>
          <w:rFonts w:eastAsia="Times New Roman"/>
          <w:b/>
          <w:sz w:val="24"/>
          <w:szCs w:val="24"/>
        </w:rPr>
        <w:t>и</w:t>
      </w:r>
      <w:r w:rsidR="009E1833" w:rsidRPr="003B093D">
        <w:rPr>
          <w:rFonts w:eastAsia="Times New Roman"/>
          <w:sz w:val="24"/>
          <w:szCs w:val="24"/>
        </w:rPr>
        <w:t xml:space="preserve"> реализации программы яв</w:t>
      </w:r>
      <w:r w:rsidR="005E7A97">
        <w:rPr>
          <w:rFonts w:eastAsia="Times New Roman"/>
          <w:sz w:val="24"/>
          <w:szCs w:val="24"/>
        </w:rPr>
        <w:t>ляются:</w:t>
      </w:r>
    </w:p>
    <w:p w:rsidR="00922437" w:rsidRPr="003B093D" w:rsidRDefault="00635FB8" w:rsidP="007E316E">
      <w:pPr>
        <w:numPr>
          <w:ilvl w:val="0"/>
          <w:numId w:val="49"/>
        </w:numPr>
        <w:tabs>
          <w:tab w:val="left" w:pos="1320"/>
        </w:tabs>
        <w:ind w:firstLine="709"/>
        <w:jc w:val="both"/>
        <w:rPr>
          <w:rFonts w:eastAsia="Times New Roman"/>
          <w:sz w:val="24"/>
          <w:szCs w:val="24"/>
        </w:rPr>
      </w:pPr>
      <w:r w:rsidRPr="003B093D">
        <w:rPr>
          <w:rFonts w:eastAsia="Times New Roman"/>
          <w:sz w:val="24"/>
          <w:szCs w:val="24"/>
        </w:rPr>
        <w:t>формирование мотивационного компонента учебной деятельности;</w:t>
      </w:r>
    </w:p>
    <w:p w:rsidR="00922437" w:rsidRPr="00561499" w:rsidRDefault="00635FB8" w:rsidP="00561499">
      <w:pPr>
        <w:numPr>
          <w:ilvl w:val="0"/>
          <w:numId w:val="49"/>
        </w:numPr>
        <w:tabs>
          <w:tab w:val="left" w:pos="1320"/>
        </w:tabs>
        <w:ind w:firstLine="709"/>
        <w:jc w:val="both"/>
        <w:rPr>
          <w:rFonts w:eastAsia="Times New Roman"/>
          <w:sz w:val="24"/>
          <w:szCs w:val="24"/>
        </w:rPr>
      </w:pPr>
      <w:r w:rsidRPr="003B093D">
        <w:rPr>
          <w:rFonts w:eastAsia="Times New Roman"/>
          <w:sz w:val="24"/>
          <w:szCs w:val="24"/>
        </w:rPr>
        <w:t>овладение</w:t>
      </w:r>
      <w:r w:rsidR="007B0ECF" w:rsidRPr="003B093D">
        <w:rPr>
          <w:rFonts w:eastAsia="Times New Roman"/>
          <w:sz w:val="24"/>
          <w:szCs w:val="24"/>
        </w:rPr>
        <w:t xml:space="preserve"> </w:t>
      </w:r>
      <w:r w:rsidRPr="003B093D">
        <w:rPr>
          <w:rFonts w:eastAsia="Times New Roman"/>
          <w:sz w:val="24"/>
          <w:szCs w:val="24"/>
        </w:rPr>
        <w:t>комплексом</w:t>
      </w:r>
      <w:r w:rsidR="007B0ECF" w:rsidRPr="003B093D">
        <w:rPr>
          <w:rFonts w:eastAsia="Times New Roman"/>
          <w:sz w:val="24"/>
          <w:szCs w:val="24"/>
        </w:rPr>
        <w:t xml:space="preserve"> </w:t>
      </w:r>
      <w:r w:rsidRPr="003B093D">
        <w:rPr>
          <w:rFonts w:eastAsia="Times New Roman"/>
          <w:sz w:val="24"/>
          <w:szCs w:val="24"/>
        </w:rPr>
        <w:t>универсальных</w:t>
      </w:r>
      <w:r w:rsidR="007B0ECF" w:rsidRPr="003B093D">
        <w:rPr>
          <w:rFonts w:eastAsia="Times New Roman"/>
          <w:sz w:val="24"/>
          <w:szCs w:val="24"/>
        </w:rPr>
        <w:t xml:space="preserve"> </w:t>
      </w:r>
      <w:r w:rsidRPr="003B093D">
        <w:rPr>
          <w:rFonts w:eastAsia="Times New Roman"/>
          <w:sz w:val="24"/>
          <w:szCs w:val="24"/>
        </w:rPr>
        <w:t>учебных</w:t>
      </w:r>
      <w:r w:rsidR="007B0ECF" w:rsidRPr="003B093D">
        <w:rPr>
          <w:rFonts w:eastAsia="Times New Roman"/>
          <w:sz w:val="24"/>
          <w:szCs w:val="24"/>
        </w:rPr>
        <w:t xml:space="preserve"> </w:t>
      </w:r>
      <w:r w:rsidRPr="003B093D">
        <w:rPr>
          <w:rFonts w:eastAsia="Times New Roman"/>
          <w:sz w:val="24"/>
          <w:szCs w:val="24"/>
        </w:rPr>
        <w:t>действий,</w:t>
      </w:r>
      <w:r w:rsidR="00561499">
        <w:rPr>
          <w:rFonts w:eastAsia="Times New Roman"/>
          <w:sz w:val="24"/>
          <w:szCs w:val="24"/>
        </w:rPr>
        <w:t xml:space="preserve"> </w:t>
      </w:r>
      <w:r w:rsidRPr="00561499">
        <w:rPr>
          <w:rFonts w:eastAsia="Times New Roman"/>
          <w:sz w:val="24"/>
          <w:szCs w:val="24"/>
        </w:rPr>
        <w:t>составляющих операционный компонент учебной деятельности;</w:t>
      </w:r>
    </w:p>
    <w:p w:rsidR="00DF373D" w:rsidRPr="00DF373D" w:rsidRDefault="007B0ECF" w:rsidP="00DF373D">
      <w:pPr>
        <w:numPr>
          <w:ilvl w:val="0"/>
          <w:numId w:val="50"/>
        </w:numPr>
        <w:tabs>
          <w:tab w:val="left" w:pos="0"/>
        </w:tabs>
        <w:ind w:firstLine="709"/>
        <w:jc w:val="both"/>
        <w:rPr>
          <w:rFonts w:eastAsia="Times New Roman"/>
          <w:sz w:val="24"/>
          <w:szCs w:val="24"/>
        </w:rPr>
      </w:pPr>
      <w:r w:rsidRPr="003B093D">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00DF373D">
        <w:rPr>
          <w:rFonts w:eastAsia="Times New Roman"/>
          <w:sz w:val="24"/>
          <w:szCs w:val="24"/>
        </w:rPr>
        <w:t xml:space="preserve">  </w:t>
      </w:r>
    </w:p>
    <w:p w:rsidR="00DF373D" w:rsidRPr="00DF373D" w:rsidRDefault="00DF373D" w:rsidP="00DF373D">
      <w:pPr>
        <w:shd w:val="clear" w:color="auto" w:fill="FFFFFF"/>
        <w:ind w:firstLine="709"/>
        <w:rPr>
          <w:rFonts w:ascii="yandex-sans" w:eastAsia="Times New Roman" w:hAnsi="yandex-sans"/>
          <w:color w:val="000000"/>
          <w:sz w:val="23"/>
          <w:szCs w:val="23"/>
        </w:rPr>
      </w:pPr>
      <w:r w:rsidRPr="00DF373D">
        <w:rPr>
          <w:rFonts w:ascii="yandex-sans" w:eastAsia="Times New Roman" w:hAnsi="yandex-sans"/>
          <w:color w:val="000000"/>
          <w:sz w:val="23"/>
          <w:szCs w:val="23"/>
        </w:rPr>
        <w:t>Для реализации поставленной цели и соответствующих ей задач необходимо:</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•определить</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функции</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и</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состав</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универсальных</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психофизические особенности и своеобразие учебной деятельности обучающихся с ЗПР;</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•определить связи универсальных учебных действий с содержанием учебных</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предметов;</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•выявить в содержании предметных линий универсальные учебные действия и</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определить условия их формирования в образовательном процессе и жизненно важных</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ситуациях, учитывая особые образовательные потребности обучающихся с ЗП.</w:t>
      </w:r>
    </w:p>
    <w:p w:rsidR="00DF373D" w:rsidRPr="00DF373D" w:rsidRDefault="00DF373D" w:rsidP="00DF373D">
      <w:pPr>
        <w:shd w:val="clear" w:color="auto" w:fill="FFFFFF"/>
        <w:ind w:firstLine="709"/>
        <w:rPr>
          <w:rFonts w:ascii="yandex-sans" w:eastAsia="Times New Roman" w:hAnsi="yandex-sans"/>
          <w:color w:val="000000"/>
          <w:sz w:val="23"/>
          <w:szCs w:val="23"/>
        </w:rPr>
      </w:pPr>
      <w:r w:rsidRPr="00DF373D">
        <w:rPr>
          <w:rFonts w:ascii="yandex-sans" w:eastAsia="Times New Roman" w:hAnsi="yandex-sans"/>
          <w:color w:val="000000"/>
          <w:sz w:val="23"/>
          <w:szCs w:val="23"/>
        </w:rPr>
        <w:t>Программа формирования универсальных учебных действий у обучающихся с ЗПР</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содержит:</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описание ценностных ориентиров образования обучающихся с ЗПР на уровне</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начального общего образования;</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связь универсальных учебных действий с содержанием учебных предметов;</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характеристики</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личностных,</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регулятивных,</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универсальных учебных действий обучающихся с ЗПР;</w:t>
      </w:r>
    </w:p>
    <w:p w:rsidR="00DF373D" w:rsidRPr="00DF373D" w:rsidRDefault="00DF373D" w:rsidP="00DF373D">
      <w:pPr>
        <w:shd w:val="clear" w:color="auto" w:fill="FFFFFF"/>
        <w:rPr>
          <w:rFonts w:ascii="yandex-sans" w:eastAsia="Times New Roman" w:hAnsi="yandex-sans"/>
          <w:color w:val="000000"/>
          <w:sz w:val="23"/>
          <w:szCs w:val="23"/>
        </w:rPr>
      </w:pPr>
      <w:r w:rsidRPr="00DF373D">
        <w:rPr>
          <w:rFonts w:ascii="yandex-sans" w:eastAsia="Times New Roman" w:hAnsi="yandex-sans"/>
          <w:color w:val="000000"/>
          <w:sz w:val="23"/>
          <w:szCs w:val="23"/>
        </w:rPr>
        <w:t>типовые</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задачи</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формирования</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личностных,</w:t>
      </w:r>
      <w:r>
        <w:rPr>
          <w:rFonts w:ascii="yandex-sans" w:eastAsia="Times New Roman" w:hAnsi="yandex-sans"/>
          <w:color w:val="000000"/>
          <w:sz w:val="23"/>
          <w:szCs w:val="23"/>
        </w:rPr>
        <w:t xml:space="preserve"> </w:t>
      </w:r>
      <w:r w:rsidRPr="00DF373D">
        <w:rPr>
          <w:rFonts w:ascii="yandex-sans" w:eastAsia="Times New Roman" w:hAnsi="yandex-sans"/>
          <w:color w:val="000000"/>
          <w:sz w:val="23"/>
          <w:szCs w:val="23"/>
        </w:rPr>
        <w:t>коммуникативных универсальных учебных действий;</w:t>
      </w:r>
    </w:p>
    <w:p w:rsidR="009E1833" w:rsidRPr="003B093D" w:rsidRDefault="00635FB8" w:rsidP="003B093D">
      <w:pPr>
        <w:ind w:firstLine="709"/>
        <w:jc w:val="both"/>
        <w:rPr>
          <w:sz w:val="24"/>
          <w:szCs w:val="24"/>
        </w:rPr>
      </w:pPr>
      <w:r w:rsidRPr="003B093D">
        <w:rPr>
          <w:rFonts w:eastAsia="Times New Roman"/>
          <w:sz w:val="24"/>
          <w:szCs w:val="24"/>
        </w:rPr>
        <w:t>Программа формирования универсальных учебных действий реализуется в процессе всей учебной и внеурочной деятельности.</w:t>
      </w:r>
    </w:p>
    <w:p w:rsidR="00922437" w:rsidRPr="003B093D" w:rsidRDefault="00635FB8" w:rsidP="003B093D">
      <w:pPr>
        <w:ind w:firstLine="709"/>
        <w:jc w:val="both"/>
        <w:rPr>
          <w:sz w:val="24"/>
          <w:szCs w:val="24"/>
        </w:rPr>
      </w:pPr>
      <w:r w:rsidRPr="003B093D">
        <w:rPr>
          <w:rFonts w:eastAsia="Times New Roman"/>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922437" w:rsidRPr="003B093D" w:rsidRDefault="00635FB8" w:rsidP="003B093D">
      <w:pPr>
        <w:ind w:firstLine="709"/>
        <w:jc w:val="both"/>
        <w:rPr>
          <w:sz w:val="24"/>
          <w:szCs w:val="24"/>
        </w:rPr>
      </w:pPr>
      <w:r w:rsidRPr="003B093D">
        <w:rPr>
          <w:rFonts w:eastAsia="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922437" w:rsidRPr="003B093D" w:rsidRDefault="00635FB8" w:rsidP="003B093D">
      <w:pPr>
        <w:ind w:firstLine="709"/>
        <w:jc w:val="both"/>
        <w:rPr>
          <w:sz w:val="24"/>
          <w:szCs w:val="24"/>
        </w:rPr>
      </w:pPr>
      <w:r w:rsidRPr="003B093D">
        <w:rPr>
          <w:rFonts w:eastAsia="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22437" w:rsidRPr="003B093D" w:rsidRDefault="00635FB8" w:rsidP="003B093D">
      <w:pPr>
        <w:ind w:firstLine="709"/>
        <w:jc w:val="both"/>
        <w:rPr>
          <w:sz w:val="24"/>
          <w:szCs w:val="24"/>
        </w:rPr>
      </w:pPr>
      <w:r w:rsidRPr="003B093D">
        <w:rPr>
          <w:rFonts w:eastAsia="Times New Roman"/>
          <w:sz w:val="24"/>
          <w:szCs w:val="24"/>
        </w:rPr>
        <w:t xml:space="preserve">По сути, происходит переход от обучения как преподнесения </w:t>
      </w:r>
      <w:proofErr w:type="gramStart"/>
      <w:r w:rsidR="00EC4A22">
        <w:rPr>
          <w:rFonts w:eastAsia="Times New Roman"/>
          <w:sz w:val="24"/>
          <w:szCs w:val="24"/>
        </w:rPr>
        <w:t>учителем</w:t>
      </w:r>
      <w:proofErr w:type="gramEnd"/>
      <w:r w:rsidRPr="003B093D">
        <w:rPr>
          <w:rFonts w:eastAsia="Times New Roman"/>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w:t>
      </w:r>
      <w:r w:rsidR="00B10401" w:rsidRPr="003B093D">
        <w:rPr>
          <w:sz w:val="24"/>
          <w:szCs w:val="24"/>
        </w:rPr>
        <w:t xml:space="preserve"> </w:t>
      </w:r>
      <w:proofErr w:type="spellStart"/>
      <w:r w:rsidRPr="003B093D">
        <w:rPr>
          <w:rFonts w:eastAsia="Times New Roman"/>
          <w:sz w:val="24"/>
          <w:szCs w:val="24"/>
        </w:rPr>
        <w:t>полидисциплинарному</w:t>
      </w:r>
      <w:proofErr w:type="spellEnd"/>
      <w:r w:rsidRPr="003B093D">
        <w:rPr>
          <w:rFonts w:eastAsia="Times New Roman"/>
          <w:sz w:val="24"/>
          <w:szCs w:val="24"/>
        </w:rPr>
        <w:t xml:space="preserve"> (</w:t>
      </w:r>
      <w:proofErr w:type="spellStart"/>
      <w:r w:rsidRPr="003B093D">
        <w:rPr>
          <w:rFonts w:eastAsia="Times New Roman"/>
          <w:sz w:val="24"/>
          <w:szCs w:val="24"/>
        </w:rPr>
        <w:t>межпредметному</w:t>
      </w:r>
      <w:proofErr w:type="spellEnd"/>
      <w:r w:rsidRPr="003B093D">
        <w:rPr>
          <w:rFonts w:eastAsia="Times New Roman"/>
          <w:sz w:val="24"/>
          <w:szCs w:val="24"/>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2C6192" w:rsidRPr="003B093D" w:rsidRDefault="003A0A8A" w:rsidP="003B093D">
      <w:pPr>
        <w:ind w:firstLine="709"/>
        <w:jc w:val="both"/>
        <w:rPr>
          <w:rFonts w:eastAsia="Times New Roman"/>
          <w:sz w:val="24"/>
          <w:szCs w:val="24"/>
        </w:rPr>
      </w:pPr>
      <w:r w:rsidRPr="003B093D">
        <w:rPr>
          <w:rFonts w:eastAsia="Times New Roman"/>
          <w:sz w:val="24"/>
          <w:szCs w:val="24"/>
        </w:rPr>
        <w:t xml:space="preserve">В </w:t>
      </w:r>
      <w:r w:rsidR="00635FB8" w:rsidRPr="003B093D">
        <w:rPr>
          <w:rFonts w:eastAsia="Times New Roman"/>
          <w:sz w:val="24"/>
          <w:szCs w:val="24"/>
        </w:rPr>
        <w:t>связи с вышеизложенным</w:t>
      </w:r>
      <w:r w:rsidRPr="003B093D">
        <w:rPr>
          <w:rFonts w:eastAsia="Times New Roman"/>
          <w:sz w:val="24"/>
          <w:szCs w:val="24"/>
        </w:rPr>
        <w:t>, п</w:t>
      </w:r>
      <w:r w:rsidR="00635FB8" w:rsidRPr="003B093D">
        <w:rPr>
          <w:rFonts w:eastAsia="Times New Roman"/>
          <w:sz w:val="24"/>
          <w:szCs w:val="24"/>
        </w:rPr>
        <w:t xml:space="preserve">рограмма формирования </w:t>
      </w:r>
      <w:r w:rsidR="00EC4A22" w:rsidRPr="003B093D">
        <w:rPr>
          <w:rFonts w:eastAsia="Times New Roman"/>
          <w:sz w:val="24"/>
          <w:szCs w:val="24"/>
        </w:rPr>
        <w:t>универсальных учебных действий,</w:t>
      </w:r>
      <w:r w:rsidR="00635FB8" w:rsidRPr="003B093D">
        <w:rPr>
          <w:rFonts w:eastAsia="Times New Roman"/>
          <w:sz w:val="24"/>
          <w:szCs w:val="24"/>
        </w:rPr>
        <w:t xml:space="preserve"> обучающихся с ЗПР должна строится с</w:t>
      </w:r>
      <w:r w:rsidR="00A97C55" w:rsidRPr="003B093D">
        <w:rPr>
          <w:rFonts w:eastAsia="Times New Roman"/>
          <w:sz w:val="24"/>
          <w:szCs w:val="24"/>
        </w:rPr>
        <w:t xml:space="preserve"> учетом изменившихся ориентиров</w:t>
      </w:r>
      <w:r w:rsidR="002C6192" w:rsidRPr="003B093D">
        <w:rPr>
          <w:rFonts w:eastAsia="Times New Roman"/>
          <w:sz w:val="24"/>
          <w:szCs w:val="24"/>
        </w:rPr>
        <w:t xml:space="preserve">. </w:t>
      </w:r>
    </w:p>
    <w:p w:rsidR="00922437" w:rsidRPr="003B093D" w:rsidRDefault="002C6192" w:rsidP="003B093D">
      <w:pPr>
        <w:ind w:firstLine="709"/>
        <w:jc w:val="both"/>
        <w:rPr>
          <w:sz w:val="24"/>
          <w:szCs w:val="24"/>
        </w:rPr>
      </w:pPr>
      <w:r w:rsidRPr="00CF2BC7">
        <w:rPr>
          <w:rFonts w:eastAsia="Times New Roman"/>
          <w:b/>
          <w:sz w:val="24"/>
          <w:szCs w:val="24"/>
        </w:rPr>
        <w:t>Ценностные ориентиры</w:t>
      </w:r>
      <w:r w:rsidRPr="003B093D">
        <w:rPr>
          <w:rFonts w:eastAsia="Times New Roman"/>
          <w:sz w:val="24"/>
          <w:szCs w:val="24"/>
        </w:rPr>
        <w:t xml:space="preserve"> начального общего образования обучающихся с ЗПР конкретизируют личностный, социальный и государственный заказ сис</w:t>
      </w:r>
      <w:r w:rsidR="00561499">
        <w:rPr>
          <w:rFonts w:eastAsia="Times New Roman"/>
          <w:sz w:val="24"/>
          <w:szCs w:val="24"/>
        </w:rPr>
        <w:t>теме образования, выраженный в т</w:t>
      </w:r>
      <w:r w:rsidRPr="003B093D">
        <w:rPr>
          <w:rFonts w:eastAsia="Times New Roman"/>
          <w:sz w:val="24"/>
          <w:szCs w:val="24"/>
        </w:rPr>
        <w:t>ребованиях к результатам освоения АООП НОО, и отражают следующие целевые установки системы начального общего образования:</w:t>
      </w:r>
      <w:r w:rsidR="003A0A8A" w:rsidRPr="003B093D">
        <w:rPr>
          <w:rFonts w:eastAsia="Times New Roman"/>
          <w:sz w:val="24"/>
          <w:szCs w:val="24"/>
        </w:rPr>
        <w:t xml:space="preserve"> </w:t>
      </w:r>
    </w:p>
    <w:p w:rsidR="00922437" w:rsidRPr="003B093D" w:rsidRDefault="00635FB8" w:rsidP="007E316E">
      <w:pPr>
        <w:numPr>
          <w:ilvl w:val="0"/>
          <w:numId w:val="51"/>
        </w:numPr>
        <w:tabs>
          <w:tab w:val="left" w:pos="880"/>
        </w:tabs>
        <w:ind w:firstLine="709"/>
        <w:jc w:val="both"/>
        <w:rPr>
          <w:rFonts w:eastAsia="Times New Roman"/>
          <w:sz w:val="24"/>
          <w:szCs w:val="24"/>
        </w:rPr>
      </w:pPr>
      <w:r w:rsidRPr="003B093D">
        <w:rPr>
          <w:rFonts w:eastAsia="Times New Roman"/>
          <w:i/>
          <w:iCs/>
          <w:sz w:val="24"/>
          <w:szCs w:val="24"/>
        </w:rPr>
        <w:t>формирование основ гражданской идентичности личности на основе:</w:t>
      </w:r>
    </w:p>
    <w:p w:rsidR="00922437" w:rsidRPr="003B093D" w:rsidRDefault="00635FB8" w:rsidP="005E7A97">
      <w:pPr>
        <w:jc w:val="both"/>
        <w:rPr>
          <w:sz w:val="24"/>
          <w:szCs w:val="24"/>
        </w:rPr>
      </w:pPr>
      <w:r w:rsidRPr="003B093D">
        <w:rPr>
          <w:rFonts w:eastAsia="Times New Roman"/>
          <w:sz w:val="24"/>
          <w:szCs w:val="24"/>
        </w:rPr>
        <w:t>— осознания себя как гражданина России, чувства гордости за свою родину,</w:t>
      </w:r>
      <w:r w:rsidR="002C6192" w:rsidRPr="003B093D">
        <w:rPr>
          <w:sz w:val="24"/>
          <w:szCs w:val="24"/>
        </w:rPr>
        <w:t xml:space="preserve"> </w:t>
      </w:r>
      <w:r w:rsidRPr="003B093D">
        <w:rPr>
          <w:rFonts w:eastAsia="Times New Roman"/>
          <w:sz w:val="24"/>
          <w:szCs w:val="24"/>
        </w:rPr>
        <w:t>российский народ и историю России, осознания своей этнической и национальной принадлежности;</w:t>
      </w:r>
    </w:p>
    <w:p w:rsidR="00922437" w:rsidRPr="003B093D" w:rsidRDefault="00635FB8" w:rsidP="005E7A97">
      <w:pPr>
        <w:jc w:val="both"/>
        <w:rPr>
          <w:sz w:val="24"/>
          <w:szCs w:val="24"/>
        </w:rPr>
      </w:pPr>
      <w:r w:rsidRPr="003B093D">
        <w:rPr>
          <w:rFonts w:eastAsia="Times New Roman"/>
          <w:sz w:val="24"/>
          <w:szCs w:val="24"/>
        </w:rPr>
        <w:t>— восприятие мира как единого и целостного при разнообразии культур,</w:t>
      </w:r>
      <w:r w:rsidR="002C6192" w:rsidRPr="003B093D">
        <w:rPr>
          <w:sz w:val="24"/>
          <w:szCs w:val="24"/>
        </w:rPr>
        <w:t xml:space="preserve"> </w:t>
      </w:r>
      <w:r w:rsidRPr="003B093D">
        <w:rPr>
          <w:rFonts w:eastAsia="Times New Roman"/>
          <w:sz w:val="24"/>
          <w:szCs w:val="24"/>
        </w:rPr>
        <w:t>национальностей, религий;</w:t>
      </w:r>
    </w:p>
    <w:p w:rsidR="00922437" w:rsidRPr="003B093D" w:rsidRDefault="00635FB8" w:rsidP="005E7A97">
      <w:pPr>
        <w:jc w:val="both"/>
        <w:rPr>
          <w:sz w:val="24"/>
          <w:szCs w:val="24"/>
        </w:rPr>
      </w:pPr>
      <w:r w:rsidRPr="003B093D">
        <w:rPr>
          <w:rFonts w:eastAsia="Times New Roman"/>
          <w:sz w:val="24"/>
          <w:szCs w:val="24"/>
        </w:rPr>
        <w:t>— уважительного отношения к иному мнению, истории и культуре других народов;</w:t>
      </w:r>
    </w:p>
    <w:p w:rsidR="00922437" w:rsidRPr="003B093D" w:rsidRDefault="00635FB8" w:rsidP="003B093D">
      <w:pPr>
        <w:ind w:firstLine="709"/>
        <w:jc w:val="both"/>
        <w:rPr>
          <w:sz w:val="24"/>
          <w:szCs w:val="24"/>
        </w:rPr>
      </w:pPr>
      <w:r w:rsidRPr="003B093D">
        <w:rPr>
          <w:rFonts w:eastAsia="Times New Roman"/>
          <w:sz w:val="24"/>
          <w:szCs w:val="24"/>
        </w:rPr>
        <w:t xml:space="preserve">• </w:t>
      </w:r>
      <w:r w:rsidRPr="003B093D">
        <w:rPr>
          <w:rFonts w:eastAsia="Times New Roman"/>
          <w:i/>
          <w:iCs/>
          <w:sz w:val="24"/>
          <w:szCs w:val="24"/>
        </w:rPr>
        <w:t>формирование</w:t>
      </w:r>
      <w:r w:rsidR="003A0A8A" w:rsidRPr="003B093D">
        <w:rPr>
          <w:rFonts w:eastAsia="Times New Roman"/>
          <w:i/>
          <w:iCs/>
          <w:sz w:val="24"/>
          <w:szCs w:val="24"/>
        </w:rPr>
        <w:t xml:space="preserve"> </w:t>
      </w:r>
      <w:r w:rsidRPr="003B093D">
        <w:rPr>
          <w:rFonts w:eastAsia="Times New Roman"/>
          <w:i/>
          <w:iCs/>
          <w:sz w:val="24"/>
          <w:szCs w:val="24"/>
        </w:rPr>
        <w:t>психологических</w:t>
      </w:r>
      <w:r w:rsidR="003A0A8A" w:rsidRPr="003B093D">
        <w:rPr>
          <w:rFonts w:eastAsia="Times New Roman"/>
          <w:i/>
          <w:iCs/>
          <w:sz w:val="24"/>
          <w:szCs w:val="24"/>
        </w:rPr>
        <w:t xml:space="preserve"> </w:t>
      </w:r>
      <w:r w:rsidRPr="003B093D">
        <w:rPr>
          <w:rFonts w:eastAsia="Times New Roman"/>
          <w:i/>
          <w:iCs/>
          <w:sz w:val="24"/>
          <w:szCs w:val="24"/>
        </w:rPr>
        <w:t>условий</w:t>
      </w:r>
      <w:r w:rsidR="003A0A8A" w:rsidRPr="003B093D">
        <w:rPr>
          <w:rFonts w:eastAsia="Times New Roman"/>
          <w:i/>
          <w:iCs/>
          <w:sz w:val="24"/>
          <w:szCs w:val="24"/>
        </w:rPr>
        <w:t xml:space="preserve"> </w:t>
      </w:r>
      <w:r w:rsidRPr="003B093D">
        <w:rPr>
          <w:rFonts w:eastAsia="Times New Roman"/>
          <w:i/>
          <w:iCs/>
          <w:sz w:val="24"/>
          <w:szCs w:val="24"/>
        </w:rPr>
        <w:t>развития</w:t>
      </w:r>
      <w:r w:rsidR="003A0A8A" w:rsidRPr="003B093D">
        <w:rPr>
          <w:rFonts w:eastAsia="Times New Roman"/>
          <w:i/>
          <w:iCs/>
          <w:sz w:val="24"/>
          <w:szCs w:val="24"/>
        </w:rPr>
        <w:t xml:space="preserve"> </w:t>
      </w:r>
      <w:r w:rsidRPr="003B093D">
        <w:rPr>
          <w:rFonts w:eastAsia="Times New Roman"/>
          <w:i/>
          <w:iCs/>
          <w:sz w:val="24"/>
          <w:szCs w:val="24"/>
        </w:rPr>
        <w:t>общения,</w:t>
      </w:r>
    </w:p>
    <w:p w:rsidR="003A0A8A" w:rsidRPr="003B093D" w:rsidRDefault="00635FB8" w:rsidP="005E7A97">
      <w:pPr>
        <w:ind w:firstLine="709"/>
        <w:jc w:val="both"/>
        <w:rPr>
          <w:sz w:val="24"/>
          <w:szCs w:val="24"/>
        </w:rPr>
      </w:pPr>
      <w:r w:rsidRPr="003B093D">
        <w:rPr>
          <w:rFonts w:eastAsia="Times New Roman"/>
          <w:i/>
          <w:iCs/>
          <w:sz w:val="24"/>
          <w:szCs w:val="24"/>
        </w:rPr>
        <w:t>сотрудничества на основе:</w:t>
      </w:r>
    </w:p>
    <w:p w:rsidR="00922437" w:rsidRPr="003B093D" w:rsidRDefault="00635FB8" w:rsidP="005E7A97">
      <w:pPr>
        <w:jc w:val="both"/>
        <w:rPr>
          <w:sz w:val="24"/>
          <w:szCs w:val="24"/>
        </w:rPr>
      </w:pPr>
      <w:r w:rsidRPr="003B093D">
        <w:rPr>
          <w:rFonts w:eastAsia="Times New Roman"/>
          <w:sz w:val="24"/>
          <w:szCs w:val="24"/>
        </w:rPr>
        <w:t>— доброжелательности, доверия и внимания к людям;</w:t>
      </w:r>
    </w:p>
    <w:p w:rsidR="00922437" w:rsidRPr="003B093D" w:rsidRDefault="00635FB8" w:rsidP="005E7A97">
      <w:pPr>
        <w:jc w:val="both"/>
        <w:rPr>
          <w:sz w:val="24"/>
          <w:szCs w:val="24"/>
        </w:rPr>
      </w:pPr>
      <w:r w:rsidRPr="003B093D">
        <w:rPr>
          <w:rFonts w:eastAsia="Times New Roman"/>
          <w:sz w:val="24"/>
          <w:szCs w:val="24"/>
        </w:rPr>
        <w:t>— навыков сотрудничества со взрослыми и сверстниками в разных социальных ситуациях;</w:t>
      </w:r>
    </w:p>
    <w:p w:rsidR="00922437" w:rsidRPr="003B093D" w:rsidRDefault="00635FB8" w:rsidP="005E7A97">
      <w:pPr>
        <w:jc w:val="both"/>
        <w:rPr>
          <w:sz w:val="24"/>
          <w:szCs w:val="24"/>
        </w:rPr>
      </w:pPr>
      <w:r w:rsidRPr="003B093D">
        <w:rPr>
          <w:rFonts w:eastAsia="Times New Roman"/>
          <w:sz w:val="24"/>
          <w:szCs w:val="24"/>
        </w:rPr>
        <w:t>— уважения к окружающим — умения слушать и слышать партнёра;</w:t>
      </w:r>
    </w:p>
    <w:p w:rsidR="00922437" w:rsidRPr="003B093D" w:rsidRDefault="00635FB8" w:rsidP="005E7A97">
      <w:pPr>
        <w:ind w:firstLine="709"/>
        <w:jc w:val="both"/>
        <w:rPr>
          <w:sz w:val="24"/>
          <w:szCs w:val="24"/>
        </w:rPr>
      </w:pPr>
      <w:r w:rsidRPr="003B093D">
        <w:rPr>
          <w:rFonts w:eastAsia="Times New Roman"/>
          <w:sz w:val="24"/>
          <w:szCs w:val="24"/>
        </w:rPr>
        <w:t xml:space="preserve">• </w:t>
      </w:r>
      <w:r w:rsidRPr="003B093D">
        <w:rPr>
          <w:rFonts w:eastAsia="Times New Roman"/>
          <w:i/>
          <w:iCs/>
          <w:sz w:val="24"/>
          <w:szCs w:val="24"/>
        </w:rPr>
        <w:t>развитие ценностно-смысловой сферы личности</w:t>
      </w:r>
      <w:r w:rsidRPr="003B093D">
        <w:rPr>
          <w:rFonts w:eastAsia="Times New Roman"/>
          <w:sz w:val="24"/>
          <w:szCs w:val="24"/>
        </w:rPr>
        <w:t xml:space="preserve"> </w:t>
      </w:r>
      <w:r w:rsidRPr="003B093D">
        <w:rPr>
          <w:rFonts w:eastAsia="Times New Roman"/>
          <w:i/>
          <w:sz w:val="24"/>
          <w:szCs w:val="24"/>
        </w:rPr>
        <w:t>на основе общечеловеческих принципов нравственности:</w:t>
      </w:r>
    </w:p>
    <w:p w:rsidR="00922437" w:rsidRPr="003B093D" w:rsidRDefault="00635FB8" w:rsidP="005E7A97">
      <w:pPr>
        <w:jc w:val="both"/>
        <w:rPr>
          <w:sz w:val="24"/>
          <w:szCs w:val="24"/>
        </w:rPr>
      </w:pPr>
      <w:r w:rsidRPr="003B093D">
        <w:rPr>
          <w:rFonts w:eastAsia="Times New Roman"/>
          <w:sz w:val="24"/>
          <w:szCs w:val="24"/>
        </w:rPr>
        <w:t>— способности к осмыслению социального окружения, своего места в нем,</w:t>
      </w:r>
      <w:r w:rsidR="002C6192" w:rsidRPr="003B093D">
        <w:rPr>
          <w:sz w:val="24"/>
          <w:szCs w:val="24"/>
        </w:rPr>
        <w:t xml:space="preserve"> </w:t>
      </w:r>
      <w:r w:rsidRPr="003B093D">
        <w:rPr>
          <w:rFonts w:eastAsia="Times New Roman"/>
          <w:sz w:val="24"/>
          <w:szCs w:val="24"/>
        </w:rPr>
        <w:t>принятия соответствующих возрасту ценностей и социальных ролей;</w:t>
      </w:r>
    </w:p>
    <w:p w:rsidR="00922437" w:rsidRPr="003B093D" w:rsidRDefault="00635FB8" w:rsidP="005E7A97">
      <w:pPr>
        <w:jc w:val="both"/>
        <w:rPr>
          <w:sz w:val="24"/>
          <w:szCs w:val="24"/>
        </w:rPr>
      </w:pPr>
      <w:r w:rsidRPr="003B093D">
        <w:rPr>
          <w:rFonts w:eastAsia="Times New Roman"/>
          <w:sz w:val="24"/>
          <w:szCs w:val="24"/>
        </w:rPr>
        <w:t>— ориентации в нравственном содержании как собственных поступков, так</w:t>
      </w:r>
      <w:r w:rsidR="002C6192" w:rsidRPr="003B093D">
        <w:rPr>
          <w:sz w:val="24"/>
          <w:szCs w:val="24"/>
        </w:rPr>
        <w:t xml:space="preserve"> </w:t>
      </w:r>
      <w:r w:rsidRPr="003B093D">
        <w:rPr>
          <w:rFonts w:eastAsia="Times New Roman"/>
          <w:sz w:val="24"/>
          <w:szCs w:val="24"/>
        </w:rPr>
        <w:t>поступков окружающих людей, развития этических чувств,</w:t>
      </w:r>
      <w:r w:rsidR="002C6192" w:rsidRPr="003B093D">
        <w:rPr>
          <w:rFonts w:eastAsia="Times New Roman"/>
          <w:sz w:val="24"/>
          <w:szCs w:val="24"/>
        </w:rPr>
        <w:t xml:space="preserve"> </w:t>
      </w:r>
      <w:r w:rsidRPr="003B093D">
        <w:rPr>
          <w:rFonts w:eastAsia="Times New Roman"/>
          <w:sz w:val="24"/>
          <w:szCs w:val="24"/>
        </w:rPr>
        <w:t>доброжелательности и эмоционально-нравственной отзывчивости,</w:t>
      </w:r>
      <w:r w:rsidR="002C6192" w:rsidRPr="003B093D">
        <w:rPr>
          <w:sz w:val="24"/>
          <w:szCs w:val="24"/>
        </w:rPr>
        <w:t xml:space="preserve"> </w:t>
      </w:r>
      <w:r w:rsidRPr="003B093D">
        <w:rPr>
          <w:rFonts w:eastAsia="Times New Roman"/>
          <w:sz w:val="24"/>
          <w:szCs w:val="24"/>
        </w:rPr>
        <w:t>понимания и сопереживания чувствам других людей;</w:t>
      </w:r>
    </w:p>
    <w:p w:rsidR="00922437" w:rsidRPr="003B093D" w:rsidRDefault="00635FB8" w:rsidP="005E7A97">
      <w:pPr>
        <w:jc w:val="both"/>
        <w:rPr>
          <w:sz w:val="24"/>
          <w:szCs w:val="24"/>
        </w:rPr>
      </w:pPr>
      <w:r w:rsidRPr="003B093D">
        <w:rPr>
          <w:rFonts w:eastAsia="Times New Roman"/>
          <w:sz w:val="24"/>
          <w:szCs w:val="24"/>
        </w:rPr>
        <w:t>— формирование эстетических потребностей, ценностей и чувств;</w:t>
      </w:r>
    </w:p>
    <w:p w:rsidR="00922437" w:rsidRPr="005E7A97" w:rsidRDefault="00635FB8" w:rsidP="005E7A97">
      <w:pPr>
        <w:numPr>
          <w:ilvl w:val="0"/>
          <w:numId w:val="52"/>
        </w:numPr>
        <w:tabs>
          <w:tab w:val="left" w:pos="880"/>
        </w:tabs>
        <w:ind w:firstLine="709"/>
        <w:jc w:val="both"/>
        <w:rPr>
          <w:rFonts w:eastAsia="Times New Roman"/>
          <w:sz w:val="24"/>
          <w:szCs w:val="24"/>
        </w:rPr>
      </w:pPr>
      <w:r w:rsidRPr="003B093D">
        <w:rPr>
          <w:rFonts w:eastAsia="Times New Roman"/>
          <w:i/>
          <w:iCs/>
          <w:sz w:val="24"/>
          <w:szCs w:val="24"/>
        </w:rPr>
        <w:t>развитие умения учиться</w:t>
      </w:r>
      <w:r w:rsidRPr="003B093D">
        <w:rPr>
          <w:rFonts w:eastAsia="Times New Roman"/>
          <w:sz w:val="24"/>
          <w:szCs w:val="24"/>
        </w:rPr>
        <w:t>,</w:t>
      </w:r>
      <w:r w:rsidRPr="003B093D">
        <w:rPr>
          <w:rFonts w:eastAsia="Times New Roman"/>
          <w:i/>
          <w:iCs/>
          <w:sz w:val="24"/>
          <w:szCs w:val="24"/>
        </w:rPr>
        <w:t xml:space="preserve"> </w:t>
      </w:r>
      <w:r w:rsidRPr="003B093D">
        <w:rPr>
          <w:rFonts w:eastAsia="Times New Roman"/>
          <w:sz w:val="24"/>
          <w:szCs w:val="24"/>
        </w:rPr>
        <w:t>а именно:</w:t>
      </w:r>
    </w:p>
    <w:p w:rsidR="005E7A97" w:rsidRDefault="002C6192" w:rsidP="005E7A97">
      <w:pPr>
        <w:jc w:val="both"/>
        <w:rPr>
          <w:sz w:val="24"/>
          <w:szCs w:val="24"/>
        </w:rPr>
      </w:pPr>
      <w:r w:rsidRPr="003B093D">
        <w:rPr>
          <w:rFonts w:eastAsia="Times New Roman"/>
          <w:sz w:val="24"/>
          <w:szCs w:val="24"/>
        </w:rPr>
        <w:t xml:space="preserve">  — принятие и освоение социальной роли обучающегося, формирование и развитие социально значимых мотивов учебной деятельности;</w:t>
      </w:r>
    </w:p>
    <w:p w:rsidR="00922437" w:rsidRPr="003B093D" w:rsidRDefault="00635FB8" w:rsidP="005E7A97">
      <w:pPr>
        <w:jc w:val="both"/>
        <w:rPr>
          <w:sz w:val="24"/>
          <w:szCs w:val="24"/>
        </w:rPr>
      </w:pPr>
      <w:r w:rsidRPr="003B093D">
        <w:rPr>
          <w:rFonts w:eastAsia="Times New Roman"/>
          <w:sz w:val="24"/>
          <w:szCs w:val="24"/>
        </w:rPr>
        <w:t>— формирование умения учиться и способности к организации своей деятельности (планированию, контролю, оценке);</w:t>
      </w:r>
    </w:p>
    <w:p w:rsidR="00922437" w:rsidRPr="003B093D" w:rsidRDefault="00635FB8" w:rsidP="005E7A97">
      <w:pPr>
        <w:jc w:val="both"/>
        <w:rPr>
          <w:sz w:val="24"/>
          <w:szCs w:val="24"/>
        </w:rPr>
      </w:pPr>
      <w:r w:rsidRPr="003B093D">
        <w:rPr>
          <w:rFonts w:eastAsia="Times New Roman"/>
          <w:sz w:val="24"/>
          <w:szCs w:val="24"/>
        </w:rPr>
        <w:t>— развитие адекватных представлений о собственных возможностях, о насущно необходимом жизнеобеспечении.</w:t>
      </w:r>
    </w:p>
    <w:p w:rsidR="00922437" w:rsidRPr="003B093D" w:rsidRDefault="00635FB8" w:rsidP="003B093D">
      <w:pPr>
        <w:ind w:firstLine="709"/>
        <w:jc w:val="both"/>
        <w:rPr>
          <w:sz w:val="24"/>
          <w:szCs w:val="24"/>
        </w:rPr>
      </w:pPr>
      <w:r w:rsidRPr="003B093D">
        <w:rPr>
          <w:rFonts w:eastAsia="Times New Roman"/>
          <w:sz w:val="24"/>
          <w:szCs w:val="24"/>
        </w:rPr>
        <w:t>Для реализации поставленной в программе цели и соответствующих ей задач необходимо 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304A37" w:rsidRPr="00304A37" w:rsidRDefault="00635FB8" w:rsidP="00304A37">
      <w:pPr>
        <w:ind w:firstLine="709"/>
        <w:jc w:val="both"/>
        <w:rPr>
          <w:rFonts w:eastAsia="Times New Roman"/>
          <w:color w:val="00000A"/>
          <w:sz w:val="24"/>
          <w:szCs w:val="24"/>
        </w:rPr>
      </w:pPr>
      <w:r w:rsidRPr="003B093D">
        <w:rPr>
          <w:rFonts w:eastAsia="Times New Roman"/>
          <w:color w:val="00000A"/>
          <w:sz w:val="24"/>
          <w:szCs w:val="24"/>
        </w:rPr>
        <w:t>Под универсальным учебным действием понимают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922437" w:rsidRDefault="00922437" w:rsidP="003B093D">
      <w:pPr>
        <w:ind w:firstLine="709"/>
        <w:jc w:val="both"/>
        <w:rPr>
          <w:sz w:val="24"/>
          <w:szCs w:val="24"/>
        </w:rPr>
      </w:pPr>
    </w:p>
    <w:p w:rsidR="0073449E" w:rsidRPr="00C33FA5" w:rsidRDefault="00C33FA5" w:rsidP="00C33FA5">
      <w:pPr>
        <w:shd w:val="clear" w:color="auto" w:fill="FFFFFF"/>
        <w:ind w:firstLine="426"/>
        <w:jc w:val="center"/>
        <w:rPr>
          <w:rFonts w:ascii="yandex-sans" w:eastAsia="Times New Roman" w:hAnsi="yandex-sans"/>
          <w:b/>
          <w:color w:val="000000"/>
          <w:sz w:val="23"/>
          <w:szCs w:val="23"/>
        </w:rPr>
      </w:pPr>
      <w:r w:rsidRPr="00C33FA5">
        <w:rPr>
          <w:rFonts w:eastAsia="Calibri"/>
          <w:b/>
        </w:rPr>
        <w:t xml:space="preserve">2.1.2. </w:t>
      </w:r>
      <w:r w:rsidR="0073449E" w:rsidRPr="00C33FA5">
        <w:rPr>
          <w:rFonts w:ascii="yandex-sans" w:eastAsia="Times New Roman" w:hAnsi="yandex-sans"/>
          <w:b/>
          <w:color w:val="000000"/>
          <w:sz w:val="23"/>
          <w:szCs w:val="23"/>
        </w:rPr>
        <w:t>Понятие «универсальные учебные действия»</w:t>
      </w:r>
    </w:p>
    <w:p w:rsidR="0073449E" w:rsidRPr="00234900" w:rsidRDefault="0073449E" w:rsidP="0073449E">
      <w:pPr>
        <w:shd w:val="clear" w:color="auto" w:fill="FFFFFF"/>
        <w:ind w:firstLine="709"/>
        <w:jc w:val="both"/>
        <w:rPr>
          <w:rFonts w:eastAsia="Times New Roman"/>
          <w:color w:val="000000"/>
          <w:sz w:val="24"/>
          <w:szCs w:val="24"/>
        </w:rPr>
      </w:pPr>
      <w:r w:rsidRPr="00234900">
        <w:rPr>
          <w:rFonts w:eastAsia="Times New Roman"/>
          <w:color w:val="000000"/>
          <w:sz w:val="24"/>
          <w:szCs w:val="24"/>
        </w:rPr>
        <w:t>В широком значении термин «универсальные учебные действия» означает умение учиться, т.е. способность субъекта к саморазвитию самосовершенствованию путём сознательного и активного присвоения нового социального опыта.</w:t>
      </w:r>
    </w:p>
    <w:p w:rsidR="0073449E" w:rsidRDefault="0073449E" w:rsidP="0073449E">
      <w:pPr>
        <w:shd w:val="clear" w:color="auto" w:fill="FFFFFF"/>
        <w:ind w:firstLine="709"/>
        <w:jc w:val="both"/>
        <w:rPr>
          <w:rFonts w:eastAsia="Times New Roman"/>
          <w:color w:val="000000"/>
          <w:sz w:val="24"/>
          <w:szCs w:val="24"/>
        </w:rPr>
      </w:pPr>
      <w:r w:rsidRPr="00234900">
        <w:rPr>
          <w:rFonts w:eastAsia="Times New Roman"/>
          <w:color w:val="000000"/>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w:t>
      </w:r>
      <w:proofErr w:type="spellStart"/>
      <w:r w:rsidRPr="00234900">
        <w:rPr>
          <w:rFonts w:eastAsia="Times New Roman"/>
          <w:color w:val="000000"/>
          <w:sz w:val="24"/>
          <w:szCs w:val="24"/>
        </w:rPr>
        <w:t>операциональных</w:t>
      </w:r>
      <w:proofErr w:type="spellEnd"/>
      <w:r w:rsidRPr="00234900">
        <w:rPr>
          <w:rFonts w:eastAsia="Times New Roman"/>
          <w:color w:val="000000"/>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w:t>
      </w:r>
      <w:r>
        <w:rPr>
          <w:rFonts w:eastAsia="Times New Roman"/>
          <w:color w:val="000000"/>
          <w:sz w:val="24"/>
          <w:szCs w:val="24"/>
        </w:rPr>
        <w:t xml:space="preserve"> </w:t>
      </w:r>
      <w:r w:rsidRPr="00234900">
        <w:rPr>
          <w:rFonts w:eastAsia="Times New Roman"/>
          <w:color w:val="000000"/>
          <w:sz w:val="24"/>
          <w:szCs w:val="24"/>
        </w:rPr>
        <w:t>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существенный фактор повышения эффективности освоения предметных знаний, формирования умений и компетенций, образа мира и ценностно-смысловых оснований личностного морального выбора.</w:t>
      </w:r>
    </w:p>
    <w:p w:rsidR="0073449E" w:rsidRPr="003B093D" w:rsidRDefault="0073449E"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b/>
          <w:bCs/>
          <w:color w:val="00000A"/>
          <w:sz w:val="24"/>
          <w:szCs w:val="24"/>
        </w:rPr>
        <w:t>Функции универсальных учебных действий:</w:t>
      </w:r>
    </w:p>
    <w:p w:rsidR="00922437" w:rsidRPr="003B093D" w:rsidRDefault="00922437" w:rsidP="003B093D">
      <w:pPr>
        <w:ind w:firstLine="709"/>
        <w:jc w:val="both"/>
        <w:rPr>
          <w:sz w:val="24"/>
          <w:szCs w:val="24"/>
        </w:rPr>
      </w:pPr>
    </w:p>
    <w:p w:rsidR="00922437" w:rsidRPr="005E7A97" w:rsidRDefault="00635FB8" w:rsidP="005E7A97">
      <w:pPr>
        <w:numPr>
          <w:ilvl w:val="0"/>
          <w:numId w:val="53"/>
        </w:numPr>
        <w:tabs>
          <w:tab w:val="left" w:pos="570"/>
        </w:tabs>
        <w:ind w:firstLine="709"/>
        <w:jc w:val="both"/>
        <w:rPr>
          <w:rFonts w:eastAsia="Times New Roman"/>
          <w:color w:val="00000A"/>
          <w:sz w:val="24"/>
          <w:szCs w:val="24"/>
        </w:rPr>
      </w:pPr>
      <w:r w:rsidRPr="003B093D">
        <w:rPr>
          <w:rFonts w:eastAsia="Times New Roman"/>
          <w:color w:val="00000A"/>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22437" w:rsidRPr="005E7A97" w:rsidRDefault="00635FB8" w:rsidP="005E7A97">
      <w:pPr>
        <w:numPr>
          <w:ilvl w:val="0"/>
          <w:numId w:val="53"/>
        </w:numPr>
        <w:tabs>
          <w:tab w:val="left" w:pos="546"/>
        </w:tabs>
        <w:ind w:firstLine="709"/>
        <w:jc w:val="both"/>
        <w:rPr>
          <w:rFonts w:eastAsia="Times New Roman"/>
          <w:color w:val="00000A"/>
          <w:sz w:val="24"/>
          <w:szCs w:val="24"/>
        </w:rPr>
      </w:pPr>
      <w:r w:rsidRPr="003B093D">
        <w:rPr>
          <w:rFonts w:eastAsia="Times New Roman"/>
          <w:color w:val="00000A"/>
          <w:sz w:val="24"/>
          <w:szCs w:val="24"/>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22437" w:rsidRPr="003B093D" w:rsidRDefault="00635FB8" w:rsidP="003B093D">
      <w:pPr>
        <w:ind w:firstLine="709"/>
        <w:jc w:val="both"/>
        <w:rPr>
          <w:rFonts w:eastAsia="Times New Roman"/>
          <w:color w:val="00000A"/>
          <w:sz w:val="24"/>
          <w:szCs w:val="24"/>
        </w:rPr>
      </w:pPr>
      <w:r w:rsidRPr="003B093D">
        <w:rPr>
          <w:rFonts w:eastAsia="Times New Roman"/>
          <w:color w:val="00000A"/>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780F59" w:rsidRPr="003B093D" w:rsidRDefault="00635FB8" w:rsidP="003B093D">
      <w:pPr>
        <w:ind w:firstLine="709"/>
        <w:jc w:val="both"/>
        <w:rPr>
          <w:rFonts w:eastAsia="Times New Roman"/>
          <w:color w:val="00000A"/>
          <w:sz w:val="24"/>
          <w:szCs w:val="24"/>
        </w:rPr>
      </w:pPr>
      <w:r w:rsidRPr="003B093D">
        <w:rPr>
          <w:rFonts w:eastAsia="Times New Roman"/>
          <w:color w:val="00000A"/>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80F59" w:rsidRPr="003B093D" w:rsidRDefault="00780F59" w:rsidP="003B093D">
      <w:pPr>
        <w:ind w:firstLine="709"/>
        <w:jc w:val="both"/>
        <w:rPr>
          <w:rFonts w:eastAsia="Times New Roman"/>
          <w:color w:val="00000A"/>
          <w:sz w:val="24"/>
          <w:szCs w:val="24"/>
        </w:rPr>
      </w:pPr>
    </w:p>
    <w:p w:rsidR="00922437" w:rsidRPr="003B093D" w:rsidRDefault="00780F59" w:rsidP="003B093D">
      <w:pPr>
        <w:ind w:firstLine="709"/>
        <w:jc w:val="both"/>
        <w:rPr>
          <w:sz w:val="24"/>
          <w:szCs w:val="24"/>
        </w:rPr>
      </w:pPr>
      <w:r w:rsidRPr="003B093D">
        <w:rPr>
          <w:rFonts w:eastAsia="Times New Roman"/>
          <w:b/>
          <w:bCs/>
          <w:color w:val="00000A"/>
          <w:sz w:val="24"/>
          <w:szCs w:val="24"/>
        </w:rPr>
        <w:t xml:space="preserve"> </w:t>
      </w:r>
      <w:r w:rsidR="00635FB8" w:rsidRPr="003B093D">
        <w:rPr>
          <w:rFonts w:eastAsia="Times New Roman"/>
          <w:b/>
          <w:bCs/>
          <w:color w:val="00000A"/>
          <w:sz w:val="24"/>
          <w:szCs w:val="24"/>
        </w:rPr>
        <w:t>Виды универсальных учебных действий</w:t>
      </w:r>
    </w:p>
    <w:p w:rsidR="00922437" w:rsidRPr="003B093D" w:rsidRDefault="00922437" w:rsidP="003B093D">
      <w:pPr>
        <w:ind w:firstLine="709"/>
        <w:jc w:val="both"/>
        <w:rPr>
          <w:sz w:val="24"/>
          <w:szCs w:val="24"/>
        </w:rPr>
      </w:pPr>
    </w:p>
    <w:p w:rsidR="00922437" w:rsidRPr="003B093D" w:rsidRDefault="00635FB8" w:rsidP="007E316E">
      <w:pPr>
        <w:numPr>
          <w:ilvl w:val="0"/>
          <w:numId w:val="54"/>
        </w:numPr>
        <w:tabs>
          <w:tab w:val="left" w:pos="1480"/>
        </w:tabs>
        <w:ind w:firstLine="709"/>
        <w:jc w:val="both"/>
        <w:rPr>
          <w:rFonts w:eastAsia="Times New Roman"/>
          <w:color w:val="00000A"/>
          <w:sz w:val="24"/>
          <w:szCs w:val="24"/>
        </w:rPr>
      </w:pPr>
      <w:r w:rsidRPr="003B093D">
        <w:rPr>
          <w:rFonts w:eastAsia="Times New Roman"/>
          <w:color w:val="00000A"/>
          <w:sz w:val="24"/>
          <w:szCs w:val="24"/>
        </w:rPr>
        <w:t>составе   основных   видов   универсальных   учебных   действий,</w:t>
      </w:r>
    </w:p>
    <w:p w:rsidR="00922437" w:rsidRPr="003B093D" w:rsidRDefault="00635FB8" w:rsidP="005E7A97">
      <w:pPr>
        <w:ind w:firstLine="709"/>
        <w:jc w:val="both"/>
        <w:rPr>
          <w:sz w:val="24"/>
          <w:szCs w:val="24"/>
        </w:rPr>
      </w:pPr>
      <w:r w:rsidRPr="003B093D">
        <w:rPr>
          <w:rFonts w:eastAsia="Times New Roman"/>
          <w:color w:val="00000A"/>
          <w:sz w:val="24"/>
          <w:szCs w:val="24"/>
        </w:rPr>
        <w:t xml:space="preserve">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3B093D">
        <w:rPr>
          <w:rFonts w:eastAsia="Times New Roman"/>
          <w:color w:val="00000A"/>
          <w:sz w:val="24"/>
          <w:szCs w:val="24"/>
        </w:rPr>
        <w:t>саморегуляции</w:t>
      </w:r>
      <w:proofErr w:type="spellEnd"/>
      <w:r w:rsidRPr="003B093D">
        <w:rPr>
          <w:rFonts w:eastAsia="Times New Roman"/>
          <w:color w:val="00000A"/>
          <w:sz w:val="24"/>
          <w:szCs w:val="24"/>
        </w:rPr>
        <w:t>), познавательный и коммуникативный.</w:t>
      </w:r>
    </w:p>
    <w:p w:rsidR="00922437" w:rsidRPr="003B093D" w:rsidRDefault="00780F59" w:rsidP="003B093D">
      <w:pPr>
        <w:ind w:firstLine="709"/>
        <w:jc w:val="both"/>
        <w:rPr>
          <w:sz w:val="24"/>
          <w:szCs w:val="24"/>
        </w:rPr>
      </w:pPr>
      <w:r w:rsidRPr="003B093D">
        <w:rPr>
          <w:rFonts w:eastAsia="Times New Roman"/>
          <w:color w:val="00000A"/>
          <w:sz w:val="24"/>
          <w:szCs w:val="24"/>
        </w:rPr>
        <w:t xml:space="preserve">          </w:t>
      </w:r>
      <w:r w:rsidR="00635FB8" w:rsidRPr="003B093D">
        <w:rPr>
          <w:rFonts w:eastAsia="Times New Roman"/>
          <w:color w:val="00000A"/>
          <w:sz w:val="24"/>
          <w:szCs w:val="24"/>
        </w:rPr>
        <w:t xml:space="preserve">Формирование </w:t>
      </w:r>
      <w:r w:rsidR="00635FB8" w:rsidRPr="003B093D">
        <w:rPr>
          <w:rFonts w:eastAsia="Times New Roman"/>
          <w:i/>
          <w:iCs/>
          <w:color w:val="00000A"/>
          <w:sz w:val="24"/>
          <w:szCs w:val="24"/>
        </w:rPr>
        <w:t>личностных универсальных действий</w:t>
      </w:r>
      <w:r w:rsidRPr="003B093D">
        <w:rPr>
          <w:rFonts w:eastAsia="Times New Roman"/>
          <w:i/>
          <w:iCs/>
          <w:color w:val="00000A"/>
          <w:sz w:val="24"/>
          <w:szCs w:val="24"/>
        </w:rPr>
        <w:t xml:space="preserve"> </w:t>
      </w:r>
      <w:r w:rsidR="00635FB8" w:rsidRPr="003B093D">
        <w:rPr>
          <w:rFonts w:eastAsia="Times New Roman"/>
          <w:color w:val="00000A"/>
          <w:sz w:val="24"/>
          <w:szCs w:val="24"/>
        </w:rPr>
        <w:t>у обучающихся с ЗПР</w:t>
      </w:r>
      <w:r w:rsidR="00635FB8" w:rsidRPr="003B093D">
        <w:rPr>
          <w:rFonts w:eastAsia="Times New Roman"/>
          <w:i/>
          <w:iCs/>
          <w:color w:val="00000A"/>
          <w:sz w:val="24"/>
          <w:szCs w:val="24"/>
        </w:rPr>
        <w:t>:</w:t>
      </w:r>
    </w:p>
    <w:p w:rsidR="00922437" w:rsidRPr="003B093D" w:rsidRDefault="00635FB8" w:rsidP="007E316E">
      <w:pPr>
        <w:numPr>
          <w:ilvl w:val="0"/>
          <w:numId w:val="55"/>
        </w:numPr>
        <w:tabs>
          <w:tab w:val="left" w:pos="980"/>
        </w:tabs>
        <w:ind w:firstLine="709"/>
        <w:jc w:val="both"/>
        <w:rPr>
          <w:rFonts w:eastAsia="Wide Latin"/>
          <w:color w:val="00000A"/>
          <w:sz w:val="24"/>
          <w:szCs w:val="24"/>
        </w:rPr>
      </w:pPr>
      <w:r w:rsidRPr="003B093D">
        <w:rPr>
          <w:rFonts w:eastAsia="Times New Roman"/>
          <w:color w:val="00000A"/>
          <w:sz w:val="24"/>
          <w:szCs w:val="24"/>
        </w:rPr>
        <w:t>ориентация на понимание причин успеха в учебной деятельности;</w:t>
      </w:r>
    </w:p>
    <w:p w:rsidR="00922437" w:rsidRPr="003B093D" w:rsidRDefault="00635FB8" w:rsidP="007E316E">
      <w:pPr>
        <w:numPr>
          <w:ilvl w:val="0"/>
          <w:numId w:val="55"/>
        </w:numPr>
        <w:tabs>
          <w:tab w:val="left" w:pos="980"/>
        </w:tabs>
        <w:ind w:firstLine="709"/>
        <w:jc w:val="both"/>
        <w:rPr>
          <w:rFonts w:eastAsia="Wide Latin"/>
          <w:color w:val="00000A"/>
          <w:sz w:val="24"/>
          <w:szCs w:val="24"/>
        </w:rPr>
      </w:pPr>
      <w:r w:rsidRPr="003B093D">
        <w:rPr>
          <w:rFonts w:eastAsia="Times New Roman"/>
          <w:color w:val="00000A"/>
          <w:sz w:val="24"/>
          <w:szCs w:val="24"/>
        </w:rPr>
        <w:t>способность к самооценке;</w:t>
      </w:r>
    </w:p>
    <w:p w:rsidR="00922437" w:rsidRPr="003B093D" w:rsidRDefault="00635FB8" w:rsidP="007E316E">
      <w:pPr>
        <w:numPr>
          <w:ilvl w:val="0"/>
          <w:numId w:val="55"/>
        </w:numPr>
        <w:tabs>
          <w:tab w:val="left" w:pos="968"/>
        </w:tabs>
        <w:ind w:firstLine="709"/>
        <w:jc w:val="both"/>
        <w:rPr>
          <w:rFonts w:eastAsia="Wide Latin"/>
          <w:color w:val="00000A"/>
          <w:sz w:val="24"/>
          <w:szCs w:val="24"/>
        </w:rPr>
      </w:pPr>
      <w:r w:rsidRPr="003B093D">
        <w:rPr>
          <w:rFonts w:eastAsia="Times New Roman"/>
          <w:color w:val="00000A"/>
          <w:sz w:val="24"/>
          <w:szCs w:val="24"/>
        </w:rPr>
        <w:t>чувство сопричастности с жизнью своего народа и Родины, осознание этнической принадлежности;</w:t>
      </w:r>
    </w:p>
    <w:p w:rsidR="00922437" w:rsidRPr="003B093D" w:rsidRDefault="00635FB8" w:rsidP="007E316E">
      <w:pPr>
        <w:numPr>
          <w:ilvl w:val="0"/>
          <w:numId w:val="55"/>
        </w:numPr>
        <w:tabs>
          <w:tab w:val="left" w:pos="968"/>
        </w:tabs>
        <w:ind w:firstLine="709"/>
        <w:jc w:val="both"/>
        <w:rPr>
          <w:rFonts w:eastAsia="Wide Latin"/>
          <w:color w:val="00000A"/>
          <w:sz w:val="24"/>
          <w:szCs w:val="24"/>
        </w:rPr>
      </w:pPr>
      <w:r w:rsidRPr="003B093D">
        <w:rPr>
          <w:rFonts w:eastAsia="Times New Roman"/>
          <w:color w:val="00000A"/>
          <w:sz w:val="24"/>
          <w:szCs w:val="24"/>
        </w:rPr>
        <w:t>представления об общих нравственных категориях (доброте, зле) у разных народов, моральных нормах, нравственных и безнравственных поступках;</w:t>
      </w:r>
    </w:p>
    <w:p w:rsidR="00922437" w:rsidRPr="003B093D" w:rsidRDefault="00635FB8" w:rsidP="007E316E">
      <w:pPr>
        <w:numPr>
          <w:ilvl w:val="0"/>
          <w:numId w:val="55"/>
        </w:numPr>
        <w:tabs>
          <w:tab w:val="left" w:pos="968"/>
        </w:tabs>
        <w:ind w:firstLine="709"/>
        <w:jc w:val="both"/>
        <w:rPr>
          <w:rFonts w:eastAsia="Wide Latin"/>
          <w:color w:val="00000A"/>
          <w:sz w:val="24"/>
          <w:szCs w:val="24"/>
        </w:rPr>
      </w:pPr>
      <w:r w:rsidRPr="003B093D">
        <w:rPr>
          <w:rFonts w:eastAsia="Times New Roman"/>
          <w:color w:val="00000A"/>
          <w:sz w:val="24"/>
          <w:szCs w:val="24"/>
        </w:rPr>
        <w:t>ориентация в нравственном содержании как собственных поступках, так и поступков других людей;</w:t>
      </w:r>
    </w:p>
    <w:p w:rsidR="00922437" w:rsidRPr="003B093D" w:rsidRDefault="00635FB8" w:rsidP="007E316E">
      <w:pPr>
        <w:numPr>
          <w:ilvl w:val="0"/>
          <w:numId w:val="55"/>
        </w:numPr>
        <w:tabs>
          <w:tab w:val="left" w:pos="968"/>
        </w:tabs>
        <w:ind w:firstLine="709"/>
        <w:jc w:val="both"/>
        <w:rPr>
          <w:rFonts w:eastAsia="Wide Latin"/>
          <w:color w:val="00000A"/>
          <w:sz w:val="24"/>
          <w:szCs w:val="24"/>
        </w:rPr>
      </w:pPr>
      <w:r w:rsidRPr="003B093D">
        <w:rPr>
          <w:rFonts w:eastAsia="Times New Roman"/>
          <w:color w:val="00000A"/>
          <w:sz w:val="24"/>
          <w:szCs w:val="24"/>
        </w:rPr>
        <w:t>регулирование поведения в соответствии с познанными моральными нормами и этническими требованиями;</w:t>
      </w:r>
    </w:p>
    <w:p w:rsidR="00922437" w:rsidRPr="003B093D" w:rsidRDefault="00635FB8" w:rsidP="007E316E">
      <w:pPr>
        <w:numPr>
          <w:ilvl w:val="0"/>
          <w:numId w:val="55"/>
        </w:numPr>
        <w:tabs>
          <w:tab w:val="left" w:pos="980"/>
        </w:tabs>
        <w:ind w:firstLine="709"/>
        <w:jc w:val="both"/>
        <w:rPr>
          <w:rFonts w:eastAsia="Wide Latin"/>
          <w:color w:val="00000A"/>
          <w:sz w:val="24"/>
          <w:szCs w:val="24"/>
        </w:rPr>
      </w:pPr>
      <w:r w:rsidRPr="003B093D">
        <w:rPr>
          <w:rFonts w:eastAsia="Times New Roman"/>
          <w:color w:val="00000A"/>
          <w:sz w:val="24"/>
          <w:szCs w:val="24"/>
        </w:rPr>
        <w:t>ориентация на здоровый образ жизни;</w:t>
      </w:r>
    </w:p>
    <w:p w:rsidR="00922437" w:rsidRPr="005E7A97" w:rsidRDefault="00EC4A22" w:rsidP="005E7A97">
      <w:pPr>
        <w:numPr>
          <w:ilvl w:val="0"/>
          <w:numId w:val="55"/>
        </w:numPr>
        <w:tabs>
          <w:tab w:val="left" w:pos="980"/>
        </w:tabs>
        <w:ind w:firstLine="709"/>
        <w:jc w:val="both"/>
        <w:rPr>
          <w:rFonts w:eastAsia="Wide Latin"/>
          <w:color w:val="00000A"/>
          <w:sz w:val="24"/>
          <w:szCs w:val="24"/>
        </w:rPr>
      </w:pPr>
      <w:r w:rsidRPr="003B093D">
        <w:rPr>
          <w:rFonts w:eastAsia="Times New Roman"/>
          <w:color w:val="00000A"/>
          <w:sz w:val="24"/>
          <w:szCs w:val="24"/>
        </w:rPr>
        <w:t>понимание чувств других людей и способность сопереживание им</w:t>
      </w:r>
      <w:r w:rsidR="00635FB8" w:rsidRPr="003B093D">
        <w:rPr>
          <w:rFonts w:eastAsia="Times New Roman"/>
          <w:color w:val="00000A"/>
          <w:sz w:val="24"/>
          <w:szCs w:val="24"/>
        </w:rPr>
        <w:t>,</w:t>
      </w:r>
      <w:r w:rsidR="005E7A97">
        <w:rPr>
          <w:rFonts w:eastAsia="Wide Latin"/>
          <w:color w:val="00000A"/>
          <w:sz w:val="24"/>
          <w:szCs w:val="24"/>
        </w:rPr>
        <w:t xml:space="preserve"> </w:t>
      </w:r>
      <w:r w:rsidR="00635FB8" w:rsidRPr="005E7A97">
        <w:rPr>
          <w:rFonts w:eastAsia="Times New Roman"/>
          <w:color w:val="00000A"/>
          <w:sz w:val="24"/>
          <w:szCs w:val="24"/>
        </w:rPr>
        <w:t>выражающееся в конкретных поступках;</w:t>
      </w:r>
    </w:p>
    <w:p w:rsidR="00922437" w:rsidRPr="003B093D" w:rsidRDefault="00635FB8" w:rsidP="007E316E">
      <w:pPr>
        <w:numPr>
          <w:ilvl w:val="0"/>
          <w:numId w:val="56"/>
        </w:numPr>
        <w:tabs>
          <w:tab w:val="left" w:pos="980"/>
        </w:tabs>
        <w:ind w:firstLine="709"/>
        <w:jc w:val="both"/>
        <w:rPr>
          <w:rFonts w:eastAsia="Wide Latin"/>
          <w:color w:val="00000A"/>
          <w:sz w:val="24"/>
          <w:szCs w:val="24"/>
        </w:rPr>
      </w:pPr>
      <w:r w:rsidRPr="003B093D">
        <w:rPr>
          <w:rFonts w:eastAsia="Times New Roman"/>
          <w:color w:val="00000A"/>
          <w:sz w:val="24"/>
          <w:szCs w:val="24"/>
        </w:rPr>
        <w:t>эстетическое чувство на основе знакомства с художественной культурой;</w:t>
      </w:r>
    </w:p>
    <w:p w:rsidR="00922437" w:rsidRPr="003B093D" w:rsidRDefault="00635FB8" w:rsidP="007E316E">
      <w:pPr>
        <w:numPr>
          <w:ilvl w:val="0"/>
          <w:numId w:val="56"/>
        </w:numPr>
        <w:tabs>
          <w:tab w:val="left" w:pos="980"/>
        </w:tabs>
        <w:ind w:firstLine="709"/>
        <w:jc w:val="both"/>
        <w:rPr>
          <w:rFonts w:eastAsia="Wide Latin"/>
          <w:color w:val="00000A"/>
          <w:sz w:val="24"/>
          <w:szCs w:val="24"/>
        </w:rPr>
      </w:pPr>
      <w:r w:rsidRPr="003B093D">
        <w:rPr>
          <w:rFonts w:eastAsia="Times New Roman"/>
          <w:color w:val="00000A"/>
          <w:sz w:val="24"/>
          <w:szCs w:val="24"/>
        </w:rPr>
        <w:t>познавательная мотивация учения.</w:t>
      </w:r>
    </w:p>
    <w:p w:rsidR="007B0ECF" w:rsidRPr="003B093D" w:rsidRDefault="007B0ECF" w:rsidP="003B093D">
      <w:pPr>
        <w:tabs>
          <w:tab w:val="left" w:pos="980"/>
        </w:tabs>
        <w:ind w:left="851" w:firstLine="709"/>
        <w:jc w:val="both"/>
        <w:rPr>
          <w:rFonts w:eastAsia="Wide Latin"/>
          <w:color w:val="00000A"/>
          <w:sz w:val="24"/>
          <w:szCs w:val="24"/>
        </w:rPr>
      </w:pPr>
    </w:p>
    <w:p w:rsidR="00922437" w:rsidRPr="003B093D" w:rsidRDefault="00780F59" w:rsidP="003B093D">
      <w:pPr>
        <w:ind w:firstLine="709"/>
        <w:jc w:val="both"/>
        <w:rPr>
          <w:sz w:val="24"/>
          <w:szCs w:val="24"/>
        </w:rPr>
      </w:pPr>
      <w:r w:rsidRPr="003B093D">
        <w:rPr>
          <w:rFonts w:eastAsia="Times New Roman"/>
          <w:color w:val="00000A"/>
          <w:sz w:val="24"/>
          <w:szCs w:val="24"/>
        </w:rPr>
        <w:t xml:space="preserve">       </w:t>
      </w:r>
      <w:r w:rsidR="00635FB8" w:rsidRPr="003B093D">
        <w:rPr>
          <w:rFonts w:eastAsia="Times New Roman"/>
          <w:color w:val="00000A"/>
          <w:sz w:val="24"/>
          <w:szCs w:val="24"/>
        </w:rPr>
        <w:t>Формирование</w:t>
      </w:r>
      <w:r w:rsidR="002C6192" w:rsidRPr="003B093D">
        <w:rPr>
          <w:rFonts w:eastAsia="Times New Roman"/>
          <w:color w:val="00000A"/>
          <w:sz w:val="24"/>
          <w:szCs w:val="24"/>
        </w:rPr>
        <w:t xml:space="preserve"> </w:t>
      </w:r>
      <w:r w:rsidR="00635FB8" w:rsidRPr="003B093D">
        <w:rPr>
          <w:rFonts w:eastAsia="Times New Roman"/>
          <w:i/>
          <w:iCs/>
          <w:color w:val="00000A"/>
          <w:sz w:val="24"/>
          <w:szCs w:val="24"/>
        </w:rPr>
        <w:t>регулятивных универсальных действий</w:t>
      </w:r>
      <w:r w:rsidR="002C6192" w:rsidRPr="003B093D">
        <w:rPr>
          <w:rFonts w:eastAsia="Times New Roman"/>
          <w:i/>
          <w:iCs/>
          <w:color w:val="00000A"/>
          <w:sz w:val="24"/>
          <w:szCs w:val="24"/>
        </w:rPr>
        <w:t xml:space="preserve"> </w:t>
      </w:r>
      <w:r w:rsidR="00635FB8" w:rsidRPr="003B093D">
        <w:rPr>
          <w:rFonts w:eastAsia="Times New Roman"/>
          <w:color w:val="00000A"/>
          <w:sz w:val="24"/>
          <w:szCs w:val="24"/>
        </w:rPr>
        <w:t>у обучающихся с ЗПР</w:t>
      </w:r>
      <w:r w:rsidR="00635FB8" w:rsidRPr="003B093D">
        <w:rPr>
          <w:rFonts w:eastAsia="Times New Roman"/>
          <w:i/>
          <w:iCs/>
          <w:color w:val="00000A"/>
          <w:sz w:val="24"/>
          <w:szCs w:val="24"/>
        </w:rPr>
        <w:t>:</w:t>
      </w:r>
    </w:p>
    <w:p w:rsidR="00922437" w:rsidRPr="003B093D" w:rsidRDefault="00635FB8" w:rsidP="007E316E">
      <w:pPr>
        <w:numPr>
          <w:ilvl w:val="0"/>
          <w:numId w:val="57"/>
        </w:numPr>
        <w:tabs>
          <w:tab w:val="left" w:pos="980"/>
        </w:tabs>
        <w:ind w:firstLine="709"/>
        <w:jc w:val="both"/>
        <w:rPr>
          <w:rFonts w:eastAsia="Wide Latin"/>
          <w:color w:val="00000A"/>
          <w:sz w:val="24"/>
          <w:szCs w:val="24"/>
        </w:rPr>
      </w:pPr>
      <w:r w:rsidRPr="003B093D">
        <w:rPr>
          <w:rFonts w:eastAsia="Times New Roman"/>
          <w:color w:val="00000A"/>
          <w:sz w:val="24"/>
          <w:szCs w:val="24"/>
        </w:rPr>
        <w:t xml:space="preserve">удерживать цель учебной и </w:t>
      </w:r>
      <w:proofErr w:type="spellStart"/>
      <w:r w:rsidRPr="003B093D">
        <w:rPr>
          <w:rFonts w:eastAsia="Times New Roman"/>
          <w:color w:val="00000A"/>
          <w:sz w:val="24"/>
          <w:szCs w:val="24"/>
        </w:rPr>
        <w:t>внеучебной</w:t>
      </w:r>
      <w:proofErr w:type="spellEnd"/>
      <w:r w:rsidRPr="003B093D">
        <w:rPr>
          <w:rFonts w:eastAsia="Times New Roman"/>
          <w:color w:val="00000A"/>
          <w:sz w:val="24"/>
          <w:szCs w:val="24"/>
        </w:rPr>
        <w:t xml:space="preserve"> деятельности;</w:t>
      </w:r>
    </w:p>
    <w:p w:rsidR="00922437" w:rsidRPr="003B093D" w:rsidRDefault="00635FB8" w:rsidP="007E316E">
      <w:pPr>
        <w:numPr>
          <w:ilvl w:val="0"/>
          <w:numId w:val="57"/>
        </w:numPr>
        <w:tabs>
          <w:tab w:val="left" w:pos="968"/>
        </w:tabs>
        <w:ind w:firstLine="709"/>
        <w:jc w:val="both"/>
        <w:rPr>
          <w:rFonts w:eastAsia="Wide Latin"/>
          <w:color w:val="00000A"/>
          <w:sz w:val="24"/>
          <w:szCs w:val="24"/>
        </w:rPr>
      </w:pPr>
      <w:r w:rsidRPr="003B093D">
        <w:rPr>
          <w:rFonts w:eastAsia="Times New Roman"/>
          <w:color w:val="00000A"/>
          <w:sz w:val="24"/>
          <w:szCs w:val="24"/>
        </w:rPr>
        <w:t>учитывать ориентиры, данные учителем, при освоении нового учебного материала;</w:t>
      </w:r>
    </w:p>
    <w:p w:rsidR="00922437" w:rsidRPr="003B093D" w:rsidRDefault="00635FB8" w:rsidP="007E316E">
      <w:pPr>
        <w:numPr>
          <w:ilvl w:val="0"/>
          <w:numId w:val="57"/>
        </w:numPr>
        <w:tabs>
          <w:tab w:val="left" w:pos="968"/>
        </w:tabs>
        <w:ind w:firstLine="709"/>
        <w:jc w:val="both"/>
        <w:rPr>
          <w:rFonts w:eastAsia="Wide Latin"/>
          <w:color w:val="00000A"/>
          <w:sz w:val="24"/>
          <w:szCs w:val="24"/>
        </w:rPr>
      </w:pPr>
      <w:r w:rsidRPr="003B093D">
        <w:rPr>
          <w:rFonts w:eastAsia="Times New Roman"/>
          <w:color w:val="00000A"/>
          <w:sz w:val="24"/>
          <w:szCs w:val="24"/>
        </w:rPr>
        <w:t>использовать изученные правила, способы действий, свойства объектов при выполнении учебных заданий и в познавательной деятельности;</w:t>
      </w:r>
    </w:p>
    <w:p w:rsidR="00922437" w:rsidRPr="003B093D" w:rsidRDefault="00635FB8" w:rsidP="007E316E">
      <w:pPr>
        <w:numPr>
          <w:ilvl w:val="0"/>
          <w:numId w:val="57"/>
        </w:numPr>
        <w:tabs>
          <w:tab w:val="left" w:pos="968"/>
        </w:tabs>
        <w:ind w:firstLine="709"/>
        <w:jc w:val="both"/>
        <w:rPr>
          <w:rFonts w:eastAsia="Wide Latin"/>
          <w:color w:val="00000A"/>
          <w:sz w:val="24"/>
          <w:szCs w:val="24"/>
        </w:rPr>
      </w:pPr>
      <w:r w:rsidRPr="003B093D">
        <w:rPr>
          <w:rFonts w:eastAsia="Times New Roman"/>
          <w:color w:val="00000A"/>
          <w:sz w:val="24"/>
          <w:szCs w:val="24"/>
        </w:rPr>
        <w:t>самостоятельно планировать собственную учебную деятельность и действия, необходимые для решения учебных задач;</w:t>
      </w:r>
    </w:p>
    <w:p w:rsidR="002C6192" w:rsidRPr="003B093D" w:rsidRDefault="00780F59" w:rsidP="003B093D">
      <w:pPr>
        <w:tabs>
          <w:tab w:val="left" w:pos="968"/>
        </w:tabs>
        <w:ind w:firstLine="709"/>
        <w:jc w:val="both"/>
        <w:rPr>
          <w:rFonts w:eastAsia="Wide Latin"/>
          <w:color w:val="00000A"/>
          <w:sz w:val="24"/>
          <w:szCs w:val="24"/>
        </w:rPr>
      </w:pPr>
      <w:r w:rsidRPr="003B093D">
        <w:rPr>
          <w:rFonts w:eastAsia="Times New Roman"/>
          <w:color w:val="00000A"/>
          <w:sz w:val="24"/>
          <w:szCs w:val="24"/>
        </w:rPr>
        <w:tab/>
        <w:t>-</w:t>
      </w:r>
      <w:r w:rsidR="002C6192" w:rsidRPr="003B093D">
        <w:rPr>
          <w:rFonts w:eastAsia="Times New Roman"/>
          <w:color w:val="00000A"/>
          <w:sz w:val="24"/>
          <w:szCs w:val="24"/>
        </w:rPr>
        <w:t>осуществлять итоговый и пошаговый контроль результатов и с помощью способов контроля результатов;</w:t>
      </w:r>
    </w:p>
    <w:p w:rsidR="002C6192" w:rsidRPr="003B093D" w:rsidRDefault="00780F59" w:rsidP="003B093D">
      <w:pPr>
        <w:tabs>
          <w:tab w:val="left" w:pos="968"/>
        </w:tabs>
        <w:ind w:firstLine="709"/>
        <w:jc w:val="both"/>
        <w:rPr>
          <w:rFonts w:eastAsia="Wide Latin"/>
          <w:color w:val="00000A"/>
          <w:sz w:val="24"/>
          <w:szCs w:val="24"/>
        </w:rPr>
      </w:pPr>
      <w:r w:rsidRPr="003B093D">
        <w:rPr>
          <w:rFonts w:eastAsia="Times New Roman"/>
          <w:color w:val="00000A"/>
          <w:sz w:val="24"/>
          <w:szCs w:val="24"/>
        </w:rPr>
        <w:tab/>
        <w:t>-</w:t>
      </w:r>
      <w:r w:rsidR="002C6192" w:rsidRPr="003B093D">
        <w:rPr>
          <w:rFonts w:eastAsia="Times New Roman"/>
          <w:color w:val="00000A"/>
          <w:sz w:val="24"/>
          <w:szCs w:val="24"/>
        </w:rPr>
        <w:t>вносить необходимые коррективы в собственные действия по итогам самопроверки;</w:t>
      </w:r>
    </w:p>
    <w:p w:rsidR="002C6192" w:rsidRPr="003B093D" w:rsidRDefault="00780F59" w:rsidP="003B093D">
      <w:pPr>
        <w:tabs>
          <w:tab w:val="left" w:pos="968"/>
        </w:tabs>
        <w:ind w:firstLine="709"/>
        <w:jc w:val="both"/>
        <w:rPr>
          <w:rFonts w:eastAsia="Wide Latin"/>
          <w:color w:val="00000A"/>
          <w:sz w:val="24"/>
          <w:szCs w:val="24"/>
        </w:rPr>
      </w:pPr>
      <w:r w:rsidRPr="003B093D">
        <w:rPr>
          <w:rFonts w:eastAsia="Times New Roman"/>
          <w:color w:val="00000A"/>
          <w:sz w:val="24"/>
          <w:szCs w:val="24"/>
        </w:rPr>
        <w:tab/>
        <w:t>-</w:t>
      </w:r>
      <w:r w:rsidR="002C6192" w:rsidRPr="003B093D">
        <w:rPr>
          <w:rFonts w:eastAsia="Times New Roman"/>
          <w:color w:val="00000A"/>
          <w:sz w:val="24"/>
          <w:szCs w:val="24"/>
        </w:rPr>
        <w:t>сопоставлять результаты собственной деятельности с оценкой ее товарищами, учителем;</w:t>
      </w:r>
    </w:p>
    <w:p w:rsidR="002C6192" w:rsidRPr="003B093D" w:rsidRDefault="00780F59" w:rsidP="003B093D">
      <w:pPr>
        <w:tabs>
          <w:tab w:val="left" w:pos="968"/>
        </w:tabs>
        <w:ind w:firstLine="709"/>
        <w:jc w:val="both"/>
        <w:rPr>
          <w:rFonts w:eastAsia="Wide Latin"/>
          <w:color w:val="00000A"/>
          <w:sz w:val="24"/>
          <w:szCs w:val="24"/>
        </w:rPr>
      </w:pPr>
      <w:r w:rsidRPr="003B093D">
        <w:rPr>
          <w:rFonts w:eastAsia="Times New Roman"/>
          <w:color w:val="00000A"/>
          <w:sz w:val="24"/>
          <w:szCs w:val="24"/>
        </w:rPr>
        <w:tab/>
        <w:t>-</w:t>
      </w:r>
      <w:r w:rsidR="002C6192" w:rsidRPr="003B093D">
        <w:rPr>
          <w:rFonts w:eastAsia="Times New Roman"/>
          <w:color w:val="00000A"/>
          <w:sz w:val="24"/>
          <w:szCs w:val="24"/>
        </w:rPr>
        <w:t>адекватно воспринимать аргументированную критику ошибок и учитывать ее в работе над ошибками.</w:t>
      </w:r>
    </w:p>
    <w:p w:rsidR="002C6192" w:rsidRPr="003B093D" w:rsidRDefault="002C6192" w:rsidP="003B093D">
      <w:pPr>
        <w:ind w:firstLine="709"/>
        <w:jc w:val="both"/>
        <w:rPr>
          <w:sz w:val="24"/>
          <w:szCs w:val="24"/>
        </w:rPr>
      </w:pPr>
    </w:p>
    <w:p w:rsidR="002C6192" w:rsidRPr="003B093D" w:rsidRDefault="002C6192" w:rsidP="003B093D">
      <w:pPr>
        <w:ind w:firstLine="709"/>
        <w:jc w:val="both"/>
        <w:rPr>
          <w:sz w:val="24"/>
          <w:szCs w:val="24"/>
        </w:rPr>
      </w:pPr>
      <w:r w:rsidRPr="003B093D">
        <w:rPr>
          <w:rFonts w:eastAsia="Times New Roman"/>
          <w:color w:val="00000A"/>
          <w:sz w:val="24"/>
          <w:szCs w:val="24"/>
        </w:rPr>
        <w:t>Формирование</w:t>
      </w:r>
      <w:r w:rsidR="007B0ECF" w:rsidRPr="003B093D">
        <w:rPr>
          <w:rFonts w:eastAsia="Times New Roman"/>
          <w:color w:val="00000A"/>
          <w:sz w:val="24"/>
          <w:szCs w:val="24"/>
        </w:rPr>
        <w:t xml:space="preserve"> </w:t>
      </w:r>
      <w:r w:rsidRPr="003B093D">
        <w:rPr>
          <w:rFonts w:eastAsia="Times New Roman"/>
          <w:i/>
          <w:iCs/>
          <w:color w:val="00000A"/>
          <w:sz w:val="24"/>
          <w:szCs w:val="24"/>
        </w:rPr>
        <w:t>познавательных универсальных действий</w:t>
      </w:r>
      <w:r w:rsidR="007B0ECF" w:rsidRPr="003B093D">
        <w:rPr>
          <w:rFonts w:eastAsia="Times New Roman"/>
          <w:i/>
          <w:iCs/>
          <w:color w:val="00000A"/>
          <w:sz w:val="24"/>
          <w:szCs w:val="24"/>
        </w:rPr>
        <w:t xml:space="preserve"> </w:t>
      </w:r>
      <w:r w:rsidRPr="003B093D">
        <w:rPr>
          <w:rFonts w:eastAsia="Times New Roman"/>
          <w:color w:val="00000A"/>
          <w:sz w:val="24"/>
          <w:szCs w:val="24"/>
        </w:rPr>
        <w:t>у обучающихся с</w:t>
      </w:r>
      <w:r w:rsidRPr="003B093D">
        <w:rPr>
          <w:sz w:val="24"/>
          <w:szCs w:val="24"/>
        </w:rPr>
        <w:t xml:space="preserve"> </w:t>
      </w:r>
      <w:r w:rsidRPr="003B093D">
        <w:rPr>
          <w:rFonts w:eastAsia="Times New Roman"/>
          <w:color w:val="00000A"/>
          <w:sz w:val="24"/>
          <w:szCs w:val="24"/>
        </w:rPr>
        <w:t>ЗПР:</w:t>
      </w:r>
    </w:p>
    <w:p w:rsidR="002C6192" w:rsidRPr="003B093D" w:rsidRDefault="002C6192" w:rsidP="007E316E">
      <w:pPr>
        <w:numPr>
          <w:ilvl w:val="0"/>
          <w:numId w:val="58"/>
        </w:numPr>
        <w:tabs>
          <w:tab w:val="left" w:pos="1498"/>
        </w:tabs>
        <w:ind w:firstLine="709"/>
        <w:jc w:val="both"/>
        <w:rPr>
          <w:rFonts w:eastAsia="Times New Roman"/>
          <w:color w:val="00000A"/>
          <w:sz w:val="24"/>
          <w:szCs w:val="24"/>
        </w:rPr>
      </w:pPr>
      <w:r w:rsidRPr="003B093D">
        <w:rPr>
          <w:rFonts w:eastAsia="Times New Roman"/>
          <w:color w:val="00000A"/>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2C6192" w:rsidRPr="003B093D" w:rsidRDefault="002C6192" w:rsidP="007E316E">
      <w:pPr>
        <w:numPr>
          <w:ilvl w:val="1"/>
          <w:numId w:val="58"/>
        </w:numPr>
        <w:tabs>
          <w:tab w:val="left" w:pos="1200"/>
        </w:tabs>
        <w:ind w:firstLine="709"/>
        <w:jc w:val="both"/>
        <w:rPr>
          <w:rFonts w:eastAsia="Times New Roman"/>
          <w:color w:val="00000A"/>
          <w:sz w:val="24"/>
          <w:szCs w:val="24"/>
        </w:rPr>
      </w:pPr>
      <w:r w:rsidRPr="003B093D">
        <w:rPr>
          <w:rFonts w:eastAsia="Times New Roman"/>
          <w:color w:val="00000A"/>
          <w:sz w:val="24"/>
          <w:szCs w:val="24"/>
        </w:rPr>
        <w:t>ориентироваться в соответствующих возрасту словарях и справочниках;</w:t>
      </w:r>
    </w:p>
    <w:p w:rsidR="002C6192" w:rsidRPr="003B093D" w:rsidRDefault="002C6192" w:rsidP="007E316E">
      <w:pPr>
        <w:numPr>
          <w:ilvl w:val="1"/>
          <w:numId w:val="58"/>
        </w:numPr>
        <w:tabs>
          <w:tab w:val="left" w:pos="1222"/>
        </w:tabs>
        <w:ind w:firstLine="709"/>
        <w:jc w:val="both"/>
        <w:rPr>
          <w:rFonts w:eastAsia="Times New Roman"/>
          <w:color w:val="00000A"/>
          <w:sz w:val="24"/>
          <w:szCs w:val="24"/>
        </w:rPr>
      </w:pPr>
      <w:r w:rsidRPr="003B093D">
        <w:rPr>
          <w:rFonts w:eastAsia="Times New Roman"/>
          <w:color w:val="00000A"/>
          <w:sz w:val="24"/>
          <w:szCs w:val="24"/>
        </w:rPr>
        <w:t>использовать знаково-символические средства, в том числе, схемы для решения учебных задач;</w:t>
      </w:r>
    </w:p>
    <w:p w:rsidR="002C6192" w:rsidRPr="003B093D" w:rsidRDefault="002C6192" w:rsidP="007E316E">
      <w:pPr>
        <w:numPr>
          <w:ilvl w:val="1"/>
          <w:numId w:val="58"/>
        </w:numPr>
        <w:tabs>
          <w:tab w:val="left" w:pos="1260"/>
        </w:tabs>
        <w:ind w:firstLine="709"/>
        <w:jc w:val="both"/>
        <w:rPr>
          <w:rFonts w:eastAsia="Times New Roman"/>
          <w:color w:val="00000A"/>
          <w:sz w:val="24"/>
          <w:szCs w:val="24"/>
        </w:rPr>
      </w:pPr>
      <w:r w:rsidRPr="003B093D">
        <w:rPr>
          <w:rFonts w:eastAsia="Times New Roman"/>
          <w:color w:val="00000A"/>
          <w:sz w:val="24"/>
          <w:szCs w:val="24"/>
        </w:rPr>
        <w:t>дополнять готовые информационные объекты (таблицы, схемы, тесты);</w:t>
      </w:r>
    </w:p>
    <w:p w:rsidR="002C6192" w:rsidRPr="003B093D" w:rsidRDefault="002C6192" w:rsidP="007E316E">
      <w:pPr>
        <w:numPr>
          <w:ilvl w:val="0"/>
          <w:numId w:val="58"/>
        </w:numPr>
        <w:tabs>
          <w:tab w:val="left" w:pos="1678"/>
        </w:tabs>
        <w:ind w:firstLine="709"/>
        <w:jc w:val="both"/>
        <w:rPr>
          <w:rFonts w:eastAsia="Times New Roman"/>
          <w:color w:val="00000A"/>
          <w:sz w:val="24"/>
          <w:szCs w:val="24"/>
        </w:rPr>
      </w:pPr>
      <w:r w:rsidRPr="003B093D">
        <w:rPr>
          <w:rFonts w:eastAsia="Times New Roman"/>
          <w:color w:val="00000A"/>
          <w:sz w:val="24"/>
          <w:szCs w:val="24"/>
        </w:rPr>
        <w:t>находить, характеризовать, анализировать, сравнивать, классифицировать понятия;</w:t>
      </w:r>
    </w:p>
    <w:p w:rsidR="002C6192" w:rsidRPr="003B093D" w:rsidRDefault="002C6192" w:rsidP="007E316E">
      <w:pPr>
        <w:numPr>
          <w:ilvl w:val="0"/>
          <w:numId w:val="58"/>
        </w:numPr>
        <w:tabs>
          <w:tab w:val="left" w:pos="1200"/>
        </w:tabs>
        <w:ind w:firstLine="709"/>
        <w:jc w:val="both"/>
        <w:rPr>
          <w:rFonts w:eastAsia="Times New Roman"/>
          <w:color w:val="00000A"/>
          <w:sz w:val="24"/>
          <w:szCs w:val="24"/>
        </w:rPr>
      </w:pPr>
      <w:r w:rsidRPr="003B093D">
        <w:rPr>
          <w:rFonts w:eastAsia="Times New Roman"/>
          <w:color w:val="00000A"/>
          <w:sz w:val="24"/>
          <w:szCs w:val="24"/>
        </w:rPr>
        <w:t>осуществлять синтез как составление целого из частей;</w:t>
      </w:r>
    </w:p>
    <w:p w:rsidR="002C6192" w:rsidRPr="003B093D" w:rsidRDefault="002C6192" w:rsidP="007E316E">
      <w:pPr>
        <w:numPr>
          <w:ilvl w:val="1"/>
          <w:numId w:val="58"/>
        </w:numPr>
        <w:tabs>
          <w:tab w:val="left" w:pos="1249"/>
        </w:tabs>
        <w:ind w:firstLine="709"/>
        <w:jc w:val="both"/>
        <w:rPr>
          <w:rFonts w:eastAsia="Times New Roman"/>
          <w:color w:val="00000A"/>
          <w:sz w:val="24"/>
          <w:szCs w:val="24"/>
        </w:rPr>
      </w:pPr>
      <w:r w:rsidRPr="003B093D">
        <w:rPr>
          <w:rFonts w:eastAsia="Times New Roman"/>
          <w:color w:val="00000A"/>
          <w:sz w:val="24"/>
          <w:szCs w:val="24"/>
        </w:rPr>
        <w:t>классифицировать, обобщать, систематизировать изученный материал по плану, по таблице;</w:t>
      </w:r>
    </w:p>
    <w:p w:rsidR="002C6192" w:rsidRPr="003B093D" w:rsidRDefault="002C6192" w:rsidP="007E316E">
      <w:pPr>
        <w:numPr>
          <w:ilvl w:val="1"/>
          <w:numId w:val="58"/>
        </w:numPr>
        <w:tabs>
          <w:tab w:val="left" w:pos="1260"/>
        </w:tabs>
        <w:ind w:firstLine="709"/>
        <w:jc w:val="both"/>
        <w:rPr>
          <w:rFonts w:eastAsia="Times New Roman"/>
          <w:color w:val="00000A"/>
          <w:sz w:val="24"/>
          <w:szCs w:val="24"/>
        </w:rPr>
      </w:pPr>
      <w:r w:rsidRPr="003B093D">
        <w:rPr>
          <w:rFonts w:eastAsia="Times New Roman"/>
          <w:color w:val="00000A"/>
          <w:sz w:val="24"/>
          <w:szCs w:val="24"/>
        </w:rPr>
        <w:t>выделять существенную информацию из читаемых текстов;</w:t>
      </w:r>
    </w:p>
    <w:p w:rsidR="002C6192" w:rsidRPr="003B093D" w:rsidRDefault="002C6192" w:rsidP="007E316E">
      <w:pPr>
        <w:numPr>
          <w:ilvl w:val="1"/>
          <w:numId w:val="58"/>
        </w:numPr>
        <w:tabs>
          <w:tab w:val="left" w:pos="1458"/>
        </w:tabs>
        <w:ind w:firstLine="709"/>
        <w:jc w:val="both"/>
        <w:rPr>
          <w:rFonts w:eastAsia="Times New Roman"/>
          <w:color w:val="00000A"/>
          <w:sz w:val="24"/>
          <w:szCs w:val="24"/>
        </w:rPr>
      </w:pPr>
      <w:r w:rsidRPr="003B093D">
        <w:rPr>
          <w:rFonts w:eastAsia="Times New Roman"/>
          <w:color w:val="00000A"/>
          <w:sz w:val="24"/>
          <w:szCs w:val="24"/>
        </w:rPr>
        <w:t>строить речевое высказывание с позицией передачи информации, доступной для понимания слушателем.</w:t>
      </w:r>
    </w:p>
    <w:p w:rsidR="002C6192" w:rsidRPr="003B093D" w:rsidRDefault="002C6192" w:rsidP="003B093D">
      <w:pPr>
        <w:ind w:firstLine="709"/>
        <w:jc w:val="both"/>
        <w:rPr>
          <w:sz w:val="24"/>
          <w:szCs w:val="24"/>
        </w:rPr>
      </w:pPr>
    </w:p>
    <w:p w:rsidR="002C6192" w:rsidRPr="003B093D" w:rsidRDefault="002C6192" w:rsidP="003B093D">
      <w:pPr>
        <w:ind w:firstLine="709"/>
        <w:jc w:val="both"/>
        <w:rPr>
          <w:sz w:val="24"/>
          <w:szCs w:val="24"/>
        </w:rPr>
      </w:pPr>
      <w:r w:rsidRPr="003B093D">
        <w:rPr>
          <w:rFonts w:eastAsia="Times New Roman"/>
          <w:color w:val="00000A"/>
          <w:sz w:val="24"/>
          <w:szCs w:val="24"/>
        </w:rPr>
        <w:t xml:space="preserve">Формирование </w:t>
      </w:r>
      <w:r w:rsidRPr="003B093D">
        <w:rPr>
          <w:rFonts w:eastAsia="Times New Roman"/>
          <w:i/>
          <w:iCs/>
          <w:color w:val="00000A"/>
          <w:sz w:val="24"/>
          <w:szCs w:val="24"/>
        </w:rPr>
        <w:t xml:space="preserve">коммуникативных универсальных действий </w:t>
      </w:r>
      <w:r w:rsidRPr="003B093D">
        <w:rPr>
          <w:rFonts w:eastAsia="Times New Roman"/>
          <w:color w:val="00000A"/>
          <w:sz w:val="24"/>
          <w:szCs w:val="24"/>
        </w:rPr>
        <w:t>у обучающихся с ЗПР:</w:t>
      </w:r>
    </w:p>
    <w:p w:rsidR="002C6192" w:rsidRPr="003B093D" w:rsidRDefault="002C6192" w:rsidP="007E316E">
      <w:pPr>
        <w:numPr>
          <w:ilvl w:val="0"/>
          <w:numId w:val="59"/>
        </w:numPr>
        <w:tabs>
          <w:tab w:val="left" w:pos="500"/>
        </w:tabs>
        <w:ind w:firstLine="709"/>
        <w:jc w:val="both"/>
        <w:rPr>
          <w:rFonts w:eastAsia="Times New Roman"/>
          <w:color w:val="00000A"/>
          <w:sz w:val="24"/>
          <w:szCs w:val="24"/>
        </w:rPr>
      </w:pPr>
      <w:r w:rsidRPr="003B093D">
        <w:rPr>
          <w:rFonts w:eastAsia="Times New Roman"/>
          <w:color w:val="00000A"/>
          <w:sz w:val="24"/>
          <w:szCs w:val="24"/>
        </w:rPr>
        <w:t>владеть диалоговой формой речи;</w:t>
      </w:r>
    </w:p>
    <w:p w:rsidR="00922437" w:rsidRPr="003B093D" w:rsidRDefault="002C6192" w:rsidP="007E316E">
      <w:pPr>
        <w:numPr>
          <w:ilvl w:val="1"/>
          <w:numId w:val="59"/>
        </w:numPr>
        <w:tabs>
          <w:tab w:val="left" w:pos="634"/>
        </w:tabs>
        <w:ind w:firstLine="709"/>
        <w:jc w:val="both"/>
        <w:rPr>
          <w:rFonts w:eastAsia="Times New Roman"/>
          <w:color w:val="00000A"/>
          <w:sz w:val="24"/>
          <w:szCs w:val="24"/>
        </w:rPr>
      </w:pPr>
      <w:r w:rsidRPr="003B093D">
        <w:rPr>
          <w:rFonts w:eastAsia="Times New Roman"/>
          <w:color w:val="00000A"/>
          <w:sz w:val="24"/>
          <w:szCs w:val="24"/>
        </w:rPr>
        <w:t>учитывать разные мнения и стремиться к координации различных позиций при работе в паре;</w:t>
      </w:r>
    </w:p>
    <w:p w:rsidR="002C6192" w:rsidRPr="003B093D" w:rsidRDefault="002C6192" w:rsidP="007E316E">
      <w:pPr>
        <w:numPr>
          <w:ilvl w:val="1"/>
          <w:numId w:val="60"/>
        </w:numPr>
        <w:tabs>
          <w:tab w:val="left" w:pos="780"/>
        </w:tabs>
        <w:ind w:firstLine="709"/>
        <w:jc w:val="both"/>
        <w:rPr>
          <w:rFonts w:eastAsia="Times New Roman"/>
          <w:color w:val="00000A"/>
          <w:sz w:val="24"/>
          <w:szCs w:val="24"/>
        </w:rPr>
      </w:pPr>
      <w:r w:rsidRPr="003B093D">
        <w:rPr>
          <w:rFonts w:eastAsia="Times New Roman"/>
          <w:color w:val="00000A"/>
          <w:sz w:val="24"/>
          <w:szCs w:val="24"/>
        </w:rPr>
        <w:t>договариваться и приходить к общему решению;</w:t>
      </w:r>
    </w:p>
    <w:p w:rsidR="002C6192" w:rsidRPr="003B093D" w:rsidRDefault="002C6192" w:rsidP="007E316E">
      <w:pPr>
        <w:numPr>
          <w:ilvl w:val="0"/>
          <w:numId w:val="60"/>
        </w:numPr>
        <w:tabs>
          <w:tab w:val="left" w:pos="560"/>
        </w:tabs>
        <w:ind w:firstLine="709"/>
        <w:jc w:val="both"/>
        <w:rPr>
          <w:rFonts w:eastAsia="Times New Roman"/>
          <w:color w:val="00000A"/>
          <w:sz w:val="24"/>
          <w:szCs w:val="24"/>
        </w:rPr>
      </w:pPr>
      <w:r w:rsidRPr="003B093D">
        <w:rPr>
          <w:rFonts w:eastAsia="Times New Roman"/>
          <w:color w:val="00000A"/>
          <w:sz w:val="24"/>
          <w:szCs w:val="24"/>
        </w:rPr>
        <w:t>формировать собственное мнение и позиции;</w:t>
      </w:r>
    </w:p>
    <w:p w:rsidR="002C6192" w:rsidRPr="003B093D" w:rsidRDefault="002C6192" w:rsidP="007E316E">
      <w:pPr>
        <w:numPr>
          <w:ilvl w:val="0"/>
          <w:numId w:val="60"/>
        </w:numPr>
        <w:tabs>
          <w:tab w:val="left" w:pos="560"/>
        </w:tabs>
        <w:ind w:firstLine="709"/>
        <w:jc w:val="both"/>
        <w:rPr>
          <w:rFonts w:eastAsia="Times New Roman"/>
          <w:color w:val="00000A"/>
          <w:sz w:val="24"/>
          <w:szCs w:val="24"/>
        </w:rPr>
      </w:pPr>
      <w:r w:rsidRPr="003B093D">
        <w:rPr>
          <w:rFonts w:eastAsia="Times New Roman"/>
          <w:color w:val="00000A"/>
          <w:sz w:val="24"/>
          <w:szCs w:val="24"/>
        </w:rPr>
        <w:t>задавать вопросы, уточняя непонятное в высказывании;</w:t>
      </w:r>
    </w:p>
    <w:p w:rsidR="009E1833" w:rsidRPr="005E7A97" w:rsidRDefault="002C6192" w:rsidP="005E7A97">
      <w:pPr>
        <w:numPr>
          <w:ilvl w:val="0"/>
          <w:numId w:val="60"/>
        </w:numPr>
        <w:tabs>
          <w:tab w:val="left" w:pos="526"/>
        </w:tabs>
        <w:ind w:firstLine="709"/>
        <w:jc w:val="both"/>
        <w:rPr>
          <w:rFonts w:eastAsia="Times New Roman"/>
          <w:color w:val="00000A"/>
          <w:sz w:val="24"/>
          <w:szCs w:val="24"/>
        </w:rPr>
      </w:pPr>
      <w:r w:rsidRPr="003B093D">
        <w:rPr>
          <w:rFonts w:eastAsia="Times New Roman"/>
          <w:color w:val="00000A"/>
          <w:sz w:val="24"/>
          <w:szCs w:val="24"/>
        </w:rPr>
        <w:t>способность установить контакт и адекватно использовать речевые средства для решения коммуникативных задач.</w:t>
      </w:r>
    </w:p>
    <w:p w:rsidR="002C6192" w:rsidRDefault="002C6192" w:rsidP="00D314C3">
      <w:pPr>
        <w:ind w:firstLine="709"/>
        <w:jc w:val="both"/>
        <w:rPr>
          <w:rFonts w:eastAsia="Times New Roman"/>
          <w:color w:val="00000A"/>
          <w:sz w:val="24"/>
          <w:szCs w:val="24"/>
        </w:rPr>
      </w:pPr>
      <w:r w:rsidRPr="00D314C3">
        <w:rPr>
          <w:rFonts w:eastAsia="Times New Roman"/>
          <w:color w:val="00000A"/>
          <w:sz w:val="24"/>
          <w:szCs w:val="24"/>
        </w:rP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 заключается в том, что</w:t>
      </w:r>
      <w:r w:rsidR="00D314C3" w:rsidRPr="00D314C3">
        <w:rPr>
          <w:rFonts w:eastAsia="Times New Roman"/>
          <w:color w:val="00000A"/>
          <w:sz w:val="24"/>
          <w:szCs w:val="24"/>
        </w:rPr>
        <w:t xml:space="preserve"> данная программа универсальных </w:t>
      </w:r>
      <w:r w:rsidRPr="00D314C3">
        <w:rPr>
          <w:rFonts w:eastAsia="Times New Roman"/>
          <w:color w:val="00000A"/>
          <w:sz w:val="24"/>
          <w:szCs w:val="24"/>
        </w:rPr>
        <w:t>учебных действий способствует</w:t>
      </w:r>
      <w:r w:rsidR="007B0ECF" w:rsidRPr="00D314C3">
        <w:rPr>
          <w:sz w:val="24"/>
          <w:szCs w:val="24"/>
        </w:rPr>
        <w:t xml:space="preserve"> </w:t>
      </w:r>
      <w:r w:rsidRPr="00D314C3">
        <w:rPr>
          <w:rFonts w:eastAsia="Times New Roman"/>
          <w:color w:val="00000A"/>
          <w:sz w:val="24"/>
          <w:szCs w:val="24"/>
        </w:rPr>
        <w:t>формированию общей культуры, развития</w:t>
      </w:r>
      <w:r w:rsidR="00D314C3" w:rsidRPr="00D314C3">
        <w:rPr>
          <w:rFonts w:eastAsia="Times New Roman"/>
          <w:color w:val="00000A"/>
          <w:sz w:val="24"/>
          <w:szCs w:val="24"/>
        </w:rPr>
        <w:t xml:space="preserve"> </w:t>
      </w:r>
      <w:r w:rsidRPr="00D314C3">
        <w:rPr>
          <w:rFonts w:eastAsia="Times New Roman"/>
          <w:color w:val="00000A"/>
          <w:sz w:val="24"/>
          <w:szCs w:val="24"/>
        </w:rPr>
        <w:t>качеств личности, формированию предпосылок учебной деятельности, обеспечивающих социальную успешность.</w:t>
      </w:r>
    </w:p>
    <w:p w:rsidR="00304A37" w:rsidRDefault="00304A37" w:rsidP="00D314C3">
      <w:pPr>
        <w:ind w:firstLine="709"/>
        <w:jc w:val="both"/>
        <w:rPr>
          <w:rFonts w:eastAsia="Times New Roman"/>
          <w:color w:val="00000A"/>
          <w:sz w:val="24"/>
          <w:szCs w:val="24"/>
        </w:rPr>
      </w:pPr>
    </w:p>
    <w:p w:rsidR="00304A37" w:rsidRPr="003B093D" w:rsidRDefault="004C3611" w:rsidP="00304A37">
      <w:pPr>
        <w:ind w:firstLine="709"/>
        <w:jc w:val="center"/>
        <w:rPr>
          <w:sz w:val="24"/>
          <w:szCs w:val="24"/>
        </w:rPr>
      </w:pPr>
      <w:r>
        <w:rPr>
          <w:rFonts w:eastAsia="Times New Roman"/>
          <w:b/>
          <w:bCs/>
          <w:color w:val="00000A"/>
          <w:sz w:val="24"/>
          <w:szCs w:val="24"/>
        </w:rPr>
        <w:t>2.1.3</w:t>
      </w:r>
      <w:r w:rsidR="00B65A97">
        <w:rPr>
          <w:rFonts w:eastAsia="Times New Roman"/>
          <w:b/>
          <w:bCs/>
          <w:color w:val="00000A"/>
          <w:sz w:val="24"/>
          <w:szCs w:val="24"/>
        </w:rPr>
        <w:t>.</w:t>
      </w:r>
      <w:r w:rsidR="00701187">
        <w:rPr>
          <w:rFonts w:eastAsia="Times New Roman"/>
          <w:b/>
          <w:bCs/>
          <w:color w:val="00000A"/>
          <w:sz w:val="24"/>
          <w:szCs w:val="24"/>
        </w:rPr>
        <w:t xml:space="preserve"> </w:t>
      </w:r>
      <w:r w:rsidR="00304A37" w:rsidRPr="003B093D">
        <w:rPr>
          <w:rFonts w:eastAsia="Times New Roman"/>
          <w:b/>
          <w:bCs/>
          <w:color w:val="00000A"/>
          <w:sz w:val="24"/>
          <w:szCs w:val="24"/>
        </w:rPr>
        <w:t>Связь универсальных учебных действий с содержанием</w:t>
      </w:r>
    </w:p>
    <w:p w:rsidR="00304A37" w:rsidRPr="003B093D" w:rsidRDefault="00304A37" w:rsidP="00304A37">
      <w:pPr>
        <w:ind w:firstLine="709"/>
        <w:jc w:val="center"/>
        <w:rPr>
          <w:sz w:val="24"/>
          <w:szCs w:val="24"/>
        </w:rPr>
      </w:pPr>
      <w:r w:rsidRPr="003B093D">
        <w:rPr>
          <w:rFonts w:eastAsia="Times New Roman"/>
          <w:b/>
          <w:bCs/>
          <w:color w:val="00000A"/>
          <w:sz w:val="24"/>
          <w:szCs w:val="24"/>
        </w:rPr>
        <w:t>учебных предметов</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color w:val="00000A"/>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3B093D">
        <w:rPr>
          <w:rFonts w:eastAsia="Times New Roman"/>
          <w:color w:val="00000A"/>
          <w:sz w:val="24"/>
          <w:szCs w:val="24"/>
        </w:rPr>
        <w:t>метапредметной</w:t>
      </w:r>
      <w:proofErr w:type="spellEnd"/>
      <w:r w:rsidRPr="003B093D">
        <w:rPr>
          <w:rFonts w:eastAsia="Times New Roman"/>
          <w:color w:val="00000A"/>
          <w:sz w:val="24"/>
          <w:szCs w:val="24"/>
        </w:rPr>
        <w:t xml:space="preserve"> деятельности, организации форм учебного сотрудничества и решения важных задач жизнедеятельности обучающихся с ЗПР.</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На </w:t>
      </w:r>
      <w:r>
        <w:rPr>
          <w:rFonts w:eastAsia="Times New Roman"/>
          <w:color w:val="00000A"/>
          <w:sz w:val="24"/>
          <w:szCs w:val="24"/>
        </w:rPr>
        <w:t xml:space="preserve">уровне </w:t>
      </w:r>
      <w:r w:rsidRPr="003B093D">
        <w:rPr>
          <w:rFonts w:eastAsia="Times New Roman"/>
          <w:color w:val="00000A"/>
          <w:sz w:val="24"/>
          <w:szCs w:val="24"/>
        </w:rPr>
        <w:t>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304A37" w:rsidRPr="003B093D" w:rsidRDefault="00304A37" w:rsidP="00304A37">
      <w:pPr>
        <w:ind w:firstLine="709"/>
        <w:jc w:val="both"/>
        <w:rPr>
          <w:sz w:val="24"/>
          <w:szCs w:val="24"/>
        </w:rPr>
      </w:pPr>
      <w:r w:rsidRPr="003B093D">
        <w:rPr>
          <w:rFonts w:eastAsia="Times New Roman"/>
          <w:color w:val="00000A"/>
          <w:sz w:val="24"/>
          <w:szCs w:val="24"/>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Учебный предмет </w:t>
      </w:r>
      <w:r w:rsidRPr="003B093D">
        <w:rPr>
          <w:rFonts w:eastAsia="Times New Roman"/>
          <w:b/>
          <w:bCs/>
          <w:color w:val="00000A"/>
          <w:sz w:val="24"/>
          <w:szCs w:val="24"/>
        </w:rPr>
        <w:t>«Русский язык»</w:t>
      </w:r>
      <w:r w:rsidRPr="003B093D">
        <w:rPr>
          <w:rFonts w:eastAsia="Times New Roman"/>
          <w:color w:val="00000A"/>
          <w:sz w:val="24"/>
          <w:szCs w:val="24"/>
        </w:rPr>
        <w:t>. Важную роль в обучении русскому</w:t>
      </w:r>
      <w:r>
        <w:rPr>
          <w:sz w:val="24"/>
          <w:szCs w:val="24"/>
        </w:rPr>
        <w:t xml:space="preserve"> </w:t>
      </w:r>
      <w:r w:rsidRPr="003B093D">
        <w:rPr>
          <w:rFonts w:eastAsia="Times New Roman"/>
          <w:color w:val="00000A"/>
          <w:sz w:val="24"/>
          <w:szCs w:val="24"/>
        </w:rPr>
        <w:t>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304A37" w:rsidRPr="00925C6D" w:rsidRDefault="00304A37" w:rsidP="00304A37">
      <w:pPr>
        <w:ind w:firstLine="709"/>
        <w:jc w:val="both"/>
        <w:rPr>
          <w:sz w:val="24"/>
          <w:szCs w:val="24"/>
        </w:rPr>
      </w:pPr>
      <w:r w:rsidRPr="003B093D">
        <w:rPr>
          <w:rFonts w:eastAsia="Times New Roman"/>
          <w:color w:val="00000A"/>
          <w:sz w:val="24"/>
          <w:szCs w:val="24"/>
        </w:rPr>
        <w:t>В программе и учебниках представлены специальные вводные мини-разделы с целью мотивации как к изучению курса русского языка в целом, так и</w:t>
      </w:r>
      <w:r>
        <w:rPr>
          <w:sz w:val="24"/>
          <w:szCs w:val="24"/>
        </w:rPr>
        <w:t xml:space="preserve"> </w:t>
      </w:r>
      <w:r w:rsidRPr="003B093D">
        <w:rPr>
          <w:sz w:val="24"/>
          <w:szCs w:val="24"/>
        </w:rPr>
        <w:t xml:space="preserve">к </w:t>
      </w:r>
      <w:r w:rsidRPr="003B093D">
        <w:rPr>
          <w:rFonts w:eastAsia="Times New Roman"/>
          <w:color w:val="00000A"/>
          <w:sz w:val="24"/>
          <w:szCs w:val="24"/>
        </w:rPr>
        <w:t>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304A37" w:rsidRPr="003B093D" w:rsidRDefault="00304A37" w:rsidP="00304A37">
      <w:pPr>
        <w:ind w:firstLine="709"/>
        <w:jc w:val="both"/>
        <w:rPr>
          <w:rFonts w:eastAsia="Times New Roman"/>
          <w:color w:val="00000A"/>
          <w:sz w:val="24"/>
          <w:szCs w:val="24"/>
        </w:rPr>
      </w:pPr>
      <w:r w:rsidRPr="003B093D">
        <w:rPr>
          <w:rFonts w:eastAsia="Times New Roman"/>
          <w:color w:val="00000A"/>
          <w:sz w:val="24"/>
          <w:szCs w:val="24"/>
        </w:rPr>
        <w:t xml:space="preserve">Система упражнений для уроков составлена в </w:t>
      </w:r>
      <w:proofErr w:type="spellStart"/>
      <w:r w:rsidRPr="003B093D">
        <w:rPr>
          <w:rFonts w:eastAsia="Times New Roman"/>
          <w:color w:val="00000A"/>
          <w:sz w:val="24"/>
          <w:szCs w:val="24"/>
        </w:rPr>
        <w:t>деятельностном</w:t>
      </w:r>
      <w:proofErr w:type="spellEnd"/>
      <w:r w:rsidRPr="003B093D">
        <w:rPr>
          <w:rFonts w:eastAsia="Times New Roman"/>
          <w:color w:val="00000A"/>
          <w:sz w:val="24"/>
          <w:szCs w:val="24"/>
        </w:rPr>
        <w:t xml:space="preserve"> ключе и стимулирует учащихся к формированию как </w:t>
      </w:r>
      <w:r w:rsidRPr="003B093D">
        <w:rPr>
          <w:rFonts w:eastAsia="Times New Roman"/>
          <w:i/>
          <w:iCs/>
          <w:color w:val="00000A"/>
          <w:sz w:val="24"/>
          <w:szCs w:val="24"/>
        </w:rPr>
        <w:t>регулятивных действий</w:t>
      </w:r>
      <w:r w:rsidRPr="003B093D">
        <w:rPr>
          <w:rFonts w:eastAsia="Times New Roman"/>
          <w:color w:val="00000A"/>
          <w:sz w:val="24"/>
          <w:szCs w:val="24"/>
        </w:rPr>
        <w:t xml:space="preserve"> (целеполагания, планирования, ориентировки, прогнозирования, контроля, коррекции, оценки), так и </w:t>
      </w:r>
      <w:proofErr w:type="spellStart"/>
      <w:r w:rsidRPr="003B093D">
        <w:rPr>
          <w:rFonts w:eastAsia="Times New Roman"/>
          <w:i/>
          <w:iCs/>
          <w:color w:val="00000A"/>
          <w:sz w:val="24"/>
          <w:szCs w:val="24"/>
        </w:rPr>
        <w:t>общеучебных</w:t>
      </w:r>
      <w:proofErr w:type="spellEnd"/>
      <w:r w:rsidRPr="003B093D">
        <w:rPr>
          <w:rFonts w:eastAsia="Times New Roman"/>
          <w:i/>
          <w:iCs/>
          <w:color w:val="00000A"/>
          <w:sz w:val="24"/>
          <w:szCs w:val="24"/>
        </w:rPr>
        <w:t xml:space="preserve"> действий </w:t>
      </w:r>
      <w:r w:rsidRPr="003B093D">
        <w:rPr>
          <w:rFonts w:eastAsia="Times New Roman"/>
          <w:color w:val="00000A"/>
          <w:sz w:val="24"/>
          <w:szCs w:val="24"/>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304A37" w:rsidRPr="003B093D" w:rsidRDefault="00304A37" w:rsidP="00304A37">
      <w:pPr>
        <w:ind w:firstLine="709"/>
        <w:jc w:val="both"/>
        <w:rPr>
          <w:sz w:val="24"/>
          <w:szCs w:val="24"/>
        </w:rPr>
      </w:pPr>
      <w:r w:rsidRPr="003B093D">
        <w:rPr>
          <w:rFonts w:eastAsia="Times New Roman"/>
          <w:color w:val="00000A"/>
          <w:sz w:val="24"/>
          <w:szCs w:val="24"/>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304A37" w:rsidRPr="005E7A97" w:rsidRDefault="00304A37" w:rsidP="00304A37">
      <w:pPr>
        <w:numPr>
          <w:ilvl w:val="0"/>
          <w:numId w:val="61"/>
        </w:numPr>
        <w:tabs>
          <w:tab w:val="left" w:pos="1296"/>
        </w:tabs>
        <w:ind w:firstLine="709"/>
        <w:jc w:val="both"/>
        <w:rPr>
          <w:rFonts w:eastAsia="Times New Roman"/>
          <w:color w:val="00000A"/>
          <w:sz w:val="24"/>
          <w:szCs w:val="24"/>
        </w:rPr>
      </w:pPr>
      <w:r w:rsidRPr="003B093D">
        <w:rPr>
          <w:rFonts w:eastAsia="Times New Roman"/>
          <w:color w:val="00000A"/>
          <w:sz w:val="24"/>
          <w:szCs w:val="24"/>
        </w:rPr>
        <w:t>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w:t>
      </w:r>
      <w:r>
        <w:rPr>
          <w:rFonts w:eastAsia="Times New Roman"/>
          <w:color w:val="00000A"/>
          <w:sz w:val="24"/>
          <w:szCs w:val="24"/>
        </w:rPr>
        <w:t xml:space="preserve"> </w:t>
      </w:r>
      <w:r w:rsidRPr="005E7A97">
        <w:rPr>
          <w:rFonts w:eastAsia="Times New Roman"/>
          <w:color w:val="00000A"/>
          <w:sz w:val="24"/>
          <w:szCs w:val="24"/>
        </w:rPr>
        <w:t>как живым средоточием духовного богатства народа, создающего язык.</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«Литературное чтение». </w:t>
      </w:r>
      <w:r w:rsidRPr="003B093D">
        <w:rPr>
          <w:rFonts w:eastAsia="Times New Roman"/>
          <w:color w:val="00000A"/>
          <w:sz w:val="24"/>
          <w:szCs w:val="24"/>
        </w:rPr>
        <w:t>Требования к результатам изучения учебного</w:t>
      </w:r>
      <w:r w:rsidRPr="003B093D">
        <w:rPr>
          <w:rFonts w:eastAsia="Times New Roman"/>
          <w:b/>
          <w:bCs/>
          <w:color w:val="00000A"/>
          <w:sz w:val="24"/>
          <w:szCs w:val="24"/>
        </w:rPr>
        <w:t xml:space="preserve"> </w:t>
      </w:r>
      <w:r w:rsidRPr="003B093D">
        <w:rPr>
          <w:rFonts w:eastAsia="Times New Roman"/>
          <w:color w:val="00000A"/>
          <w:sz w:val="24"/>
          <w:szCs w:val="24"/>
        </w:rPr>
        <w:t>предмета «Литературное чтение» включают формирование всех видов</w:t>
      </w:r>
      <w:r w:rsidRPr="003B093D">
        <w:rPr>
          <w:sz w:val="24"/>
          <w:szCs w:val="24"/>
        </w:rPr>
        <w:t xml:space="preserve"> </w:t>
      </w:r>
      <w:r w:rsidRPr="003B093D">
        <w:rPr>
          <w:rFonts w:eastAsia="Times New Roman"/>
          <w:color w:val="00000A"/>
          <w:sz w:val="24"/>
          <w:szCs w:val="24"/>
        </w:rPr>
        <w:t>универсальных</w:t>
      </w:r>
      <w:r w:rsidRPr="003B093D">
        <w:rPr>
          <w:sz w:val="24"/>
          <w:szCs w:val="24"/>
        </w:rPr>
        <w:tab/>
      </w:r>
      <w:r w:rsidRPr="003B093D">
        <w:rPr>
          <w:rFonts w:eastAsia="Times New Roman"/>
          <w:color w:val="00000A"/>
          <w:sz w:val="24"/>
          <w:szCs w:val="24"/>
        </w:rPr>
        <w:t>учебных</w:t>
      </w:r>
      <w:r w:rsidRPr="003B093D">
        <w:rPr>
          <w:sz w:val="24"/>
          <w:szCs w:val="24"/>
        </w:rPr>
        <w:tab/>
      </w:r>
      <w:r w:rsidRPr="003B093D">
        <w:rPr>
          <w:rFonts w:eastAsia="Times New Roman"/>
          <w:color w:val="00000A"/>
          <w:sz w:val="24"/>
          <w:szCs w:val="24"/>
        </w:rPr>
        <w:t>действий</w:t>
      </w:r>
      <w:r w:rsidRPr="003B093D">
        <w:rPr>
          <w:sz w:val="24"/>
          <w:szCs w:val="24"/>
        </w:rPr>
        <w:tab/>
      </w:r>
      <w:r w:rsidRPr="003B093D">
        <w:rPr>
          <w:rFonts w:eastAsia="Times New Roman"/>
          <w:color w:val="00000A"/>
          <w:sz w:val="24"/>
          <w:szCs w:val="24"/>
        </w:rPr>
        <w:t>личностных,</w:t>
      </w:r>
      <w:r w:rsidRPr="003B093D">
        <w:rPr>
          <w:sz w:val="24"/>
          <w:szCs w:val="24"/>
        </w:rPr>
        <w:tab/>
      </w:r>
      <w:r w:rsidRPr="003B093D">
        <w:rPr>
          <w:rFonts w:eastAsia="Times New Roman"/>
          <w:color w:val="00000A"/>
          <w:sz w:val="24"/>
          <w:szCs w:val="24"/>
        </w:rPr>
        <w:t>коммуникативных,</w:t>
      </w:r>
      <w:r>
        <w:rPr>
          <w:sz w:val="24"/>
          <w:szCs w:val="24"/>
        </w:rPr>
        <w:t xml:space="preserve"> </w:t>
      </w:r>
      <w:r w:rsidRPr="003B093D">
        <w:rPr>
          <w:rFonts w:eastAsia="Times New Roman"/>
          <w:color w:val="00000A"/>
          <w:sz w:val="24"/>
          <w:szCs w:val="24"/>
        </w:rPr>
        <w:t>познавательных и регулятивных (с приоритетом развития ценностно-смысловой сферы и коммуникации).</w:t>
      </w:r>
    </w:p>
    <w:p w:rsidR="00304A37" w:rsidRPr="003B093D" w:rsidRDefault="00304A37" w:rsidP="00304A37">
      <w:pPr>
        <w:ind w:firstLine="709"/>
        <w:jc w:val="both"/>
        <w:rPr>
          <w:sz w:val="24"/>
          <w:szCs w:val="24"/>
        </w:rPr>
      </w:pPr>
      <w:r w:rsidRPr="003B093D">
        <w:rPr>
          <w:rFonts w:eastAsia="Times New Roman"/>
          <w:color w:val="00000A"/>
          <w:sz w:val="24"/>
          <w:szCs w:val="24"/>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304A37" w:rsidRPr="003B093D" w:rsidRDefault="00304A37" w:rsidP="00304A37">
      <w:pPr>
        <w:ind w:firstLine="709"/>
        <w:jc w:val="both"/>
        <w:rPr>
          <w:sz w:val="24"/>
          <w:szCs w:val="24"/>
        </w:rPr>
      </w:pPr>
      <w:r w:rsidRPr="003B093D">
        <w:rPr>
          <w:rFonts w:eastAsia="Times New Roman"/>
          <w:color w:val="00000A"/>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04A37" w:rsidRPr="003B093D" w:rsidRDefault="00304A37" w:rsidP="00304A37">
      <w:pPr>
        <w:ind w:firstLine="709"/>
        <w:jc w:val="both"/>
        <w:rPr>
          <w:sz w:val="24"/>
          <w:szCs w:val="24"/>
        </w:rPr>
      </w:pPr>
      <w:r w:rsidRPr="003B093D">
        <w:rPr>
          <w:rFonts w:eastAsia="Times New Roman"/>
          <w:color w:val="00000A"/>
          <w:sz w:val="24"/>
          <w:szCs w:val="24"/>
        </w:rPr>
        <w:t>Учебный предмет «Литературное чтение» обеспечивает формирование следующих универсальных учебных действий:</w:t>
      </w:r>
    </w:p>
    <w:p w:rsidR="00304A37" w:rsidRPr="003B093D" w:rsidRDefault="00304A37" w:rsidP="00304A37">
      <w:pPr>
        <w:numPr>
          <w:ilvl w:val="0"/>
          <w:numId w:val="62"/>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навыка чтения вслух и про себя, интереса и потребности чтения;</w:t>
      </w:r>
    </w:p>
    <w:p w:rsidR="00304A37" w:rsidRPr="003B093D" w:rsidRDefault="00304A37" w:rsidP="00304A37">
      <w:pPr>
        <w:numPr>
          <w:ilvl w:val="0"/>
          <w:numId w:val="62"/>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304A37" w:rsidRPr="003B093D" w:rsidRDefault="00304A37" w:rsidP="00304A37">
      <w:pPr>
        <w:numPr>
          <w:ilvl w:val="0"/>
          <w:numId w:val="62"/>
        </w:numPr>
        <w:tabs>
          <w:tab w:val="left" w:pos="980"/>
        </w:tabs>
        <w:ind w:firstLine="709"/>
        <w:jc w:val="both"/>
        <w:rPr>
          <w:rFonts w:eastAsia="Wide Latin"/>
          <w:color w:val="00000A"/>
          <w:sz w:val="24"/>
          <w:szCs w:val="24"/>
        </w:rPr>
      </w:pPr>
      <w:r w:rsidRPr="003B093D">
        <w:rPr>
          <w:rFonts w:eastAsia="Times New Roman"/>
          <w:color w:val="00000A"/>
          <w:sz w:val="24"/>
          <w:szCs w:val="24"/>
        </w:rPr>
        <w:t>развитие  устной  и  письменной  речи,  умения  участвовать  в  диалоге,</w:t>
      </w:r>
      <w:r w:rsidRPr="003B093D">
        <w:rPr>
          <w:rFonts w:eastAsia="Wide Latin"/>
          <w:color w:val="00000A"/>
          <w:sz w:val="24"/>
          <w:szCs w:val="24"/>
        </w:rPr>
        <w:t xml:space="preserve"> </w:t>
      </w:r>
      <w:r w:rsidRPr="003B093D">
        <w:rPr>
          <w:rFonts w:eastAsia="Times New Roman"/>
          <w:color w:val="00000A"/>
          <w:sz w:val="24"/>
          <w:szCs w:val="24"/>
        </w:rPr>
        <w:t>строить монологические высказывания, поставлять и описывать различные объекты и процессы;</w:t>
      </w:r>
    </w:p>
    <w:p w:rsidR="00304A37" w:rsidRPr="003B093D" w:rsidRDefault="00304A37" w:rsidP="00304A37">
      <w:pPr>
        <w:ind w:firstLine="709"/>
        <w:jc w:val="both"/>
        <w:rPr>
          <w:sz w:val="24"/>
          <w:szCs w:val="24"/>
        </w:rPr>
      </w:pPr>
      <w:r w:rsidRPr="003B093D">
        <w:rPr>
          <w:rFonts w:eastAsia="Wide Latin"/>
          <w:color w:val="00000A"/>
          <w:sz w:val="24"/>
          <w:szCs w:val="24"/>
        </w:rPr>
        <w:t xml:space="preserve">- </w:t>
      </w:r>
      <w:r w:rsidRPr="003B093D">
        <w:rPr>
          <w:rFonts w:eastAsia="Times New Roman"/>
          <w:color w:val="00000A"/>
          <w:sz w:val="24"/>
          <w:szCs w:val="24"/>
        </w:rPr>
        <w:t>формирование коммуникативной инициативы,</w:t>
      </w:r>
      <w:r w:rsidRPr="003B093D">
        <w:rPr>
          <w:rFonts w:eastAsia="Wide Latin"/>
          <w:color w:val="00000A"/>
          <w:sz w:val="24"/>
          <w:szCs w:val="24"/>
        </w:rPr>
        <w:t xml:space="preserve"> </w:t>
      </w:r>
      <w:r w:rsidRPr="003B093D">
        <w:rPr>
          <w:rFonts w:eastAsia="Times New Roman"/>
          <w:color w:val="00000A"/>
          <w:sz w:val="24"/>
          <w:szCs w:val="24"/>
        </w:rPr>
        <w:t>готовности к</w:t>
      </w:r>
      <w:r w:rsidRPr="003B093D">
        <w:rPr>
          <w:rFonts w:eastAsia="Wide Latin"/>
          <w:color w:val="00000A"/>
          <w:sz w:val="24"/>
          <w:szCs w:val="24"/>
        </w:rPr>
        <w:t xml:space="preserve"> </w:t>
      </w:r>
      <w:r w:rsidRPr="003B093D">
        <w:rPr>
          <w:rFonts w:eastAsia="Times New Roman"/>
          <w:color w:val="00000A"/>
          <w:sz w:val="24"/>
          <w:szCs w:val="24"/>
        </w:rPr>
        <w:t>сотрудничеству;</w:t>
      </w:r>
    </w:p>
    <w:p w:rsidR="00304A37" w:rsidRPr="003B093D" w:rsidRDefault="00304A37" w:rsidP="00304A37">
      <w:pPr>
        <w:numPr>
          <w:ilvl w:val="0"/>
          <w:numId w:val="63"/>
        </w:numPr>
        <w:tabs>
          <w:tab w:val="left" w:pos="851"/>
        </w:tabs>
        <w:ind w:firstLine="709"/>
        <w:jc w:val="both"/>
        <w:rPr>
          <w:rFonts w:eastAsia="Wide Latin"/>
          <w:color w:val="00000A"/>
          <w:sz w:val="24"/>
          <w:szCs w:val="24"/>
        </w:rPr>
      </w:pPr>
      <w:r w:rsidRPr="003B093D">
        <w:rPr>
          <w:rFonts w:eastAsia="Times New Roman"/>
          <w:color w:val="00000A"/>
          <w:sz w:val="24"/>
          <w:szCs w:val="24"/>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304A37" w:rsidRPr="003B093D" w:rsidRDefault="00304A37" w:rsidP="00304A37">
      <w:pPr>
        <w:numPr>
          <w:ilvl w:val="0"/>
          <w:numId w:val="63"/>
        </w:numPr>
        <w:tabs>
          <w:tab w:val="left" w:pos="980"/>
        </w:tabs>
        <w:ind w:firstLine="709"/>
        <w:jc w:val="both"/>
        <w:rPr>
          <w:rFonts w:eastAsia="Wide Latin"/>
          <w:color w:val="00000A"/>
          <w:sz w:val="24"/>
          <w:szCs w:val="24"/>
        </w:rPr>
      </w:pPr>
      <w:r w:rsidRPr="003B093D">
        <w:rPr>
          <w:rFonts w:eastAsia="Times New Roman"/>
          <w:color w:val="00000A"/>
          <w:sz w:val="24"/>
          <w:szCs w:val="24"/>
        </w:rPr>
        <w:t>развитие воображения, творческих способностей:</w:t>
      </w:r>
    </w:p>
    <w:p w:rsidR="00304A37" w:rsidRPr="003B093D" w:rsidRDefault="00304A37" w:rsidP="00304A37">
      <w:pPr>
        <w:numPr>
          <w:ilvl w:val="0"/>
          <w:numId w:val="63"/>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нравственного сознания и чувства, способности оценивать свои мысли, переживания, знания и поступки;</w:t>
      </w:r>
    </w:p>
    <w:p w:rsidR="00304A37" w:rsidRPr="003B093D" w:rsidRDefault="00304A37" w:rsidP="00304A37">
      <w:pPr>
        <w:numPr>
          <w:ilvl w:val="0"/>
          <w:numId w:val="63"/>
        </w:numPr>
        <w:tabs>
          <w:tab w:val="left" w:pos="980"/>
        </w:tabs>
        <w:ind w:firstLine="709"/>
        <w:jc w:val="both"/>
        <w:rPr>
          <w:rFonts w:eastAsia="Wide Latin"/>
          <w:color w:val="00000A"/>
          <w:sz w:val="24"/>
          <w:szCs w:val="24"/>
        </w:rPr>
      </w:pPr>
      <w:r w:rsidRPr="003B093D">
        <w:rPr>
          <w:rFonts w:eastAsia="Times New Roman"/>
          <w:color w:val="00000A"/>
          <w:sz w:val="24"/>
          <w:szCs w:val="24"/>
        </w:rPr>
        <w:t>обогащение представлений об окружающем мире.</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«Иностранный язык»</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Содержание обучения иностранному языку</w:t>
      </w:r>
      <w:r w:rsidRPr="003B093D">
        <w:rPr>
          <w:rFonts w:eastAsia="Times New Roman"/>
          <w:b/>
          <w:bCs/>
          <w:color w:val="00000A"/>
          <w:sz w:val="24"/>
          <w:szCs w:val="24"/>
        </w:rPr>
        <w:t xml:space="preserve"> </w:t>
      </w:r>
      <w:r w:rsidRPr="003B093D">
        <w:rPr>
          <w:rFonts w:eastAsia="Times New Roman"/>
          <w:color w:val="00000A"/>
          <w:sz w:val="24"/>
          <w:szCs w:val="24"/>
        </w:rPr>
        <w:t>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304A37" w:rsidRPr="003B093D" w:rsidRDefault="00304A37" w:rsidP="00304A37">
      <w:pPr>
        <w:ind w:firstLine="709"/>
        <w:jc w:val="both"/>
        <w:rPr>
          <w:sz w:val="24"/>
          <w:szCs w:val="24"/>
        </w:rPr>
      </w:pPr>
      <w:r w:rsidRPr="003B093D">
        <w:rPr>
          <w:rFonts w:eastAsia="Times New Roman"/>
          <w:color w:val="00000A"/>
          <w:sz w:val="24"/>
          <w:szCs w:val="24"/>
        </w:rPr>
        <w:t>Изучение «иностранного языка» способствует:</w:t>
      </w:r>
    </w:p>
    <w:p w:rsidR="00304A37" w:rsidRPr="003B093D" w:rsidRDefault="00304A37" w:rsidP="00304A37">
      <w:pPr>
        <w:numPr>
          <w:ilvl w:val="0"/>
          <w:numId w:val="64"/>
        </w:numPr>
        <w:tabs>
          <w:tab w:val="left" w:pos="968"/>
        </w:tabs>
        <w:ind w:firstLine="709"/>
        <w:jc w:val="both"/>
        <w:rPr>
          <w:rFonts w:eastAsia="Wide Latin"/>
          <w:color w:val="00000A"/>
          <w:sz w:val="24"/>
          <w:szCs w:val="24"/>
        </w:rPr>
      </w:pPr>
      <w:r w:rsidRPr="003B093D">
        <w:rPr>
          <w:rFonts w:eastAsia="Times New Roman"/>
          <w:color w:val="00000A"/>
          <w:sz w:val="24"/>
          <w:szCs w:val="24"/>
        </w:rP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3B093D">
        <w:rPr>
          <w:rFonts w:eastAsia="Times New Roman"/>
          <w:color w:val="00000A"/>
          <w:sz w:val="24"/>
          <w:szCs w:val="24"/>
        </w:rPr>
        <w:t>аудировании</w:t>
      </w:r>
      <w:proofErr w:type="spellEnd"/>
      <w:r w:rsidRPr="003B093D">
        <w:rPr>
          <w:rFonts w:eastAsia="Times New Roman"/>
          <w:color w:val="00000A"/>
          <w:sz w:val="24"/>
          <w:szCs w:val="24"/>
        </w:rPr>
        <w:t>, чтении и письме;</w:t>
      </w:r>
    </w:p>
    <w:p w:rsidR="00304A37" w:rsidRPr="003B093D" w:rsidRDefault="00304A37" w:rsidP="00304A37">
      <w:pPr>
        <w:numPr>
          <w:ilvl w:val="0"/>
          <w:numId w:val="64"/>
        </w:numPr>
        <w:tabs>
          <w:tab w:val="left" w:pos="968"/>
        </w:tabs>
        <w:ind w:firstLine="709"/>
        <w:jc w:val="both"/>
        <w:rPr>
          <w:rFonts w:eastAsia="Wide Latin"/>
          <w:color w:val="00000A"/>
          <w:sz w:val="24"/>
          <w:szCs w:val="24"/>
        </w:rPr>
      </w:pPr>
      <w:r w:rsidRPr="003B093D">
        <w:rPr>
          <w:rFonts w:eastAsia="Times New Roman"/>
          <w:color w:val="00000A"/>
          <w:sz w:val="24"/>
          <w:szCs w:val="24"/>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304A37" w:rsidRPr="003B093D" w:rsidRDefault="00304A37" w:rsidP="00304A37">
      <w:pPr>
        <w:numPr>
          <w:ilvl w:val="0"/>
          <w:numId w:val="64"/>
        </w:numPr>
        <w:tabs>
          <w:tab w:val="left" w:pos="968"/>
        </w:tabs>
        <w:ind w:firstLine="709"/>
        <w:jc w:val="both"/>
        <w:rPr>
          <w:rFonts w:eastAsia="Wide Latin"/>
          <w:color w:val="00000A"/>
          <w:sz w:val="24"/>
          <w:szCs w:val="24"/>
        </w:rPr>
      </w:pPr>
      <w:r w:rsidRPr="003B093D">
        <w:rPr>
          <w:rFonts w:eastAsia="Times New Roman"/>
          <w:color w:val="00000A"/>
          <w:sz w:val="24"/>
          <w:szCs w:val="24"/>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304A37" w:rsidRPr="003B093D" w:rsidRDefault="00304A37" w:rsidP="00304A37">
      <w:pPr>
        <w:numPr>
          <w:ilvl w:val="0"/>
          <w:numId w:val="64"/>
        </w:numPr>
        <w:tabs>
          <w:tab w:val="left" w:pos="968"/>
        </w:tabs>
        <w:ind w:firstLine="709"/>
        <w:jc w:val="both"/>
        <w:rPr>
          <w:rFonts w:eastAsia="Wide Latin"/>
          <w:color w:val="00000A"/>
          <w:sz w:val="24"/>
          <w:szCs w:val="24"/>
        </w:rPr>
      </w:pPr>
      <w:r w:rsidRPr="003B093D">
        <w:rPr>
          <w:rFonts w:eastAsia="Times New Roman"/>
          <w:color w:val="00000A"/>
          <w:sz w:val="24"/>
          <w:szCs w:val="24"/>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304A37" w:rsidRPr="003B093D" w:rsidRDefault="00304A37" w:rsidP="00304A37">
      <w:pPr>
        <w:numPr>
          <w:ilvl w:val="0"/>
          <w:numId w:val="64"/>
        </w:numPr>
        <w:tabs>
          <w:tab w:val="left" w:pos="968"/>
        </w:tabs>
        <w:ind w:firstLine="709"/>
        <w:jc w:val="both"/>
        <w:rPr>
          <w:rFonts w:eastAsia="Wide Latin"/>
          <w:color w:val="00000A"/>
          <w:sz w:val="24"/>
          <w:szCs w:val="24"/>
        </w:rPr>
      </w:pPr>
      <w:r w:rsidRPr="003B093D">
        <w:rPr>
          <w:rFonts w:eastAsia="Times New Roman"/>
          <w:color w:val="00000A"/>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w:t>
      </w:r>
    </w:p>
    <w:p w:rsidR="00304A37" w:rsidRPr="003B093D" w:rsidRDefault="00304A37" w:rsidP="00304A37">
      <w:pPr>
        <w:ind w:firstLine="709"/>
        <w:jc w:val="both"/>
        <w:rPr>
          <w:sz w:val="24"/>
          <w:szCs w:val="24"/>
        </w:rPr>
      </w:pPr>
      <w:r w:rsidRPr="003B093D">
        <w:rPr>
          <w:rFonts w:eastAsia="Times New Roman"/>
          <w:color w:val="00000A"/>
          <w:sz w:val="24"/>
          <w:szCs w:val="24"/>
        </w:rPr>
        <w:t>художественной литературы; воспитание дружелюбного отношения к представителям других стран;</w:t>
      </w:r>
    </w:p>
    <w:p w:rsidR="00304A37" w:rsidRPr="003B093D" w:rsidRDefault="00304A37" w:rsidP="00304A37">
      <w:pPr>
        <w:ind w:firstLine="709"/>
        <w:jc w:val="both"/>
        <w:rPr>
          <w:sz w:val="24"/>
          <w:szCs w:val="24"/>
        </w:rPr>
      </w:pPr>
      <w:r w:rsidRPr="003B093D">
        <w:rPr>
          <w:rFonts w:eastAsia="Wide Latin"/>
          <w:color w:val="00000A"/>
          <w:sz w:val="24"/>
          <w:szCs w:val="24"/>
        </w:rPr>
        <w:t xml:space="preserve">- </w:t>
      </w:r>
      <w:r w:rsidRPr="003B093D">
        <w:rPr>
          <w:rFonts w:eastAsia="Times New Roman"/>
          <w:color w:val="00000A"/>
          <w:sz w:val="24"/>
          <w:szCs w:val="24"/>
        </w:rPr>
        <w:t>формирование речевых,</w:t>
      </w:r>
      <w:r w:rsidRPr="003B093D">
        <w:rPr>
          <w:rFonts w:eastAsia="Wide Latin"/>
          <w:color w:val="00000A"/>
          <w:sz w:val="24"/>
          <w:szCs w:val="24"/>
        </w:rPr>
        <w:t xml:space="preserve"> </w:t>
      </w:r>
      <w:r w:rsidRPr="003B093D">
        <w:rPr>
          <w:rFonts w:eastAsia="Times New Roman"/>
          <w:color w:val="00000A"/>
          <w:sz w:val="24"/>
          <w:szCs w:val="24"/>
        </w:rPr>
        <w:t>интеллектуальных и познавательных</w:t>
      </w:r>
      <w:r w:rsidRPr="003B093D">
        <w:rPr>
          <w:rFonts w:eastAsia="Wide Latin"/>
          <w:color w:val="00000A"/>
          <w:sz w:val="24"/>
          <w:szCs w:val="24"/>
        </w:rPr>
        <w:t xml:space="preserve"> </w:t>
      </w:r>
      <w:r w:rsidRPr="003B093D">
        <w:rPr>
          <w:rFonts w:eastAsia="Times New Roman"/>
          <w:color w:val="00000A"/>
          <w:sz w:val="24"/>
          <w:szCs w:val="24"/>
        </w:rPr>
        <w:t xml:space="preserve">способностей младших школьников, а также их </w:t>
      </w:r>
      <w:proofErr w:type="spellStart"/>
      <w:r w:rsidRPr="003B093D">
        <w:rPr>
          <w:rFonts w:eastAsia="Times New Roman"/>
          <w:color w:val="00000A"/>
          <w:sz w:val="24"/>
          <w:szCs w:val="24"/>
        </w:rPr>
        <w:t>общеучебных</w:t>
      </w:r>
      <w:proofErr w:type="spellEnd"/>
      <w:r w:rsidRPr="003B093D">
        <w:rPr>
          <w:rFonts w:eastAsia="Times New Roman"/>
          <w:color w:val="00000A"/>
          <w:sz w:val="24"/>
          <w:szCs w:val="24"/>
        </w:rPr>
        <w:t xml:space="preserve"> умений.</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«Математика». </w:t>
      </w:r>
      <w:r w:rsidRPr="003B093D">
        <w:rPr>
          <w:rFonts w:eastAsia="Times New Roman"/>
          <w:color w:val="00000A"/>
          <w:sz w:val="24"/>
          <w:szCs w:val="24"/>
        </w:rPr>
        <w:t xml:space="preserve">На </w:t>
      </w:r>
      <w:r>
        <w:rPr>
          <w:rFonts w:eastAsia="Times New Roman"/>
          <w:color w:val="00000A"/>
          <w:sz w:val="24"/>
          <w:szCs w:val="24"/>
        </w:rPr>
        <w:t xml:space="preserve">уровне </w:t>
      </w:r>
      <w:r w:rsidRPr="003B093D">
        <w:rPr>
          <w:rFonts w:eastAsia="Times New Roman"/>
          <w:color w:val="00000A"/>
          <w:sz w:val="24"/>
          <w:szCs w:val="24"/>
        </w:rPr>
        <w:t>начального общего образования этот учебный</w:t>
      </w:r>
      <w:r w:rsidRPr="003B093D">
        <w:rPr>
          <w:rFonts w:eastAsia="Times New Roman"/>
          <w:b/>
          <w:bCs/>
          <w:color w:val="00000A"/>
          <w:sz w:val="24"/>
          <w:szCs w:val="24"/>
        </w:rPr>
        <w:t xml:space="preserve"> </w:t>
      </w:r>
      <w:r w:rsidRPr="003B093D">
        <w:rPr>
          <w:rFonts w:eastAsia="Times New Roman"/>
          <w:color w:val="00000A"/>
          <w:sz w:val="24"/>
          <w:szCs w:val="24"/>
        </w:rPr>
        <w:t>предмет является основой развития у обучающихся познавательных универсальных действий, в первую очередь логических и алгоритмических.</w:t>
      </w:r>
    </w:p>
    <w:p w:rsidR="00304A37" w:rsidRPr="003B093D" w:rsidRDefault="00304A37" w:rsidP="00304A37">
      <w:pPr>
        <w:ind w:firstLine="709"/>
        <w:jc w:val="both"/>
        <w:rPr>
          <w:sz w:val="24"/>
          <w:szCs w:val="24"/>
        </w:rPr>
      </w:pPr>
      <w:r w:rsidRPr="003B093D">
        <w:rPr>
          <w:rFonts w:eastAsia="Times New Roman"/>
          <w:color w:val="00000A"/>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w:t>
      </w:r>
      <w:r w:rsidRPr="003B093D">
        <w:rPr>
          <w:sz w:val="24"/>
          <w:szCs w:val="24"/>
        </w:rPr>
        <w:t xml:space="preserve"> </w:t>
      </w:r>
      <w:r w:rsidRPr="003B093D">
        <w:rPr>
          <w:rFonts w:eastAsia="Times New Roman"/>
          <w:color w:val="00000A"/>
          <w:sz w:val="24"/>
          <w:szCs w:val="24"/>
        </w:rPr>
        <w:t>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«Окружающий мир». </w:t>
      </w:r>
      <w:r w:rsidRPr="003B093D">
        <w:rPr>
          <w:rFonts w:eastAsia="Times New Roman"/>
          <w:color w:val="00000A"/>
          <w:sz w:val="24"/>
          <w:szCs w:val="24"/>
        </w:rPr>
        <w:t>Этот предмет выполняет интегрирующую функцию</w:t>
      </w:r>
      <w:r w:rsidRPr="003B093D">
        <w:rPr>
          <w:sz w:val="24"/>
          <w:szCs w:val="24"/>
        </w:rPr>
        <w:t xml:space="preserve"> и </w:t>
      </w:r>
      <w:r w:rsidRPr="003B093D">
        <w:rPr>
          <w:rFonts w:eastAsia="Times New Roman"/>
          <w:color w:val="00000A"/>
          <w:sz w:val="24"/>
          <w:szCs w:val="24"/>
        </w:rPr>
        <w:t>обеспечивает формирование у обучающихся целостной научной картины природного и социокультурного мира, отношений человека с природой,</w:t>
      </w:r>
    </w:p>
    <w:p w:rsidR="00304A37" w:rsidRPr="003B093D" w:rsidRDefault="00304A37" w:rsidP="00304A37">
      <w:pPr>
        <w:ind w:firstLine="709"/>
        <w:jc w:val="both"/>
        <w:rPr>
          <w:sz w:val="24"/>
          <w:szCs w:val="24"/>
        </w:rPr>
      </w:pPr>
      <w:r w:rsidRPr="003B093D">
        <w:rPr>
          <w:rFonts w:eastAsia="Times New Roman"/>
          <w:color w:val="00000A"/>
          <w:sz w:val="24"/>
          <w:szCs w:val="24"/>
        </w:rPr>
        <w:t>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3B093D">
        <w:rPr>
          <w:rFonts w:eastAsia="Times New Roman"/>
          <w:color w:val="00000A"/>
          <w:sz w:val="24"/>
          <w:szCs w:val="24"/>
        </w:rPr>
        <w:t>деятельностного</w:t>
      </w:r>
      <w:proofErr w:type="spellEnd"/>
      <w:r w:rsidRPr="003B093D">
        <w:rPr>
          <w:rFonts w:eastAsia="Times New Roman"/>
          <w:color w:val="00000A"/>
          <w:sz w:val="24"/>
          <w:szCs w:val="24"/>
        </w:rPr>
        <w:t xml:space="preserve"> компонентов гражданской российской идентичности:</w:t>
      </w:r>
    </w:p>
    <w:p w:rsidR="00304A37" w:rsidRPr="003B093D" w:rsidRDefault="00304A37" w:rsidP="00304A37">
      <w:pPr>
        <w:numPr>
          <w:ilvl w:val="0"/>
          <w:numId w:val="65"/>
        </w:numPr>
        <w:tabs>
          <w:tab w:val="left" w:pos="968"/>
        </w:tabs>
        <w:ind w:firstLine="709"/>
        <w:jc w:val="both"/>
        <w:rPr>
          <w:rFonts w:eastAsia="Wide Latin"/>
          <w:color w:val="00000A"/>
          <w:sz w:val="24"/>
          <w:szCs w:val="24"/>
        </w:rPr>
      </w:pPr>
      <w:r w:rsidRPr="003B093D">
        <w:rPr>
          <w:rFonts w:eastAsia="Times New Roman"/>
          <w:color w:val="00000A"/>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w:t>
      </w:r>
      <w:r w:rsidRPr="003B093D">
        <w:rPr>
          <w:rFonts w:eastAsia="Wide Latin"/>
          <w:color w:val="00000A"/>
          <w:sz w:val="24"/>
          <w:szCs w:val="24"/>
        </w:rPr>
        <w:t xml:space="preserve"> </w:t>
      </w:r>
      <w:r w:rsidRPr="003B093D">
        <w:rPr>
          <w:rFonts w:eastAsia="Times New Roman"/>
          <w:color w:val="00000A"/>
          <w:sz w:val="24"/>
          <w:szCs w:val="24"/>
        </w:rPr>
        <w:t>находить на карте Российскую Федерацию, Москву — столицу России, свой регион и его столицу;</w:t>
      </w:r>
    </w:p>
    <w:p w:rsidR="00304A37" w:rsidRPr="003B093D" w:rsidRDefault="00304A37" w:rsidP="00304A37">
      <w:pPr>
        <w:numPr>
          <w:ilvl w:val="1"/>
          <w:numId w:val="65"/>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304A37" w:rsidRPr="003B093D" w:rsidRDefault="00304A37" w:rsidP="00304A37">
      <w:pPr>
        <w:numPr>
          <w:ilvl w:val="1"/>
          <w:numId w:val="66"/>
        </w:numPr>
        <w:tabs>
          <w:tab w:val="left" w:pos="968"/>
        </w:tabs>
        <w:ind w:firstLine="709"/>
        <w:jc w:val="both"/>
        <w:rPr>
          <w:rFonts w:eastAsia="Wide Latin"/>
          <w:color w:val="00000A"/>
          <w:sz w:val="24"/>
          <w:szCs w:val="24"/>
        </w:rPr>
      </w:pPr>
      <w:r w:rsidRPr="003B093D">
        <w:rPr>
          <w:rFonts w:eastAsia="Times New Roman"/>
          <w:color w:val="00000A"/>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3B093D">
        <w:rPr>
          <w:rFonts w:eastAsia="Times New Roman"/>
          <w:color w:val="00000A"/>
          <w:sz w:val="24"/>
          <w:szCs w:val="24"/>
        </w:rPr>
        <w:t>природосообразного</w:t>
      </w:r>
      <w:proofErr w:type="spellEnd"/>
      <w:r w:rsidRPr="003B093D">
        <w:rPr>
          <w:rFonts w:eastAsia="Times New Roman"/>
          <w:color w:val="00000A"/>
          <w:sz w:val="24"/>
          <w:szCs w:val="24"/>
        </w:rPr>
        <w:t xml:space="preserve"> поведения;</w:t>
      </w:r>
    </w:p>
    <w:p w:rsidR="00304A37" w:rsidRPr="003B093D" w:rsidRDefault="00304A37" w:rsidP="00304A37">
      <w:pPr>
        <w:numPr>
          <w:ilvl w:val="1"/>
          <w:numId w:val="66"/>
        </w:numPr>
        <w:tabs>
          <w:tab w:val="left" w:pos="968"/>
        </w:tabs>
        <w:ind w:firstLine="709"/>
        <w:jc w:val="both"/>
        <w:rPr>
          <w:rFonts w:eastAsia="Wide Latin"/>
          <w:color w:val="00000A"/>
          <w:sz w:val="24"/>
          <w:szCs w:val="24"/>
        </w:rPr>
      </w:pPr>
      <w:r w:rsidRPr="003B093D">
        <w:rPr>
          <w:rFonts w:eastAsia="Times New Roman"/>
          <w:color w:val="00000A"/>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304A37" w:rsidRPr="003B093D" w:rsidRDefault="00304A37" w:rsidP="00304A37">
      <w:pPr>
        <w:numPr>
          <w:ilvl w:val="0"/>
          <w:numId w:val="66"/>
        </w:numPr>
        <w:tabs>
          <w:tab w:val="left" w:pos="612"/>
        </w:tabs>
        <w:ind w:firstLine="709"/>
        <w:jc w:val="both"/>
        <w:rPr>
          <w:rFonts w:eastAsia="Times New Roman"/>
          <w:color w:val="00000A"/>
          <w:sz w:val="24"/>
          <w:szCs w:val="24"/>
        </w:rPr>
      </w:pPr>
      <w:r w:rsidRPr="003B093D">
        <w:rPr>
          <w:rFonts w:eastAsia="Times New Roman"/>
          <w:color w:val="00000A"/>
          <w:sz w:val="24"/>
          <w:szCs w:val="24"/>
        </w:rPr>
        <w:t>сфере личностных универсальных учебных действий изучение предмета способствует принятию обучающимися правил здорового образа жизни,</w:t>
      </w:r>
    </w:p>
    <w:p w:rsidR="00304A37" w:rsidRPr="003B093D" w:rsidRDefault="00304A37" w:rsidP="00304A37">
      <w:pPr>
        <w:ind w:firstLine="709"/>
        <w:jc w:val="both"/>
        <w:rPr>
          <w:sz w:val="24"/>
          <w:szCs w:val="24"/>
        </w:rPr>
      </w:pPr>
      <w:r w:rsidRPr="003B093D">
        <w:rPr>
          <w:rFonts w:eastAsia="Times New Roman"/>
          <w:color w:val="00000A"/>
          <w:sz w:val="24"/>
          <w:szCs w:val="24"/>
        </w:rPr>
        <w:t>пониманию необходимости здорового образа жизни в интересах укрепления физического, психического и психологического здоровья.</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Изучение предмета «Окружающий мир» способствует формированию </w:t>
      </w:r>
      <w:proofErr w:type="spellStart"/>
      <w:r w:rsidRPr="003B093D">
        <w:rPr>
          <w:rFonts w:eastAsia="Times New Roman"/>
          <w:color w:val="00000A"/>
          <w:sz w:val="24"/>
          <w:szCs w:val="24"/>
        </w:rPr>
        <w:t>общепознавательных</w:t>
      </w:r>
      <w:proofErr w:type="spellEnd"/>
      <w:r w:rsidRPr="003B093D">
        <w:rPr>
          <w:rFonts w:eastAsia="Times New Roman"/>
          <w:color w:val="00000A"/>
          <w:sz w:val="24"/>
          <w:szCs w:val="24"/>
        </w:rPr>
        <w:t xml:space="preserve"> универсальных учебных действий:</w:t>
      </w:r>
    </w:p>
    <w:p w:rsidR="00304A37" w:rsidRPr="003B093D" w:rsidRDefault="00304A37" w:rsidP="00304A37">
      <w:pPr>
        <w:numPr>
          <w:ilvl w:val="0"/>
          <w:numId w:val="67"/>
        </w:numPr>
        <w:tabs>
          <w:tab w:val="left" w:pos="980"/>
        </w:tabs>
        <w:ind w:firstLine="709"/>
        <w:jc w:val="both"/>
        <w:rPr>
          <w:rFonts w:eastAsia="Wide Latin"/>
          <w:color w:val="00000A"/>
          <w:sz w:val="24"/>
          <w:szCs w:val="24"/>
        </w:rPr>
      </w:pPr>
      <w:r w:rsidRPr="003B093D">
        <w:rPr>
          <w:rFonts w:eastAsia="Times New Roman"/>
          <w:color w:val="00000A"/>
          <w:sz w:val="24"/>
          <w:szCs w:val="24"/>
        </w:rPr>
        <w:t>овладению   начальными   формами   исследовательской   деятельности,</w:t>
      </w:r>
      <w:r w:rsidRPr="003B093D">
        <w:rPr>
          <w:rFonts w:eastAsia="Wide Latin"/>
          <w:color w:val="00000A"/>
          <w:sz w:val="24"/>
          <w:szCs w:val="24"/>
        </w:rPr>
        <w:t xml:space="preserve"> </w:t>
      </w:r>
      <w:r w:rsidRPr="003B093D">
        <w:rPr>
          <w:rFonts w:eastAsia="Times New Roman"/>
          <w:color w:val="00000A"/>
          <w:sz w:val="24"/>
          <w:szCs w:val="24"/>
        </w:rPr>
        <w:t>включая умения поиска и работы с информацией;</w:t>
      </w:r>
    </w:p>
    <w:p w:rsidR="00304A37" w:rsidRPr="003B093D" w:rsidRDefault="00304A37" w:rsidP="00304A37">
      <w:pPr>
        <w:numPr>
          <w:ilvl w:val="0"/>
          <w:numId w:val="68"/>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304A37" w:rsidRPr="003B093D" w:rsidRDefault="00304A37" w:rsidP="00304A37">
      <w:pPr>
        <w:numPr>
          <w:ilvl w:val="0"/>
          <w:numId w:val="68"/>
        </w:numPr>
        <w:tabs>
          <w:tab w:val="left" w:pos="980"/>
        </w:tabs>
        <w:ind w:firstLine="709"/>
        <w:jc w:val="both"/>
        <w:rPr>
          <w:rFonts w:eastAsia="Wide Latin"/>
          <w:color w:val="00000A"/>
          <w:sz w:val="24"/>
          <w:szCs w:val="24"/>
        </w:rPr>
      </w:pPr>
      <w:r w:rsidRPr="003B093D">
        <w:rPr>
          <w:rFonts w:eastAsia="Times New Roman"/>
          <w:color w:val="00000A"/>
          <w:sz w:val="24"/>
          <w:szCs w:val="24"/>
        </w:rPr>
        <w:t>формированию логических действий сравнения, подведения под понятия,</w:t>
      </w:r>
      <w:r w:rsidRPr="003B093D">
        <w:rPr>
          <w:rFonts w:eastAsia="Wide Latin"/>
          <w:color w:val="00000A"/>
          <w:sz w:val="24"/>
          <w:szCs w:val="24"/>
        </w:rPr>
        <w:t xml:space="preserve"> </w:t>
      </w:r>
      <w:r w:rsidRPr="003B093D">
        <w:rPr>
          <w:rFonts w:eastAsia="Times New Roman"/>
          <w:color w:val="00000A"/>
          <w:sz w:val="24"/>
          <w:szCs w:val="24"/>
        </w:rPr>
        <w:t>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04A37" w:rsidRPr="003B093D" w:rsidRDefault="00304A37" w:rsidP="00304A37">
      <w:pPr>
        <w:tabs>
          <w:tab w:val="left" w:pos="980"/>
        </w:tabs>
        <w:ind w:firstLine="709"/>
        <w:jc w:val="both"/>
        <w:rPr>
          <w:rFonts w:eastAsia="Wide Latin"/>
          <w:color w:val="00000A"/>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«Музыка». </w:t>
      </w:r>
      <w:r w:rsidRPr="003B093D">
        <w:rPr>
          <w:rFonts w:eastAsia="Times New Roman"/>
          <w:color w:val="00000A"/>
          <w:sz w:val="24"/>
          <w:szCs w:val="24"/>
        </w:rPr>
        <w:t>Этот предмет обеспечивает формирование личностных,</w:t>
      </w:r>
      <w:r w:rsidRPr="003B093D">
        <w:rPr>
          <w:rFonts w:eastAsia="Times New Roman"/>
          <w:b/>
          <w:bCs/>
          <w:color w:val="00000A"/>
          <w:sz w:val="24"/>
          <w:szCs w:val="24"/>
        </w:rPr>
        <w:t xml:space="preserve"> </w:t>
      </w:r>
      <w:r w:rsidRPr="003B093D">
        <w:rPr>
          <w:rFonts w:eastAsia="Times New Roman"/>
          <w:color w:val="00000A"/>
          <w:sz w:val="24"/>
          <w:szCs w:val="24"/>
        </w:rPr>
        <w:t>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Будут сформированы коммуникативные универсальные учебные действия на основе развития </w:t>
      </w:r>
      <w:proofErr w:type="spellStart"/>
      <w:r w:rsidRPr="003B093D">
        <w:rPr>
          <w:rFonts w:eastAsia="Times New Roman"/>
          <w:color w:val="00000A"/>
          <w:sz w:val="24"/>
          <w:szCs w:val="24"/>
        </w:rPr>
        <w:t>эмпатии</w:t>
      </w:r>
      <w:proofErr w:type="spellEnd"/>
      <w:r w:rsidRPr="003B093D">
        <w:rPr>
          <w:rFonts w:eastAsia="Times New Roman"/>
          <w:color w:val="00000A"/>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«Изобразительное искусство». </w:t>
      </w:r>
      <w:r w:rsidRPr="003B093D">
        <w:rPr>
          <w:rFonts w:eastAsia="Times New Roman"/>
          <w:color w:val="00000A"/>
          <w:sz w:val="24"/>
          <w:szCs w:val="24"/>
        </w:rPr>
        <w:t>Развивающий потенциал этого предмета</w:t>
      </w:r>
      <w:r w:rsidRPr="003B093D">
        <w:rPr>
          <w:rFonts w:eastAsia="Times New Roman"/>
          <w:b/>
          <w:bCs/>
          <w:color w:val="00000A"/>
          <w:sz w:val="24"/>
          <w:szCs w:val="24"/>
        </w:rPr>
        <w:t xml:space="preserve"> </w:t>
      </w:r>
      <w:r w:rsidRPr="003B093D">
        <w:rPr>
          <w:rFonts w:eastAsia="Times New Roman"/>
          <w:color w:val="00000A"/>
          <w:sz w:val="24"/>
          <w:szCs w:val="24"/>
        </w:rPr>
        <w:t>связан с формированием личностных, познавательных, регулятивных действий.</w:t>
      </w:r>
    </w:p>
    <w:p w:rsidR="00304A37" w:rsidRPr="003B093D" w:rsidRDefault="00304A37" w:rsidP="00304A37">
      <w:pPr>
        <w:ind w:firstLine="709"/>
        <w:jc w:val="both"/>
        <w:rPr>
          <w:sz w:val="24"/>
          <w:szCs w:val="24"/>
        </w:rPr>
      </w:pPr>
      <w:r w:rsidRPr="003B093D">
        <w:rPr>
          <w:rFonts w:eastAsia="Times New Roman"/>
          <w:color w:val="00000A"/>
          <w:sz w:val="24"/>
          <w:szCs w:val="24"/>
        </w:rPr>
        <w:t xml:space="preserve">Моделирующий характер изобразительной деятельности создаёт условия для формирования </w:t>
      </w:r>
      <w:proofErr w:type="spellStart"/>
      <w:r w:rsidRPr="003B093D">
        <w:rPr>
          <w:rFonts w:eastAsia="Times New Roman"/>
          <w:color w:val="00000A"/>
          <w:sz w:val="24"/>
          <w:szCs w:val="24"/>
        </w:rPr>
        <w:t>общеучебных</w:t>
      </w:r>
      <w:proofErr w:type="spellEnd"/>
      <w:r w:rsidRPr="003B093D">
        <w:rPr>
          <w:rFonts w:eastAsia="Times New Roman"/>
          <w:color w:val="00000A"/>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304A37" w:rsidRPr="005E7A97" w:rsidRDefault="00304A37" w:rsidP="00304A37">
      <w:pPr>
        <w:numPr>
          <w:ilvl w:val="0"/>
          <w:numId w:val="69"/>
        </w:numPr>
        <w:tabs>
          <w:tab w:val="left" w:pos="1150"/>
        </w:tabs>
        <w:ind w:firstLine="709"/>
        <w:jc w:val="both"/>
        <w:rPr>
          <w:rFonts w:eastAsia="Times New Roman"/>
          <w:color w:val="00000A"/>
          <w:sz w:val="24"/>
          <w:szCs w:val="24"/>
        </w:rPr>
      </w:pPr>
      <w:r w:rsidRPr="003B093D">
        <w:rPr>
          <w:rFonts w:eastAsia="Times New Roman"/>
          <w:color w:val="00000A"/>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w:t>
      </w:r>
      <w:r>
        <w:rPr>
          <w:rFonts w:eastAsia="Times New Roman"/>
          <w:color w:val="00000A"/>
          <w:sz w:val="24"/>
          <w:szCs w:val="24"/>
        </w:rPr>
        <w:t xml:space="preserve"> </w:t>
      </w:r>
      <w:r w:rsidRPr="005E7A97">
        <w:rPr>
          <w:rFonts w:eastAsia="Times New Roman"/>
          <w:color w:val="00000A"/>
          <w:sz w:val="24"/>
          <w:szCs w:val="24"/>
        </w:rPr>
        <w:t>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5E7A97">
        <w:rPr>
          <w:rFonts w:eastAsia="Times New Roman"/>
          <w:color w:val="00000A"/>
          <w:sz w:val="24"/>
          <w:szCs w:val="24"/>
        </w:rPr>
        <w:t>, ,</w:t>
      </w:r>
      <w:proofErr w:type="gramEnd"/>
      <w:r w:rsidRPr="005E7A97">
        <w:rPr>
          <w:rFonts w:eastAsia="Times New Roman"/>
          <w:color w:val="00000A"/>
          <w:sz w:val="24"/>
          <w:szCs w:val="24"/>
        </w:rPr>
        <w:t xml:space="preserve"> способствуют развитию позитивной самооценки и самоуважения учащихся.</w:t>
      </w:r>
    </w:p>
    <w:p w:rsidR="00304A37" w:rsidRPr="003B093D" w:rsidRDefault="00304A37" w:rsidP="00304A37">
      <w:pPr>
        <w:ind w:firstLine="709"/>
        <w:jc w:val="both"/>
        <w:rPr>
          <w:sz w:val="24"/>
          <w:szCs w:val="24"/>
        </w:rPr>
      </w:pPr>
    </w:p>
    <w:p w:rsidR="00304A37" w:rsidRPr="003B093D" w:rsidRDefault="00304A37" w:rsidP="00304A37">
      <w:pPr>
        <w:ind w:firstLine="709"/>
        <w:jc w:val="both"/>
        <w:rPr>
          <w:sz w:val="24"/>
          <w:szCs w:val="24"/>
        </w:rPr>
      </w:pPr>
      <w:r w:rsidRPr="003B093D">
        <w:rPr>
          <w:rFonts w:eastAsia="Times New Roman"/>
          <w:b/>
          <w:bCs/>
          <w:color w:val="00000A"/>
          <w:sz w:val="24"/>
          <w:szCs w:val="24"/>
        </w:rPr>
        <w:t xml:space="preserve">«Технология». </w:t>
      </w:r>
      <w:r w:rsidRPr="003B093D">
        <w:rPr>
          <w:rFonts w:eastAsia="Times New Roman"/>
          <w:color w:val="00000A"/>
          <w:sz w:val="24"/>
          <w:szCs w:val="24"/>
        </w:rPr>
        <w:t>Специфика этого предмета и его значимость для</w:t>
      </w:r>
      <w:r w:rsidRPr="003B093D">
        <w:rPr>
          <w:rFonts w:eastAsia="Times New Roman"/>
          <w:b/>
          <w:bCs/>
          <w:color w:val="00000A"/>
          <w:sz w:val="24"/>
          <w:szCs w:val="24"/>
        </w:rPr>
        <w:t xml:space="preserve"> </w:t>
      </w:r>
      <w:r w:rsidRPr="003B093D">
        <w:rPr>
          <w:rFonts w:eastAsia="Times New Roman"/>
          <w:color w:val="00000A"/>
          <w:sz w:val="24"/>
          <w:szCs w:val="24"/>
        </w:rPr>
        <w:t>формирования универсальных учебных действий обусловлена:</w:t>
      </w:r>
    </w:p>
    <w:p w:rsidR="00304A37" w:rsidRPr="003B093D" w:rsidRDefault="00304A37" w:rsidP="00304A37">
      <w:pPr>
        <w:numPr>
          <w:ilvl w:val="0"/>
          <w:numId w:val="70"/>
        </w:numPr>
        <w:tabs>
          <w:tab w:val="left" w:pos="968"/>
        </w:tabs>
        <w:ind w:firstLine="709"/>
        <w:jc w:val="both"/>
        <w:rPr>
          <w:rFonts w:eastAsia="Wide Latin"/>
          <w:color w:val="00000A"/>
          <w:sz w:val="24"/>
          <w:szCs w:val="24"/>
        </w:rPr>
      </w:pPr>
      <w:r w:rsidRPr="003B093D">
        <w:rPr>
          <w:rFonts w:eastAsia="Times New Roman"/>
          <w:color w:val="00000A"/>
          <w:sz w:val="24"/>
          <w:szCs w:val="24"/>
        </w:rPr>
        <w:t>ключевой ролью предметно-преобразовательной деятельности как основы формирования системы универсальных учебных действий;</w:t>
      </w:r>
    </w:p>
    <w:p w:rsidR="00304A37" w:rsidRPr="003B093D" w:rsidRDefault="00304A37" w:rsidP="00304A37">
      <w:pPr>
        <w:numPr>
          <w:ilvl w:val="0"/>
          <w:numId w:val="70"/>
        </w:numPr>
        <w:tabs>
          <w:tab w:val="left" w:pos="968"/>
        </w:tabs>
        <w:ind w:firstLine="709"/>
        <w:jc w:val="both"/>
        <w:rPr>
          <w:rFonts w:eastAsia="Wide Latin"/>
          <w:color w:val="00000A"/>
          <w:sz w:val="24"/>
          <w:szCs w:val="24"/>
        </w:rPr>
      </w:pPr>
      <w:r w:rsidRPr="003B093D">
        <w:rPr>
          <w:rFonts w:eastAsia="Times New Roman"/>
          <w:color w:val="00000A"/>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p>
    <w:p w:rsidR="00304A37" w:rsidRPr="003B093D" w:rsidRDefault="00304A37" w:rsidP="00304A37">
      <w:pPr>
        <w:ind w:firstLine="709"/>
        <w:jc w:val="both"/>
        <w:rPr>
          <w:sz w:val="24"/>
          <w:szCs w:val="24"/>
        </w:rPr>
      </w:pPr>
      <w:r w:rsidRPr="003B093D">
        <w:rPr>
          <w:rFonts w:eastAsia="Times New Roman"/>
          <w:color w:val="00000A"/>
          <w:sz w:val="24"/>
          <w:szCs w:val="24"/>
        </w:rPr>
        <w:t>задающие полную ориентировочную основу выполнения предложенных заданий и позволяющие выделять необходимую систему ориентиров);</w:t>
      </w:r>
    </w:p>
    <w:p w:rsidR="00304A37" w:rsidRPr="003B093D" w:rsidRDefault="00304A37" w:rsidP="00304A37">
      <w:pPr>
        <w:numPr>
          <w:ilvl w:val="0"/>
          <w:numId w:val="71"/>
        </w:numPr>
        <w:tabs>
          <w:tab w:val="left" w:pos="968"/>
        </w:tabs>
        <w:ind w:firstLine="709"/>
        <w:jc w:val="both"/>
        <w:rPr>
          <w:rFonts w:eastAsia="Wide Latin"/>
          <w:color w:val="00000A"/>
          <w:sz w:val="24"/>
          <w:szCs w:val="24"/>
        </w:rPr>
      </w:pPr>
      <w:r w:rsidRPr="003B093D">
        <w:rPr>
          <w:rFonts w:eastAsia="Times New Roman"/>
          <w:color w:val="00000A"/>
          <w:sz w:val="24"/>
          <w:szCs w:val="24"/>
        </w:rPr>
        <w:t>широким использованием форм группового сотрудничества и проектных форм работы для реализации учебных целей курса;</w:t>
      </w:r>
      <w:r w:rsidRPr="003B093D">
        <w:rPr>
          <w:rFonts w:eastAsia="Wide Latin"/>
          <w:color w:val="00000A"/>
          <w:sz w:val="24"/>
          <w:szCs w:val="24"/>
        </w:rPr>
        <w:t xml:space="preserve"> </w:t>
      </w:r>
    </w:p>
    <w:p w:rsidR="00304A37" w:rsidRPr="005E7A97" w:rsidRDefault="00304A37" w:rsidP="00304A37">
      <w:pPr>
        <w:numPr>
          <w:ilvl w:val="0"/>
          <w:numId w:val="71"/>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первоначальных элементов ИКТ-компетентности учащихся.</w:t>
      </w:r>
    </w:p>
    <w:p w:rsidR="00304A37" w:rsidRPr="003B093D" w:rsidRDefault="00304A37" w:rsidP="00304A37">
      <w:pPr>
        <w:numPr>
          <w:ilvl w:val="0"/>
          <w:numId w:val="71"/>
        </w:numPr>
        <w:tabs>
          <w:tab w:val="left" w:pos="968"/>
        </w:tabs>
        <w:ind w:firstLine="709"/>
        <w:jc w:val="both"/>
        <w:rPr>
          <w:rFonts w:eastAsia="Wide Latin"/>
          <w:color w:val="00000A"/>
          <w:sz w:val="24"/>
          <w:szCs w:val="24"/>
        </w:rPr>
      </w:pPr>
    </w:p>
    <w:p w:rsidR="00304A37" w:rsidRPr="003B093D" w:rsidRDefault="00304A37" w:rsidP="00304A37">
      <w:pPr>
        <w:ind w:firstLine="709"/>
        <w:jc w:val="both"/>
        <w:rPr>
          <w:sz w:val="24"/>
          <w:szCs w:val="24"/>
        </w:rPr>
      </w:pPr>
      <w:r w:rsidRPr="003B093D">
        <w:rPr>
          <w:rFonts w:eastAsia="Times New Roman"/>
          <w:color w:val="00000A"/>
          <w:sz w:val="24"/>
          <w:szCs w:val="24"/>
        </w:rPr>
        <w:t>Изучение курса «Технологии» способствует:</w:t>
      </w:r>
    </w:p>
    <w:p w:rsidR="00304A37" w:rsidRPr="003B093D" w:rsidRDefault="00304A37" w:rsidP="00304A37">
      <w:pPr>
        <w:numPr>
          <w:ilvl w:val="0"/>
          <w:numId w:val="72"/>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304A37" w:rsidRPr="003B093D" w:rsidRDefault="00304A37" w:rsidP="00304A37">
      <w:pPr>
        <w:numPr>
          <w:ilvl w:val="0"/>
          <w:numId w:val="72"/>
        </w:numPr>
        <w:tabs>
          <w:tab w:val="left" w:pos="980"/>
        </w:tabs>
        <w:ind w:firstLine="709"/>
        <w:jc w:val="both"/>
        <w:rPr>
          <w:rFonts w:eastAsia="Wide Latin"/>
          <w:color w:val="00000A"/>
          <w:sz w:val="24"/>
          <w:szCs w:val="24"/>
        </w:rPr>
      </w:pPr>
      <w:r w:rsidRPr="003B093D">
        <w:rPr>
          <w:rFonts w:eastAsia="Times New Roman"/>
          <w:color w:val="00000A"/>
          <w:sz w:val="24"/>
          <w:szCs w:val="24"/>
        </w:rPr>
        <w:t>развитие   знаково-символического   и   пространственного   мышления,</w:t>
      </w:r>
      <w:r w:rsidRPr="003B093D">
        <w:rPr>
          <w:rFonts w:eastAsia="Wide Latin"/>
          <w:color w:val="00000A"/>
          <w:sz w:val="24"/>
          <w:szCs w:val="24"/>
        </w:rPr>
        <w:t xml:space="preserve"> </w:t>
      </w:r>
      <w:r w:rsidRPr="003B093D">
        <w:rPr>
          <w:rFonts w:eastAsia="Times New Roman"/>
          <w:color w:val="00000A"/>
          <w:sz w:val="24"/>
          <w:szCs w:val="24"/>
        </w:rPr>
        <w:t>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304A37" w:rsidRPr="003B093D" w:rsidRDefault="00304A37" w:rsidP="00304A37">
      <w:pPr>
        <w:numPr>
          <w:ilvl w:val="0"/>
          <w:numId w:val="73"/>
        </w:numPr>
        <w:tabs>
          <w:tab w:val="left" w:pos="980"/>
        </w:tabs>
        <w:ind w:firstLine="709"/>
        <w:jc w:val="both"/>
        <w:rPr>
          <w:rFonts w:eastAsia="Wide Latin"/>
          <w:color w:val="00000A"/>
          <w:sz w:val="24"/>
          <w:szCs w:val="24"/>
        </w:rPr>
      </w:pPr>
      <w:r w:rsidRPr="003B093D">
        <w:rPr>
          <w:rFonts w:eastAsia="Times New Roman"/>
          <w:color w:val="00000A"/>
          <w:sz w:val="24"/>
          <w:szCs w:val="24"/>
        </w:rPr>
        <w:t>развитие регулятивных действий, включая целеполагание; планирование</w:t>
      </w:r>
      <w:r w:rsidRPr="003B093D">
        <w:rPr>
          <w:rFonts w:eastAsia="Wide Latin"/>
          <w:color w:val="00000A"/>
          <w:sz w:val="24"/>
          <w:szCs w:val="24"/>
        </w:rPr>
        <w:t xml:space="preserve"> </w:t>
      </w:r>
      <w:r w:rsidRPr="003B093D">
        <w:rPr>
          <w:rFonts w:eastAsia="Times New Roman"/>
          <w:color w:val="00000A"/>
          <w:sz w:val="24"/>
          <w:szCs w:val="24"/>
        </w:rPr>
        <w:t>(умение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304A37" w:rsidRPr="003B093D" w:rsidRDefault="00304A37" w:rsidP="00304A37">
      <w:pPr>
        <w:numPr>
          <w:ilvl w:val="0"/>
          <w:numId w:val="74"/>
        </w:numPr>
        <w:tabs>
          <w:tab w:val="left" w:pos="968"/>
        </w:tabs>
        <w:ind w:firstLine="709"/>
        <w:jc w:val="both"/>
        <w:rPr>
          <w:rFonts w:eastAsia="Wide Latin"/>
          <w:color w:val="00000A"/>
          <w:sz w:val="24"/>
          <w:szCs w:val="24"/>
        </w:rPr>
      </w:pPr>
      <w:r w:rsidRPr="003B093D">
        <w:rPr>
          <w:rFonts w:eastAsia="Times New Roman"/>
          <w:color w:val="00000A"/>
          <w:sz w:val="24"/>
          <w:szCs w:val="24"/>
        </w:rPr>
        <w:t>формирование внутреннего плана на основе поэтапной отработки предметно-преобразовательных действий;</w:t>
      </w:r>
    </w:p>
    <w:p w:rsidR="00304A37" w:rsidRPr="003B093D" w:rsidRDefault="00304A37" w:rsidP="00304A37">
      <w:pPr>
        <w:numPr>
          <w:ilvl w:val="0"/>
          <w:numId w:val="74"/>
        </w:numPr>
        <w:tabs>
          <w:tab w:val="left" w:pos="968"/>
        </w:tabs>
        <w:ind w:firstLine="709"/>
        <w:jc w:val="both"/>
        <w:rPr>
          <w:rFonts w:eastAsia="Wide Latin"/>
          <w:color w:val="00000A"/>
          <w:sz w:val="24"/>
          <w:szCs w:val="24"/>
        </w:rPr>
      </w:pPr>
      <w:r w:rsidRPr="003B093D">
        <w:rPr>
          <w:rFonts w:eastAsia="Times New Roman"/>
          <w:color w:val="00000A"/>
          <w:sz w:val="24"/>
          <w:szCs w:val="24"/>
        </w:rPr>
        <w:t>развитие коммуникативной компетентности обучающихся на основе организации совместно-продуктивной деятельности;</w:t>
      </w:r>
    </w:p>
    <w:p w:rsidR="00304A37" w:rsidRPr="003B093D" w:rsidRDefault="00304A37" w:rsidP="00304A37">
      <w:pPr>
        <w:numPr>
          <w:ilvl w:val="0"/>
          <w:numId w:val="74"/>
        </w:numPr>
        <w:tabs>
          <w:tab w:val="left" w:pos="968"/>
        </w:tabs>
        <w:ind w:firstLine="709"/>
        <w:jc w:val="both"/>
        <w:rPr>
          <w:rFonts w:eastAsia="Wide Latin"/>
          <w:color w:val="00000A"/>
          <w:sz w:val="24"/>
          <w:szCs w:val="24"/>
        </w:rPr>
      </w:pPr>
      <w:r w:rsidRPr="003B093D">
        <w:rPr>
          <w:rFonts w:eastAsia="Times New Roman"/>
          <w:color w:val="00000A"/>
          <w:sz w:val="24"/>
          <w:szCs w:val="24"/>
        </w:rPr>
        <w:t>развитие эстетических представлений и критериев на основе изобразительной и художественной конструктивной деятельности;</w:t>
      </w:r>
    </w:p>
    <w:p w:rsidR="00304A37" w:rsidRPr="003B093D" w:rsidRDefault="00304A37" w:rsidP="00304A37">
      <w:pPr>
        <w:numPr>
          <w:ilvl w:val="0"/>
          <w:numId w:val="74"/>
        </w:numPr>
        <w:tabs>
          <w:tab w:val="left" w:pos="980"/>
        </w:tabs>
        <w:ind w:firstLine="709"/>
        <w:jc w:val="both"/>
        <w:rPr>
          <w:rFonts w:eastAsia="Wide Latin"/>
          <w:color w:val="00000A"/>
          <w:sz w:val="24"/>
          <w:szCs w:val="24"/>
        </w:rPr>
      </w:pPr>
      <w:r w:rsidRPr="003B093D">
        <w:rPr>
          <w:rFonts w:eastAsia="Times New Roman"/>
          <w:color w:val="00000A"/>
          <w:sz w:val="24"/>
          <w:szCs w:val="24"/>
        </w:rPr>
        <w:t>формирование  мотивации  успеха  и  достижений  младших  школьников,</w:t>
      </w:r>
    </w:p>
    <w:p w:rsidR="00304A37" w:rsidRPr="003B093D" w:rsidRDefault="00304A37" w:rsidP="00304A37">
      <w:pPr>
        <w:ind w:firstLine="709"/>
        <w:jc w:val="both"/>
        <w:rPr>
          <w:sz w:val="24"/>
          <w:szCs w:val="24"/>
        </w:rPr>
      </w:pPr>
      <w:r w:rsidRPr="003B093D">
        <w:rPr>
          <w:rFonts w:eastAsia="Times New Roman"/>
          <w:color w:val="00000A"/>
          <w:sz w:val="24"/>
          <w:szCs w:val="24"/>
        </w:rPr>
        <w:t>творческой самореализации на основе эффективной организации предметно-преобразующей символико-моделирующей деятельности;</w:t>
      </w:r>
    </w:p>
    <w:p w:rsidR="00304A37" w:rsidRPr="003B093D" w:rsidRDefault="00304A37" w:rsidP="00304A37">
      <w:pPr>
        <w:numPr>
          <w:ilvl w:val="1"/>
          <w:numId w:val="75"/>
        </w:numPr>
        <w:tabs>
          <w:tab w:val="left" w:pos="968"/>
        </w:tabs>
        <w:ind w:firstLine="709"/>
        <w:jc w:val="both"/>
        <w:rPr>
          <w:rFonts w:eastAsia="Wide Latin"/>
          <w:color w:val="00000A"/>
          <w:sz w:val="24"/>
          <w:szCs w:val="24"/>
        </w:rPr>
      </w:pPr>
      <w:r w:rsidRPr="003B093D">
        <w:rPr>
          <w:rFonts w:eastAsia="Times New Roman"/>
          <w:color w:val="00000A"/>
          <w:sz w:val="24"/>
          <w:szCs w:val="24"/>
        </w:rPr>
        <w:t>ознакомление обучающихся с миром профессий и их социальным значением, историей их возникновения и развития как первой ступенью</w:t>
      </w:r>
    </w:p>
    <w:p w:rsidR="00304A37" w:rsidRPr="003B093D" w:rsidRDefault="00304A37" w:rsidP="00304A37">
      <w:pPr>
        <w:ind w:firstLine="709"/>
        <w:jc w:val="both"/>
        <w:rPr>
          <w:rFonts w:eastAsia="Wide Latin"/>
          <w:color w:val="00000A"/>
          <w:sz w:val="24"/>
          <w:szCs w:val="24"/>
        </w:rPr>
      </w:pPr>
      <w:r w:rsidRPr="003B093D">
        <w:rPr>
          <w:rFonts w:eastAsia="Times New Roman"/>
          <w:color w:val="00000A"/>
          <w:sz w:val="24"/>
          <w:szCs w:val="24"/>
        </w:rPr>
        <w:t>формирования готовности к предварительному профессиональному самоопределению;</w:t>
      </w:r>
    </w:p>
    <w:p w:rsidR="00304A37" w:rsidRPr="003B093D" w:rsidRDefault="00304A37" w:rsidP="00304A37">
      <w:pPr>
        <w:numPr>
          <w:ilvl w:val="1"/>
          <w:numId w:val="75"/>
        </w:numPr>
        <w:tabs>
          <w:tab w:val="left" w:pos="968"/>
        </w:tabs>
        <w:ind w:firstLine="709"/>
        <w:jc w:val="both"/>
        <w:rPr>
          <w:rFonts w:eastAsia="Wide Latin"/>
          <w:color w:val="00000A"/>
          <w:sz w:val="24"/>
          <w:szCs w:val="24"/>
        </w:rPr>
      </w:pPr>
      <w:r w:rsidRPr="003B093D">
        <w:rPr>
          <w:rFonts w:eastAsia="Times New Roman"/>
          <w:color w:val="00000A"/>
          <w:sz w:val="24"/>
          <w:szCs w:val="24"/>
        </w:rPr>
        <w:t>развитие трудолюбия, самостоятельности, ответственного отношения к делу, инициативы, потребности помогать другим;</w:t>
      </w:r>
    </w:p>
    <w:p w:rsidR="00304A37" w:rsidRPr="003B093D" w:rsidRDefault="00304A37" w:rsidP="00304A37">
      <w:pPr>
        <w:numPr>
          <w:ilvl w:val="1"/>
          <w:numId w:val="75"/>
        </w:numPr>
        <w:tabs>
          <w:tab w:val="left" w:pos="980"/>
        </w:tabs>
        <w:ind w:firstLine="709"/>
        <w:jc w:val="both"/>
        <w:rPr>
          <w:rFonts w:eastAsia="Wide Latin"/>
          <w:color w:val="00000A"/>
          <w:sz w:val="24"/>
          <w:szCs w:val="24"/>
        </w:rPr>
      </w:pPr>
      <w:proofErr w:type="spellStart"/>
      <w:r w:rsidRPr="003B093D">
        <w:rPr>
          <w:rFonts w:eastAsia="Times New Roman"/>
          <w:color w:val="00000A"/>
          <w:sz w:val="24"/>
          <w:szCs w:val="24"/>
        </w:rPr>
        <w:t>фомированиеИКТ</w:t>
      </w:r>
      <w:proofErr w:type="spellEnd"/>
      <w:r w:rsidRPr="003B093D">
        <w:rPr>
          <w:rFonts w:eastAsia="Times New Roman"/>
          <w:color w:val="00000A"/>
          <w:sz w:val="24"/>
          <w:szCs w:val="24"/>
        </w:rPr>
        <w:t>-компетентности обучающихся, включая ознакомление</w:t>
      </w:r>
      <w:r w:rsidRPr="003B093D">
        <w:rPr>
          <w:rFonts w:eastAsia="Wide Latin"/>
          <w:color w:val="00000A"/>
          <w:sz w:val="24"/>
          <w:szCs w:val="24"/>
        </w:rPr>
        <w:t xml:space="preserve"> с </w:t>
      </w:r>
      <w:r w:rsidRPr="003B093D">
        <w:rPr>
          <w:rFonts w:eastAsia="Times New Roman"/>
          <w:color w:val="00000A"/>
          <w:sz w:val="24"/>
          <w:szCs w:val="24"/>
        </w:rPr>
        <w:t>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04A37" w:rsidRPr="003B093D" w:rsidRDefault="00304A37" w:rsidP="00304A37">
      <w:pPr>
        <w:ind w:firstLine="709"/>
        <w:jc w:val="both"/>
        <w:rPr>
          <w:rFonts w:eastAsia="Times New Roman"/>
          <w:color w:val="00000A"/>
          <w:sz w:val="24"/>
          <w:szCs w:val="24"/>
        </w:rPr>
      </w:pPr>
    </w:p>
    <w:p w:rsidR="00304A37" w:rsidRPr="003B093D" w:rsidRDefault="00304A37" w:rsidP="00304A37">
      <w:pPr>
        <w:ind w:firstLine="709"/>
        <w:jc w:val="both"/>
        <w:rPr>
          <w:rFonts w:eastAsia="Times New Roman"/>
          <w:color w:val="00000A"/>
          <w:sz w:val="24"/>
          <w:szCs w:val="24"/>
        </w:rPr>
      </w:pPr>
      <w:r w:rsidRPr="003B093D">
        <w:rPr>
          <w:rFonts w:eastAsia="Times New Roman"/>
          <w:b/>
          <w:bCs/>
          <w:color w:val="00000A"/>
          <w:sz w:val="24"/>
          <w:szCs w:val="24"/>
        </w:rPr>
        <w:t xml:space="preserve">«Физическая культура». </w:t>
      </w:r>
      <w:r w:rsidRPr="003B093D">
        <w:rPr>
          <w:rFonts w:eastAsia="Times New Roman"/>
          <w:color w:val="00000A"/>
          <w:sz w:val="24"/>
          <w:szCs w:val="24"/>
        </w:rPr>
        <w:t>Этот предмет обеспечивает формирование</w:t>
      </w:r>
      <w:r w:rsidRPr="003B093D">
        <w:rPr>
          <w:rFonts w:eastAsia="Times New Roman"/>
          <w:b/>
          <w:bCs/>
          <w:color w:val="00000A"/>
          <w:sz w:val="24"/>
          <w:szCs w:val="24"/>
        </w:rPr>
        <w:t xml:space="preserve"> </w:t>
      </w:r>
      <w:r w:rsidRPr="003B093D">
        <w:rPr>
          <w:rFonts w:eastAsia="Times New Roman"/>
          <w:color w:val="00000A"/>
          <w:sz w:val="24"/>
          <w:szCs w:val="24"/>
        </w:rPr>
        <w:t>личностных универсальных действий:</w:t>
      </w:r>
    </w:p>
    <w:p w:rsidR="00304A37" w:rsidRPr="003B093D" w:rsidRDefault="00304A37" w:rsidP="00304A37">
      <w:pPr>
        <w:numPr>
          <w:ilvl w:val="1"/>
          <w:numId w:val="75"/>
        </w:numPr>
        <w:tabs>
          <w:tab w:val="left" w:pos="968"/>
        </w:tabs>
        <w:ind w:firstLine="709"/>
        <w:jc w:val="both"/>
        <w:rPr>
          <w:rFonts w:eastAsia="Wide Latin"/>
          <w:color w:val="00000A"/>
          <w:sz w:val="24"/>
          <w:szCs w:val="24"/>
        </w:rPr>
      </w:pPr>
      <w:r w:rsidRPr="003B093D">
        <w:rPr>
          <w:rFonts w:eastAsia="Times New Roman"/>
          <w:color w:val="00000A"/>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304A37" w:rsidRPr="003B093D" w:rsidRDefault="00304A37" w:rsidP="00304A37">
      <w:pPr>
        <w:numPr>
          <w:ilvl w:val="1"/>
          <w:numId w:val="75"/>
        </w:numPr>
        <w:tabs>
          <w:tab w:val="left" w:pos="968"/>
        </w:tabs>
        <w:ind w:firstLine="709"/>
        <w:jc w:val="both"/>
        <w:rPr>
          <w:rFonts w:eastAsia="Wide Latin"/>
          <w:color w:val="00000A"/>
          <w:sz w:val="24"/>
          <w:szCs w:val="24"/>
        </w:rPr>
      </w:pPr>
      <w:r w:rsidRPr="003B093D">
        <w:rPr>
          <w:rFonts w:eastAsia="Times New Roman"/>
          <w:color w:val="00000A"/>
          <w:sz w:val="24"/>
          <w:szCs w:val="24"/>
        </w:rPr>
        <w:t>освоение моральных норм помощи тем, кто в ней нуждается, готовности принять на себя ответственность;</w:t>
      </w:r>
      <w:r w:rsidRPr="003B093D">
        <w:rPr>
          <w:rFonts w:eastAsia="Wide Latin"/>
          <w:color w:val="00000A"/>
          <w:sz w:val="24"/>
          <w:szCs w:val="24"/>
        </w:rPr>
        <w:t xml:space="preserve"> </w:t>
      </w:r>
    </w:p>
    <w:p w:rsidR="00304A37" w:rsidRPr="003B093D" w:rsidRDefault="00304A37" w:rsidP="00304A37">
      <w:pPr>
        <w:numPr>
          <w:ilvl w:val="1"/>
          <w:numId w:val="75"/>
        </w:numPr>
        <w:tabs>
          <w:tab w:val="left" w:pos="968"/>
        </w:tabs>
        <w:ind w:firstLine="709"/>
        <w:jc w:val="both"/>
        <w:rPr>
          <w:rFonts w:eastAsia="Wide Latin"/>
          <w:color w:val="00000A"/>
          <w:sz w:val="24"/>
          <w:szCs w:val="24"/>
        </w:rPr>
      </w:pPr>
      <w:r w:rsidRPr="003B093D">
        <w:rPr>
          <w:rFonts w:eastAsia="Times New Roman"/>
          <w:color w:val="00000A"/>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3B093D">
        <w:rPr>
          <w:rFonts w:eastAsia="Times New Roman"/>
          <w:color w:val="00000A"/>
          <w:sz w:val="24"/>
          <w:szCs w:val="24"/>
        </w:rPr>
        <w:t>совладания</w:t>
      </w:r>
      <w:proofErr w:type="spellEnd"/>
      <w:r w:rsidRPr="003B093D">
        <w:rPr>
          <w:rFonts w:eastAsia="Times New Roman"/>
          <w:color w:val="00000A"/>
          <w:sz w:val="24"/>
          <w:szCs w:val="24"/>
        </w:rPr>
        <w:t xml:space="preserve"> и умения мобилизовать свои личностные и физические ресурсы, стрессоустойчивости;</w:t>
      </w:r>
    </w:p>
    <w:p w:rsidR="00304A37" w:rsidRDefault="00304A37" w:rsidP="00304A37">
      <w:pPr>
        <w:numPr>
          <w:ilvl w:val="1"/>
          <w:numId w:val="75"/>
        </w:numPr>
        <w:tabs>
          <w:tab w:val="left" w:pos="980"/>
        </w:tabs>
        <w:ind w:firstLine="709"/>
        <w:jc w:val="both"/>
        <w:rPr>
          <w:rFonts w:eastAsia="Wide Latin"/>
          <w:color w:val="00000A"/>
          <w:sz w:val="24"/>
          <w:szCs w:val="24"/>
        </w:rPr>
      </w:pPr>
      <w:r w:rsidRPr="003B093D">
        <w:rPr>
          <w:rFonts w:eastAsia="Times New Roman"/>
          <w:color w:val="00000A"/>
          <w:sz w:val="24"/>
          <w:szCs w:val="24"/>
        </w:rPr>
        <w:t>освоение правил здорового и безопасного образа жизни.</w:t>
      </w:r>
    </w:p>
    <w:p w:rsidR="00304A37" w:rsidRPr="005E7A97" w:rsidRDefault="00304A37" w:rsidP="00304A37">
      <w:pPr>
        <w:numPr>
          <w:ilvl w:val="1"/>
          <w:numId w:val="75"/>
        </w:numPr>
        <w:tabs>
          <w:tab w:val="left" w:pos="980"/>
        </w:tabs>
        <w:ind w:firstLine="709"/>
        <w:jc w:val="both"/>
        <w:rPr>
          <w:rFonts w:eastAsia="Wide Latin"/>
          <w:color w:val="00000A"/>
          <w:sz w:val="24"/>
          <w:szCs w:val="24"/>
        </w:rPr>
      </w:pPr>
    </w:p>
    <w:p w:rsidR="00304A37" w:rsidRPr="005E7A97" w:rsidRDefault="00304A37" w:rsidP="00304A37">
      <w:pPr>
        <w:ind w:firstLine="709"/>
        <w:jc w:val="both"/>
        <w:rPr>
          <w:sz w:val="24"/>
          <w:szCs w:val="24"/>
        </w:rPr>
      </w:pPr>
      <w:r w:rsidRPr="003B093D">
        <w:rPr>
          <w:rFonts w:eastAsia="Times New Roman"/>
          <w:color w:val="00000A"/>
          <w:sz w:val="24"/>
          <w:szCs w:val="24"/>
        </w:rPr>
        <w:t>«Физическая культура» как учебный предмет способствует:</w:t>
      </w:r>
    </w:p>
    <w:p w:rsidR="00304A37" w:rsidRPr="003B093D" w:rsidRDefault="00304A37" w:rsidP="00304A37">
      <w:pPr>
        <w:numPr>
          <w:ilvl w:val="0"/>
          <w:numId w:val="76"/>
        </w:numPr>
        <w:tabs>
          <w:tab w:val="left" w:pos="980"/>
        </w:tabs>
        <w:ind w:firstLine="709"/>
        <w:jc w:val="both"/>
        <w:rPr>
          <w:rFonts w:eastAsia="Wide Latin"/>
          <w:color w:val="00000A"/>
          <w:sz w:val="24"/>
          <w:szCs w:val="24"/>
        </w:rPr>
      </w:pPr>
      <w:r w:rsidRPr="003B093D">
        <w:rPr>
          <w:rFonts w:eastAsia="Times New Roman"/>
          <w:color w:val="00000A"/>
          <w:sz w:val="24"/>
          <w:szCs w:val="24"/>
        </w:rPr>
        <w:t>в   области  регулятивных  действий  развитию  умений   планировать,</w:t>
      </w:r>
    </w:p>
    <w:p w:rsidR="00304A37" w:rsidRPr="003B093D" w:rsidRDefault="00304A37" w:rsidP="00304A37">
      <w:pPr>
        <w:jc w:val="both"/>
        <w:rPr>
          <w:sz w:val="24"/>
          <w:szCs w:val="24"/>
        </w:rPr>
      </w:pPr>
      <w:r w:rsidRPr="003B093D">
        <w:rPr>
          <w:rFonts w:eastAsia="Times New Roman"/>
          <w:color w:val="00000A"/>
          <w:sz w:val="24"/>
          <w:szCs w:val="24"/>
        </w:rPr>
        <w:t>регулировать, контролировать и оценивать свои действия;</w:t>
      </w:r>
    </w:p>
    <w:p w:rsidR="00304A37" w:rsidRPr="00ED38E5" w:rsidRDefault="00304A37" w:rsidP="00304A37">
      <w:pPr>
        <w:numPr>
          <w:ilvl w:val="0"/>
          <w:numId w:val="77"/>
        </w:numPr>
        <w:tabs>
          <w:tab w:val="left" w:pos="980"/>
        </w:tabs>
        <w:ind w:firstLine="709"/>
        <w:jc w:val="both"/>
        <w:rPr>
          <w:rFonts w:eastAsia="Wide Latin"/>
          <w:color w:val="00000A"/>
          <w:sz w:val="24"/>
          <w:szCs w:val="24"/>
        </w:rPr>
      </w:pPr>
      <w:r w:rsidRPr="003B093D">
        <w:rPr>
          <w:rFonts w:eastAsia="Times New Roman"/>
          <w:color w:val="00000A"/>
          <w:sz w:val="24"/>
          <w:szCs w:val="24"/>
        </w:rPr>
        <w:t>в   области   коммуникативных   действий   развитию   взаимодействия,</w:t>
      </w:r>
      <w:r w:rsidRPr="003B093D">
        <w:rPr>
          <w:rFonts w:eastAsia="Wide Latin"/>
          <w:color w:val="00000A"/>
          <w:sz w:val="24"/>
          <w:szCs w:val="24"/>
        </w:rPr>
        <w:t xml:space="preserve"> </w:t>
      </w:r>
      <w:r w:rsidRPr="003B093D">
        <w:rPr>
          <w:rFonts w:eastAsia="Times New Roman"/>
          <w:color w:val="00000A"/>
          <w:sz w:val="24"/>
          <w:szCs w:val="24"/>
        </w:rPr>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D38E5" w:rsidRDefault="00ED38E5" w:rsidP="004C3611">
      <w:pPr>
        <w:jc w:val="both"/>
        <w:rPr>
          <w:rFonts w:eastAsia="Times New Roman"/>
          <w:color w:val="00000A"/>
          <w:sz w:val="24"/>
          <w:szCs w:val="24"/>
        </w:rPr>
      </w:pPr>
    </w:p>
    <w:p w:rsidR="00234900" w:rsidRDefault="004C3611" w:rsidP="00234900">
      <w:pPr>
        <w:shd w:val="clear" w:color="auto" w:fill="FFFFFF"/>
        <w:jc w:val="center"/>
        <w:rPr>
          <w:rFonts w:ascii="yandex-sans" w:eastAsia="Times New Roman" w:hAnsi="yandex-sans"/>
          <w:b/>
          <w:color w:val="000000"/>
          <w:sz w:val="23"/>
          <w:szCs w:val="23"/>
        </w:rPr>
      </w:pPr>
      <w:r>
        <w:rPr>
          <w:rFonts w:eastAsia="Calibri"/>
          <w:b/>
        </w:rPr>
        <w:t>2.1.4</w:t>
      </w:r>
      <w:r w:rsidRPr="004C3611">
        <w:rPr>
          <w:rFonts w:eastAsia="Calibri"/>
          <w:b/>
        </w:rPr>
        <w:t>.</w:t>
      </w:r>
      <w:r>
        <w:rPr>
          <w:rFonts w:eastAsia="Calibri"/>
        </w:rPr>
        <w:t xml:space="preserve"> </w:t>
      </w:r>
      <w:r w:rsidR="00234900" w:rsidRPr="00476026">
        <w:rPr>
          <w:rFonts w:ascii="yandex-sans" w:eastAsia="Times New Roman" w:hAnsi="yandex-sans"/>
          <w:b/>
          <w:color w:val="000000"/>
          <w:sz w:val="23"/>
          <w:szCs w:val="23"/>
        </w:rPr>
        <w:t>Характеристики личностных, регулятивных, познавательных, коммуникативных универсальных учебных действий обучающихся с ОВЗ.</w:t>
      </w:r>
    </w:p>
    <w:p w:rsidR="00234900" w:rsidRPr="00701187" w:rsidRDefault="00234900" w:rsidP="00234900">
      <w:pPr>
        <w:shd w:val="clear" w:color="auto" w:fill="FFFFFF"/>
        <w:jc w:val="center"/>
        <w:rPr>
          <w:rFonts w:eastAsia="Times New Roman"/>
          <w:b/>
          <w:color w:val="000000"/>
          <w:sz w:val="24"/>
          <w:szCs w:val="24"/>
        </w:rPr>
      </w:pP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Личностные</w:t>
      </w:r>
      <w:r w:rsidRPr="00701187">
        <w:rPr>
          <w:rFonts w:eastAsia="Times New Roman"/>
          <w:color w:val="000000"/>
          <w:sz w:val="24"/>
          <w:szCs w:val="24"/>
        </w:rPr>
        <w:t xml:space="preserve"> </w:t>
      </w:r>
      <w:r w:rsidRPr="00B9277B">
        <w:rPr>
          <w:rFonts w:eastAsia="Times New Roman"/>
          <w:color w:val="000000"/>
          <w:sz w:val="24"/>
          <w:szCs w:val="24"/>
        </w:rPr>
        <w:t>универсальные</w:t>
      </w:r>
      <w:r w:rsidRPr="00701187">
        <w:rPr>
          <w:rFonts w:eastAsia="Times New Roman"/>
          <w:color w:val="000000"/>
          <w:sz w:val="24"/>
          <w:szCs w:val="24"/>
        </w:rPr>
        <w:t xml:space="preserve"> </w:t>
      </w:r>
      <w:r w:rsidRPr="00B9277B">
        <w:rPr>
          <w:rFonts w:eastAsia="Times New Roman"/>
          <w:color w:val="000000"/>
          <w:sz w:val="24"/>
          <w:szCs w:val="24"/>
        </w:rPr>
        <w:t>учебные</w:t>
      </w:r>
      <w:r w:rsidRPr="00701187">
        <w:rPr>
          <w:rFonts w:eastAsia="Times New Roman"/>
          <w:color w:val="000000"/>
          <w:sz w:val="24"/>
          <w:szCs w:val="24"/>
        </w:rPr>
        <w:t xml:space="preserve"> </w:t>
      </w:r>
      <w:r w:rsidRPr="00B9277B">
        <w:rPr>
          <w:rFonts w:eastAsia="Times New Roman"/>
          <w:color w:val="000000"/>
          <w:sz w:val="24"/>
          <w:szCs w:val="24"/>
        </w:rPr>
        <w:t>действия</w:t>
      </w:r>
      <w:r w:rsidRPr="00701187">
        <w:rPr>
          <w:rFonts w:eastAsia="Times New Roman"/>
          <w:color w:val="000000"/>
          <w:sz w:val="24"/>
          <w:szCs w:val="24"/>
        </w:rPr>
        <w:t xml:space="preserve"> </w:t>
      </w:r>
      <w:r w:rsidRPr="00B9277B">
        <w:rPr>
          <w:rFonts w:eastAsia="Times New Roman"/>
          <w:color w:val="000000"/>
          <w:sz w:val="24"/>
          <w:szCs w:val="24"/>
        </w:rPr>
        <w:t>обеспечивают</w:t>
      </w:r>
      <w:r w:rsidRPr="00701187">
        <w:rPr>
          <w:rFonts w:eastAsia="Times New Roman"/>
          <w:color w:val="000000"/>
          <w:sz w:val="24"/>
          <w:szCs w:val="24"/>
        </w:rPr>
        <w:t xml:space="preserve"> </w:t>
      </w:r>
      <w:r w:rsidRPr="00B9277B">
        <w:rPr>
          <w:rFonts w:eastAsia="Times New Roman"/>
          <w:color w:val="000000"/>
          <w:sz w:val="24"/>
          <w:szCs w:val="24"/>
        </w:rPr>
        <w:t>ценностно-</w:t>
      </w:r>
      <w:r w:rsidRPr="00701187">
        <w:rPr>
          <w:rFonts w:eastAsia="Times New Roman"/>
          <w:color w:val="000000"/>
          <w:sz w:val="24"/>
          <w:szCs w:val="24"/>
        </w:rPr>
        <w:t xml:space="preserve">смысловую ориентацию </w:t>
      </w:r>
      <w:r w:rsidRPr="00B9277B">
        <w:rPr>
          <w:rFonts w:eastAsia="Times New Roman"/>
          <w:color w:val="000000"/>
          <w:sz w:val="24"/>
          <w:szCs w:val="24"/>
        </w:rPr>
        <w:t>обучающихся (умение соотносить поступки и события с</w:t>
      </w:r>
      <w:r w:rsidRPr="00701187">
        <w:rPr>
          <w:rFonts w:eastAsia="Times New Roman"/>
          <w:color w:val="000000"/>
          <w:sz w:val="24"/>
          <w:szCs w:val="24"/>
        </w:rPr>
        <w:t xml:space="preserve"> </w:t>
      </w:r>
      <w:r w:rsidRPr="00B9277B">
        <w:rPr>
          <w:rFonts w:eastAsia="Times New Roman"/>
          <w:color w:val="000000"/>
          <w:sz w:val="24"/>
          <w:szCs w:val="24"/>
        </w:rPr>
        <w:t>п</w:t>
      </w:r>
      <w:r w:rsidRPr="00701187">
        <w:rPr>
          <w:rFonts w:eastAsia="Times New Roman"/>
          <w:color w:val="000000"/>
          <w:sz w:val="24"/>
          <w:szCs w:val="24"/>
        </w:rPr>
        <w:t xml:space="preserve">ринятыми этическими принципами, </w:t>
      </w:r>
      <w:r w:rsidRPr="00B9277B">
        <w:rPr>
          <w:rFonts w:eastAsia="Times New Roman"/>
          <w:color w:val="000000"/>
          <w:sz w:val="24"/>
          <w:szCs w:val="24"/>
        </w:rPr>
        <w:t>знание моральных норм и умение выделить</w:t>
      </w:r>
      <w:r w:rsidRPr="00701187">
        <w:rPr>
          <w:rFonts w:eastAsia="Times New Roman"/>
          <w:color w:val="000000"/>
          <w:sz w:val="24"/>
          <w:szCs w:val="24"/>
        </w:rPr>
        <w:t xml:space="preserve"> </w:t>
      </w:r>
      <w:r w:rsidRPr="00B9277B">
        <w:rPr>
          <w:rFonts w:eastAsia="Times New Roman"/>
          <w:color w:val="000000"/>
          <w:sz w:val="24"/>
          <w:szCs w:val="24"/>
        </w:rPr>
        <w:t>нравственный а</w:t>
      </w:r>
      <w:r w:rsidRPr="00701187">
        <w:rPr>
          <w:rFonts w:eastAsia="Times New Roman"/>
          <w:color w:val="000000"/>
          <w:sz w:val="24"/>
          <w:szCs w:val="24"/>
        </w:rPr>
        <w:t xml:space="preserve">спект поведения) и ориентацию в </w:t>
      </w:r>
      <w:r w:rsidRPr="00B9277B">
        <w:rPr>
          <w:rFonts w:eastAsia="Times New Roman"/>
          <w:color w:val="000000"/>
          <w:sz w:val="24"/>
          <w:szCs w:val="24"/>
        </w:rPr>
        <w:t>социальных ролях и межличностных</w:t>
      </w:r>
      <w:r w:rsidRPr="00701187">
        <w:rPr>
          <w:rFonts w:eastAsia="Times New Roman"/>
          <w:color w:val="000000"/>
          <w:sz w:val="24"/>
          <w:szCs w:val="24"/>
        </w:rPr>
        <w:t xml:space="preserve"> </w:t>
      </w:r>
      <w:r w:rsidRPr="00B9277B">
        <w:rPr>
          <w:rFonts w:eastAsia="Times New Roman"/>
          <w:color w:val="000000"/>
          <w:sz w:val="24"/>
          <w:szCs w:val="24"/>
        </w:rPr>
        <w:t>отношениях. Применительно</w:t>
      </w:r>
      <w:r w:rsidRPr="00701187">
        <w:rPr>
          <w:rFonts w:eastAsia="Times New Roman"/>
          <w:color w:val="000000"/>
          <w:sz w:val="24"/>
          <w:szCs w:val="24"/>
        </w:rPr>
        <w:t xml:space="preserve"> к учебной деятельности следует </w:t>
      </w:r>
      <w:r w:rsidRPr="00B9277B">
        <w:rPr>
          <w:rFonts w:eastAsia="Times New Roman"/>
          <w:color w:val="000000"/>
          <w:sz w:val="24"/>
          <w:szCs w:val="24"/>
        </w:rPr>
        <w:t>выделить три вида</w:t>
      </w:r>
      <w:r w:rsidRPr="00701187">
        <w:rPr>
          <w:rFonts w:eastAsia="Times New Roman"/>
          <w:color w:val="000000"/>
          <w:sz w:val="24"/>
          <w:szCs w:val="24"/>
        </w:rPr>
        <w:t xml:space="preserve"> </w:t>
      </w:r>
      <w:r w:rsidRPr="00B9277B">
        <w:rPr>
          <w:rFonts w:eastAsia="Times New Roman"/>
          <w:color w:val="000000"/>
          <w:sz w:val="24"/>
          <w:szCs w:val="24"/>
        </w:rPr>
        <w:t>личностных действий:</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1) личностное, профессиональное, жизненное самоопределение;</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xml:space="preserve">2) </w:t>
      </w:r>
      <w:proofErr w:type="spellStart"/>
      <w:r w:rsidRPr="00B9277B">
        <w:rPr>
          <w:rFonts w:eastAsia="Times New Roman"/>
          <w:color w:val="000000"/>
          <w:sz w:val="24"/>
          <w:szCs w:val="24"/>
        </w:rPr>
        <w:t>смыслообразование</w:t>
      </w:r>
      <w:proofErr w:type="spellEnd"/>
      <w:r w:rsidRPr="00B9277B">
        <w:rPr>
          <w:rFonts w:eastAsia="Times New Roman"/>
          <w:color w:val="000000"/>
          <w:sz w:val="24"/>
          <w:szCs w:val="24"/>
        </w:rPr>
        <w:t>, т. е. установление обучающимися связи между целью</w:t>
      </w:r>
      <w:r w:rsidR="00F1266E" w:rsidRPr="00701187">
        <w:rPr>
          <w:rFonts w:eastAsia="Times New Roman"/>
          <w:color w:val="000000"/>
          <w:sz w:val="24"/>
          <w:szCs w:val="24"/>
        </w:rPr>
        <w:t xml:space="preserve"> </w:t>
      </w:r>
      <w:r w:rsidRPr="00B9277B">
        <w:rPr>
          <w:rFonts w:eastAsia="Times New Roman"/>
          <w:color w:val="000000"/>
          <w:sz w:val="24"/>
          <w:szCs w:val="24"/>
        </w:rPr>
        <w:t>учебн</w:t>
      </w:r>
      <w:r w:rsidR="00F1266E" w:rsidRPr="00701187">
        <w:rPr>
          <w:rFonts w:eastAsia="Times New Roman"/>
          <w:color w:val="000000"/>
          <w:sz w:val="24"/>
          <w:szCs w:val="24"/>
        </w:rPr>
        <w:t xml:space="preserve">ой деятельности </w:t>
      </w:r>
      <w:r w:rsidRPr="00B9277B">
        <w:rPr>
          <w:rFonts w:eastAsia="Times New Roman"/>
          <w:color w:val="000000"/>
          <w:sz w:val="24"/>
          <w:szCs w:val="24"/>
        </w:rPr>
        <w:t>и её мотивом, другими словами, между результатом учения и тем,</w:t>
      </w:r>
      <w:r w:rsidR="00F1266E" w:rsidRPr="00701187">
        <w:rPr>
          <w:rFonts w:eastAsia="Times New Roman"/>
          <w:color w:val="000000"/>
          <w:sz w:val="24"/>
          <w:szCs w:val="24"/>
        </w:rPr>
        <w:t xml:space="preserve"> </w:t>
      </w:r>
      <w:r w:rsidRPr="00B9277B">
        <w:rPr>
          <w:rFonts w:eastAsia="Times New Roman"/>
          <w:color w:val="000000"/>
          <w:sz w:val="24"/>
          <w:szCs w:val="24"/>
        </w:rPr>
        <w:t>что побуждает деятельность, ради чего она осуществляется;</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3) нравственно-этическая ориентация, в том числе и оценивание усваиваемого</w:t>
      </w:r>
      <w:r w:rsidR="00F1266E" w:rsidRPr="00701187">
        <w:rPr>
          <w:rFonts w:eastAsia="Times New Roman"/>
          <w:color w:val="000000"/>
          <w:sz w:val="24"/>
          <w:szCs w:val="24"/>
        </w:rPr>
        <w:t xml:space="preserve"> </w:t>
      </w:r>
      <w:r w:rsidRPr="00B9277B">
        <w:rPr>
          <w:rFonts w:eastAsia="Times New Roman"/>
          <w:color w:val="000000"/>
          <w:sz w:val="24"/>
          <w:szCs w:val="24"/>
        </w:rPr>
        <w:t>содержания</w:t>
      </w:r>
      <w:r w:rsidR="00F1266E" w:rsidRPr="00701187">
        <w:rPr>
          <w:rFonts w:eastAsia="Times New Roman"/>
          <w:color w:val="000000"/>
          <w:sz w:val="24"/>
          <w:szCs w:val="24"/>
        </w:rPr>
        <w:t xml:space="preserve"> </w:t>
      </w:r>
      <w:r w:rsidRPr="00B9277B">
        <w:rPr>
          <w:rFonts w:eastAsia="Times New Roman"/>
          <w:color w:val="000000"/>
          <w:sz w:val="24"/>
          <w:szCs w:val="24"/>
        </w:rPr>
        <w:t>(исходя</w:t>
      </w:r>
      <w:r w:rsidR="00F1266E" w:rsidRPr="00701187">
        <w:rPr>
          <w:rFonts w:eastAsia="Times New Roman"/>
          <w:color w:val="000000"/>
          <w:sz w:val="24"/>
          <w:szCs w:val="24"/>
        </w:rPr>
        <w:t xml:space="preserve"> </w:t>
      </w:r>
      <w:r w:rsidRPr="00B9277B">
        <w:rPr>
          <w:rFonts w:eastAsia="Times New Roman"/>
          <w:color w:val="000000"/>
          <w:sz w:val="24"/>
          <w:szCs w:val="24"/>
        </w:rPr>
        <w:t>из</w:t>
      </w:r>
      <w:r w:rsidR="00F1266E" w:rsidRPr="00701187">
        <w:rPr>
          <w:rFonts w:eastAsia="Times New Roman"/>
          <w:color w:val="000000"/>
          <w:sz w:val="24"/>
          <w:szCs w:val="24"/>
        </w:rPr>
        <w:t xml:space="preserve"> </w:t>
      </w:r>
      <w:r w:rsidRPr="00B9277B">
        <w:rPr>
          <w:rFonts w:eastAsia="Times New Roman"/>
          <w:color w:val="000000"/>
          <w:sz w:val="24"/>
          <w:szCs w:val="24"/>
        </w:rPr>
        <w:t>социальных</w:t>
      </w:r>
      <w:r w:rsidR="00F1266E" w:rsidRPr="00701187">
        <w:rPr>
          <w:rFonts w:eastAsia="Times New Roman"/>
          <w:color w:val="000000"/>
          <w:sz w:val="24"/>
          <w:szCs w:val="24"/>
        </w:rPr>
        <w:t xml:space="preserve"> </w:t>
      </w:r>
      <w:r w:rsidRPr="00B9277B">
        <w:rPr>
          <w:rFonts w:eastAsia="Times New Roman"/>
          <w:color w:val="000000"/>
          <w:sz w:val="24"/>
          <w:szCs w:val="24"/>
        </w:rPr>
        <w:t>и</w:t>
      </w:r>
      <w:r w:rsidR="00F1266E" w:rsidRPr="00701187">
        <w:rPr>
          <w:rFonts w:eastAsia="Times New Roman"/>
          <w:color w:val="000000"/>
          <w:sz w:val="24"/>
          <w:szCs w:val="24"/>
        </w:rPr>
        <w:t xml:space="preserve"> </w:t>
      </w:r>
      <w:r w:rsidRPr="00B9277B">
        <w:rPr>
          <w:rFonts w:eastAsia="Times New Roman"/>
          <w:color w:val="000000"/>
          <w:sz w:val="24"/>
          <w:szCs w:val="24"/>
        </w:rPr>
        <w:t>личностных</w:t>
      </w:r>
      <w:r w:rsidR="00F1266E" w:rsidRPr="00701187">
        <w:rPr>
          <w:rFonts w:eastAsia="Times New Roman"/>
          <w:color w:val="000000"/>
          <w:sz w:val="24"/>
          <w:szCs w:val="24"/>
        </w:rPr>
        <w:t xml:space="preserve"> </w:t>
      </w:r>
      <w:r w:rsidRPr="00B9277B">
        <w:rPr>
          <w:rFonts w:eastAsia="Times New Roman"/>
          <w:color w:val="000000"/>
          <w:sz w:val="24"/>
          <w:szCs w:val="24"/>
        </w:rPr>
        <w:t>ценностей),</w:t>
      </w:r>
      <w:r w:rsidR="00F1266E" w:rsidRPr="00701187">
        <w:rPr>
          <w:rFonts w:eastAsia="Times New Roman"/>
          <w:color w:val="000000"/>
          <w:sz w:val="24"/>
          <w:szCs w:val="24"/>
        </w:rPr>
        <w:t xml:space="preserve"> </w:t>
      </w:r>
      <w:r w:rsidRPr="00B9277B">
        <w:rPr>
          <w:rFonts w:eastAsia="Times New Roman"/>
          <w:color w:val="000000"/>
          <w:sz w:val="24"/>
          <w:szCs w:val="24"/>
        </w:rPr>
        <w:t>обеспечивающее</w:t>
      </w:r>
      <w:r w:rsidR="00F1266E" w:rsidRPr="00701187">
        <w:rPr>
          <w:rFonts w:eastAsia="Times New Roman"/>
          <w:color w:val="000000"/>
          <w:sz w:val="24"/>
          <w:szCs w:val="24"/>
        </w:rPr>
        <w:t xml:space="preserve"> </w:t>
      </w:r>
      <w:r w:rsidRPr="00B9277B">
        <w:rPr>
          <w:rFonts w:eastAsia="Times New Roman"/>
          <w:color w:val="000000"/>
          <w:sz w:val="24"/>
          <w:szCs w:val="24"/>
        </w:rPr>
        <w:t>личностный моральный выбор.</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Регулятивные универсальные учебные действия обеспечивают обучающимся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организацию своей учебной деятельности. К ним относятся: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целеполагание как постановка учебной задачи на основе соотнесения того, что</w:t>
      </w:r>
      <w:r w:rsidR="00F1266E" w:rsidRPr="00701187">
        <w:rPr>
          <w:rFonts w:eastAsia="Times New Roman"/>
          <w:color w:val="000000"/>
          <w:sz w:val="24"/>
          <w:szCs w:val="24"/>
        </w:rPr>
        <w:t xml:space="preserve"> </w:t>
      </w:r>
      <w:r w:rsidRPr="00B9277B">
        <w:rPr>
          <w:rFonts w:eastAsia="Times New Roman"/>
          <w:color w:val="000000"/>
          <w:sz w:val="24"/>
          <w:szCs w:val="24"/>
        </w:rPr>
        <w:t>уже известно и усвоено учащимися;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планирование — определение последовательности промежуточных целей с</w:t>
      </w:r>
      <w:r w:rsidR="00F1266E" w:rsidRPr="00701187">
        <w:rPr>
          <w:rFonts w:eastAsia="Times New Roman"/>
          <w:color w:val="000000"/>
          <w:sz w:val="24"/>
          <w:szCs w:val="24"/>
        </w:rPr>
        <w:t xml:space="preserve"> учётом конечного </w:t>
      </w:r>
      <w:r w:rsidRPr="00B9277B">
        <w:rPr>
          <w:rFonts w:eastAsia="Times New Roman"/>
          <w:color w:val="000000"/>
          <w:sz w:val="24"/>
          <w:szCs w:val="24"/>
        </w:rPr>
        <w:t>результата; составление плана и последовательности действий;</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прогнозирование — предвосхищение результата и уровня усвоения знаний, его</w:t>
      </w:r>
      <w:r w:rsidR="00F1266E" w:rsidRPr="00701187">
        <w:rPr>
          <w:rFonts w:eastAsia="Times New Roman"/>
          <w:color w:val="000000"/>
          <w:sz w:val="24"/>
          <w:szCs w:val="24"/>
        </w:rPr>
        <w:t xml:space="preserve"> </w:t>
      </w:r>
      <w:r w:rsidRPr="00B9277B">
        <w:rPr>
          <w:rFonts w:eastAsia="Times New Roman"/>
          <w:color w:val="000000"/>
          <w:sz w:val="24"/>
          <w:szCs w:val="24"/>
        </w:rPr>
        <w:t>временных характеристик;</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контроль в форме сличения способа действия и его результата с заданным</w:t>
      </w:r>
      <w:r w:rsidR="00F1266E" w:rsidRPr="00701187">
        <w:rPr>
          <w:rFonts w:eastAsia="Times New Roman"/>
          <w:color w:val="000000"/>
          <w:sz w:val="24"/>
          <w:szCs w:val="24"/>
        </w:rPr>
        <w:t xml:space="preserve"> </w:t>
      </w:r>
      <w:r w:rsidRPr="00B9277B">
        <w:rPr>
          <w:rFonts w:eastAsia="Times New Roman"/>
          <w:color w:val="000000"/>
          <w:sz w:val="24"/>
          <w:szCs w:val="24"/>
        </w:rPr>
        <w:t>эталоном с целью обнаружения отклонений и отличий от эталона;</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коррекция — внесение необходимых дополнений и коррективов в план и способ</w:t>
      </w:r>
      <w:r w:rsidR="00F1266E" w:rsidRPr="00701187">
        <w:rPr>
          <w:rFonts w:eastAsia="Times New Roman"/>
          <w:color w:val="000000"/>
          <w:sz w:val="24"/>
          <w:szCs w:val="24"/>
        </w:rPr>
        <w:t xml:space="preserve"> </w:t>
      </w:r>
      <w:r w:rsidRPr="00B9277B">
        <w:rPr>
          <w:rFonts w:eastAsia="Times New Roman"/>
          <w:color w:val="000000"/>
          <w:sz w:val="24"/>
          <w:szCs w:val="24"/>
        </w:rPr>
        <w:t>действия в случае расхождения эталона, реального действия и его результата; внесение</w:t>
      </w:r>
      <w:r w:rsidR="00F1266E" w:rsidRPr="00701187">
        <w:rPr>
          <w:rFonts w:eastAsia="Times New Roman"/>
          <w:color w:val="000000"/>
          <w:sz w:val="24"/>
          <w:szCs w:val="24"/>
        </w:rPr>
        <w:t xml:space="preserve"> </w:t>
      </w:r>
      <w:r w:rsidRPr="00B9277B">
        <w:rPr>
          <w:rFonts w:eastAsia="Times New Roman"/>
          <w:color w:val="000000"/>
          <w:sz w:val="24"/>
          <w:szCs w:val="24"/>
        </w:rPr>
        <w:t>изменений в результат своей деятельности, исходя из оценки этого результата самим</w:t>
      </w:r>
      <w:r w:rsidR="00F1266E" w:rsidRPr="00701187">
        <w:rPr>
          <w:rFonts w:eastAsia="Times New Roman"/>
          <w:color w:val="000000"/>
          <w:sz w:val="24"/>
          <w:szCs w:val="24"/>
        </w:rPr>
        <w:t xml:space="preserve"> обучающимся, учителем, </w:t>
      </w:r>
      <w:r w:rsidRPr="00B9277B">
        <w:rPr>
          <w:rFonts w:eastAsia="Times New Roman"/>
          <w:color w:val="000000"/>
          <w:sz w:val="24"/>
          <w:szCs w:val="24"/>
        </w:rPr>
        <w:t>товарищами;</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оценка — выделение и осознание обучающимся того, что уже усвоено и что ещё</w:t>
      </w:r>
      <w:r w:rsidR="00F1266E" w:rsidRPr="00701187">
        <w:rPr>
          <w:rFonts w:eastAsia="Times New Roman"/>
          <w:color w:val="000000"/>
          <w:sz w:val="24"/>
          <w:szCs w:val="24"/>
        </w:rPr>
        <w:t xml:space="preserve"> </w:t>
      </w:r>
      <w:r w:rsidRPr="00B9277B">
        <w:rPr>
          <w:rFonts w:eastAsia="Times New Roman"/>
          <w:color w:val="000000"/>
          <w:sz w:val="24"/>
          <w:szCs w:val="24"/>
        </w:rPr>
        <w:t>нужно усвоить, осознание качества и уровня усвоения; объективная оценка личных</w:t>
      </w:r>
      <w:r w:rsidR="00F1266E" w:rsidRPr="00701187">
        <w:rPr>
          <w:rFonts w:eastAsia="Times New Roman"/>
          <w:color w:val="000000"/>
          <w:sz w:val="24"/>
          <w:szCs w:val="24"/>
        </w:rPr>
        <w:t xml:space="preserve"> </w:t>
      </w:r>
      <w:r w:rsidRPr="00B9277B">
        <w:rPr>
          <w:rFonts w:eastAsia="Times New Roman"/>
          <w:color w:val="000000"/>
          <w:sz w:val="24"/>
          <w:szCs w:val="24"/>
        </w:rPr>
        <w:t>результатов работы;</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xml:space="preserve">- </w:t>
      </w:r>
      <w:proofErr w:type="spellStart"/>
      <w:r w:rsidRPr="00B9277B">
        <w:rPr>
          <w:rFonts w:eastAsia="Times New Roman"/>
          <w:color w:val="000000"/>
          <w:sz w:val="24"/>
          <w:szCs w:val="24"/>
        </w:rPr>
        <w:t>саморегуляция</w:t>
      </w:r>
      <w:proofErr w:type="spellEnd"/>
      <w:r w:rsidRPr="00B9277B">
        <w:rPr>
          <w:rFonts w:eastAsia="Times New Roman"/>
          <w:color w:val="000000"/>
          <w:sz w:val="24"/>
          <w:szCs w:val="24"/>
        </w:rPr>
        <w:t xml:space="preserve"> как способность к мобилизации сил и энергии, к волевому</w:t>
      </w:r>
      <w:r w:rsidR="00F1266E" w:rsidRPr="00701187">
        <w:rPr>
          <w:rFonts w:eastAsia="Times New Roman"/>
          <w:color w:val="000000"/>
          <w:sz w:val="24"/>
          <w:szCs w:val="24"/>
        </w:rPr>
        <w:t xml:space="preserve"> </w:t>
      </w:r>
      <w:r w:rsidRPr="00B9277B">
        <w:rPr>
          <w:rFonts w:eastAsia="Times New Roman"/>
          <w:color w:val="000000"/>
          <w:sz w:val="24"/>
          <w:szCs w:val="24"/>
        </w:rPr>
        <w:t>усилию (к выбору в ситуации мотивационного конфликта) и преодолению препятствий.</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Познавательные</w:t>
      </w:r>
      <w:r w:rsidR="00F1266E" w:rsidRPr="00701187">
        <w:rPr>
          <w:rFonts w:eastAsia="Times New Roman"/>
          <w:color w:val="000000"/>
          <w:sz w:val="24"/>
          <w:szCs w:val="24"/>
        </w:rPr>
        <w:t xml:space="preserve"> </w:t>
      </w:r>
      <w:r w:rsidRPr="00B9277B">
        <w:rPr>
          <w:rFonts w:eastAsia="Times New Roman"/>
          <w:color w:val="000000"/>
          <w:sz w:val="24"/>
          <w:szCs w:val="24"/>
        </w:rPr>
        <w:t>универсальные</w:t>
      </w:r>
      <w:r w:rsidR="00F1266E" w:rsidRPr="00701187">
        <w:rPr>
          <w:rFonts w:eastAsia="Times New Roman"/>
          <w:color w:val="000000"/>
          <w:sz w:val="24"/>
          <w:szCs w:val="24"/>
        </w:rPr>
        <w:t xml:space="preserve"> </w:t>
      </w:r>
      <w:r w:rsidRPr="00B9277B">
        <w:rPr>
          <w:rFonts w:eastAsia="Times New Roman"/>
          <w:color w:val="000000"/>
          <w:sz w:val="24"/>
          <w:szCs w:val="24"/>
        </w:rPr>
        <w:t>учебные</w:t>
      </w:r>
      <w:r w:rsidR="00F1266E" w:rsidRPr="00701187">
        <w:rPr>
          <w:rFonts w:eastAsia="Times New Roman"/>
          <w:color w:val="000000"/>
          <w:sz w:val="24"/>
          <w:szCs w:val="24"/>
        </w:rPr>
        <w:t xml:space="preserve"> </w:t>
      </w:r>
      <w:r w:rsidRPr="00B9277B">
        <w:rPr>
          <w:rFonts w:eastAsia="Times New Roman"/>
          <w:color w:val="000000"/>
          <w:sz w:val="24"/>
          <w:szCs w:val="24"/>
        </w:rPr>
        <w:t>действия</w:t>
      </w:r>
      <w:r w:rsidR="00F1266E" w:rsidRPr="00701187">
        <w:rPr>
          <w:rFonts w:eastAsia="Times New Roman"/>
          <w:color w:val="000000"/>
          <w:sz w:val="24"/>
          <w:szCs w:val="24"/>
        </w:rPr>
        <w:t xml:space="preserve"> </w:t>
      </w:r>
      <w:r w:rsidRPr="00B9277B">
        <w:rPr>
          <w:rFonts w:eastAsia="Times New Roman"/>
          <w:color w:val="000000"/>
          <w:sz w:val="24"/>
          <w:szCs w:val="24"/>
        </w:rPr>
        <w:t>включают</w:t>
      </w:r>
      <w:r w:rsidR="00F1266E" w:rsidRPr="00701187">
        <w:rPr>
          <w:rFonts w:eastAsia="Times New Roman"/>
          <w:color w:val="000000"/>
          <w:sz w:val="24"/>
          <w:szCs w:val="24"/>
        </w:rPr>
        <w:t xml:space="preserve"> </w:t>
      </w:r>
      <w:proofErr w:type="spellStart"/>
      <w:r w:rsidRPr="00B9277B">
        <w:rPr>
          <w:rFonts w:eastAsia="Times New Roman"/>
          <w:color w:val="000000"/>
          <w:sz w:val="24"/>
          <w:szCs w:val="24"/>
        </w:rPr>
        <w:t>общеучебные</w:t>
      </w:r>
      <w:proofErr w:type="spellEnd"/>
      <w:r w:rsidRPr="00B9277B">
        <w:rPr>
          <w:rFonts w:eastAsia="Times New Roman"/>
          <w:color w:val="000000"/>
          <w:sz w:val="24"/>
          <w:szCs w:val="24"/>
        </w:rPr>
        <w:t>,</w:t>
      </w:r>
      <w:r w:rsidR="00F1266E" w:rsidRPr="00701187">
        <w:rPr>
          <w:rFonts w:eastAsia="Times New Roman"/>
          <w:color w:val="000000"/>
          <w:sz w:val="24"/>
          <w:szCs w:val="24"/>
        </w:rPr>
        <w:t xml:space="preserve"> </w:t>
      </w:r>
      <w:r w:rsidRPr="00B9277B">
        <w:rPr>
          <w:rFonts w:eastAsia="Times New Roman"/>
          <w:color w:val="000000"/>
          <w:sz w:val="24"/>
          <w:szCs w:val="24"/>
        </w:rPr>
        <w:t>логические учебные действия, а также постановку и решение проблемы.</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sym w:font="Symbol" w:char="F0B7"/>
      </w:r>
      <w:r w:rsidRPr="00B9277B">
        <w:rPr>
          <w:rFonts w:eastAsia="Times New Roman"/>
          <w:color w:val="000000"/>
          <w:sz w:val="24"/>
          <w:szCs w:val="24"/>
        </w:rPr>
        <w:t xml:space="preserve"> </w:t>
      </w:r>
      <w:proofErr w:type="spellStart"/>
      <w:r w:rsidRPr="00B9277B">
        <w:rPr>
          <w:rFonts w:eastAsia="Times New Roman"/>
          <w:color w:val="000000"/>
          <w:sz w:val="24"/>
          <w:szCs w:val="24"/>
        </w:rPr>
        <w:t>Общеучебные</w:t>
      </w:r>
      <w:proofErr w:type="spellEnd"/>
      <w:r w:rsidRPr="00B9277B">
        <w:rPr>
          <w:rFonts w:eastAsia="Times New Roman"/>
          <w:color w:val="000000"/>
          <w:sz w:val="24"/>
          <w:szCs w:val="24"/>
        </w:rPr>
        <w:t xml:space="preserve"> универсальные действия:</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самостоятельное выделение и формулирование познавательной цели;</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поиск и выделение необходимой информации, в том числе решение практических</w:t>
      </w:r>
      <w:r w:rsidR="00F1266E" w:rsidRPr="00701187">
        <w:rPr>
          <w:rFonts w:eastAsia="Times New Roman"/>
          <w:color w:val="000000"/>
          <w:sz w:val="24"/>
          <w:szCs w:val="24"/>
        </w:rPr>
        <w:t xml:space="preserve"> и </w:t>
      </w:r>
      <w:r w:rsidRPr="00B9277B">
        <w:rPr>
          <w:rFonts w:eastAsia="Times New Roman"/>
          <w:color w:val="000000"/>
          <w:sz w:val="24"/>
          <w:szCs w:val="24"/>
        </w:rPr>
        <w:t>познавательных задач с использованием общедоступных в начальной школе источников</w:t>
      </w:r>
      <w:r w:rsidR="00F1266E" w:rsidRPr="00701187">
        <w:rPr>
          <w:rFonts w:eastAsia="Times New Roman"/>
          <w:color w:val="000000"/>
          <w:sz w:val="24"/>
          <w:szCs w:val="24"/>
        </w:rPr>
        <w:t xml:space="preserve"> </w:t>
      </w:r>
      <w:r w:rsidRPr="00B9277B">
        <w:rPr>
          <w:rFonts w:eastAsia="Times New Roman"/>
          <w:color w:val="000000"/>
          <w:sz w:val="24"/>
          <w:szCs w:val="24"/>
        </w:rPr>
        <w:t>информации (в том числе справочников, энциклопедий, словарей) и инструментов ИКТ;</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структурирование знаний;</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осознанное и произвольное построение речевого высказывания в устной и</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письменной форме;</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выбор наиболее эффективных способов решения задач в зависимости от</w:t>
      </w:r>
      <w:r w:rsidR="00F1266E" w:rsidRPr="00701187">
        <w:rPr>
          <w:rFonts w:eastAsia="Times New Roman"/>
          <w:color w:val="000000"/>
          <w:sz w:val="24"/>
          <w:szCs w:val="24"/>
        </w:rPr>
        <w:t xml:space="preserve"> </w:t>
      </w:r>
      <w:r w:rsidRPr="00B9277B">
        <w:rPr>
          <w:rFonts w:eastAsia="Times New Roman"/>
          <w:color w:val="000000"/>
          <w:sz w:val="24"/>
          <w:szCs w:val="24"/>
        </w:rPr>
        <w:t>конкретных условий;</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рефлексия способов и условий действия, контроль и оценка процесса и</w:t>
      </w:r>
      <w:r w:rsidR="00F1266E" w:rsidRPr="00701187">
        <w:rPr>
          <w:rFonts w:eastAsia="Times New Roman"/>
          <w:color w:val="000000"/>
          <w:sz w:val="24"/>
          <w:szCs w:val="24"/>
        </w:rPr>
        <w:t xml:space="preserve"> </w:t>
      </w:r>
      <w:r w:rsidRPr="00B9277B">
        <w:rPr>
          <w:rFonts w:eastAsia="Times New Roman"/>
          <w:color w:val="000000"/>
          <w:sz w:val="24"/>
          <w:szCs w:val="24"/>
        </w:rPr>
        <w:t>результатов деятельности;</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смысловое чтение как осмысление цели чтения и выбор вида чтения в</w:t>
      </w:r>
      <w:r w:rsidR="00F1266E" w:rsidRPr="00701187">
        <w:rPr>
          <w:rFonts w:eastAsia="Times New Roman"/>
          <w:color w:val="000000"/>
          <w:sz w:val="24"/>
          <w:szCs w:val="24"/>
        </w:rPr>
        <w:t xml:space="preserve"> зависимости от цели; </w:t>
      </w:r>
      <w:r w:rsidRPr="00B9277B">
        <w:rPr>
          <w:rFonts w:eastAsia="Times New Roman"/>
          <w:color w:val="000000"/>
          <w:sz w:val="24"/>
          <w:szCs w:val="24"/>
        </w:rPr>
        <w:t>извлечение необходимой информации из прослушанных текстов</w:t>
      </w:r>
      <w:r w:rsidR="00F1266E" w:rsidRPr="00701187">
        <w:rPr>
          <w:rFonts w:eastAsia="Times New Roman"/>
          <w:color w:val="000000"/>
          <w:sz w:val="24"/>
          <w:szCs w:val="24"/>
        </w:rPr>
        <w:t xml:space="preserve"> </w:t>
      </w:r>
      <w:r w:rsidRPr="00B9277B">
        <w:rPr>
          <w:rFonts w:eastAsia="Times New Roman"/>
          <w:color w:val="000000"/>
          <w:sz w:val="24"/>
          <w:szCs w:val="24"/>
        </w:rPr>
        <w:t>различных жанров; определение основной и второстепенной информации; свободная</w:t>
      </w:r>
      <w:r w:rsidR="00F1266E" w:rsidRPr="00701187">
        <w:rPr>
          <w:rFonts w:eastAsia="Times New Roman"/>
          <w:color w:val="000000"/>
          <w:sz w:val="24"/>
          <w:szCs w:val="24"/>
        </w:rPr>
        <w:t xml:space="preserve"> ориентация и восприятие текстов </w:t>
      </w:r>
      <w:r w:rsidRPr="00B9277B">
        <w:rPr>
          <w:rFonts w:eastAsia="Times New Roman"/>
          <w:color w:val="000000"/>
          <w:sz w:val="24"/>
          <w:szCs w:val="24"/>
        </w:rPr>
        <w:t>художественного, научного, публицистического и</w:t>
      </w:r>
      <w:r w:rsidR="00F1266E" w:rsidRPr="00701187">
        <w:rPr>
          <w:rFonts w:eastAsia="Times New Roman"/>
          <w:color w:val="000000"/>
          <w:sz w:val="24"/>
          <w:szCs w:val="24"/>
        </w:rPr>
        <w:t xml:space="preserve"> </w:t>
      </w:r>
      <w:r w:rsidRPr="00B9277B">
        <w:rPr>
          <w:rFonts w:eastAsia="Times New Roman"/>
          <w:color w:val="000000"/>
          <w:sz w:val="24"/>
          <w:szCs w:val="24"/>
        </w:rPr>
        <w:t>официаль</w:t>
      </w:r>
      <w:r w:rsidR="00F1266E" w:rsidRPr="00701187">
        <w:rPr>
          <w:rFonts w:eastAsia="Times New Roman"/>
          <w:color w:val="000000"/>
          <w:sz w:val="24"/>
          <w:szCs w:val="24"/>
        </w:rPr>
        <w:t xml:space="preserve">но-делового стилей; понимание и </w:t>
      </w:r>
      <w:r w:rsidRPr="00B9277B">
        <w:rPr>
          <w:rFonts w:eastAsia="Times New Roman"/>
          <w:color w:val="000000"/>
          <w:sz w:val="24"/>
          <w:szCs w:val="24"/>
        </w:rPr>
        <w:t>адекватная о</w:t>
      </w:r>
      <w:r w:rsidR="00F1266E" w:rsidRPr="00701187">
        <w:rPr>
          <w:rFonts w:eastAsia="Times New Roman"/>
          <w:color w:val="000000"/>
          <w:sz w:val="24"/>
          <w:szCs w:val="24"/>
        </w:rPr>
        <w:t>ценка языка средств массовой ин</w:t>
      </w:r>
      <w:r w:rsidRPr="00B9277B">
        <w:rPr>
          <w:rFonts w:eastAsia="Times New Roman"/>
          <w:color w:val="000000"/>
          <w:sz w:val="24"/>
          <w:szCs w:val="24"/>
        </w:rPr>
        <w:t>формации;</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постановка и формулирование проблемы, самостоятельное создание алгоритмов</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деятельности при решении проблем творческого и поискового характера.</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 xml:space="preserve">Особую группу </w:t>
      </w:r>
      <w:proofErr w:type="spellStart"/>
      <w:r w:rsidRPr="00B9277B">
        <w:rPr>
          <w:rFonts w:eastAsia="Times New Roman"/>
          <w:color w:val="000000"/>
          <w:sz w:val="24"/>
          <w:szCs w:val="24"/>
        </w:rPr>
        <w:t>общеучебных</w:t>
      </w:r>
      <w:proofErr w:type="spellEnd"/>
      <w:r w:rsidRPr="00B9277B">
        <w:rPr>
          <w:rFonts w:eastAsia="Times New Roman"/>
          <w:color w:val="000000"/>
          <w:sz w:val="24"/>
          <w:szCs w:val="24"/>
        </w:rPr>
        <w:t xml:space="preserve"> универсальных действий составляют знаково-символические действия: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моделирование - преобразование объекта из чувственной формы в модель, где</w:t>
      </w:r>
      <w:r w:rsidR="00F1266E" w:rsidRPr="00701187">
        <w:rPr>
          <w:rFonts w:eastAsia="Times New Roman"/>
          <w:color w:val="000000"/>
          <w:sz w:val="24"/>
          <w:szCs w:val="24"/>
        </w:rPr>
        <w:t xml:space="preserve"> выделены </w:t>
      </w:r>
      <w:r w:rsidRPr="00B9277B">
        <w:rPr>
          <w:rFonts w:eastAsia="Times New Roman"/>
          <w:color w:val="000000"/>
          <w:sz w:val="24"/>
          <w:szCs w:val="24"/>
        </w:rPr>
        <w:t>существенные характеристики объекта (пространственно-графическая или</w:t>
      </w:r>
      <w:r w:rsidR="00F1266E" w:rsidRPr="00701187">
        <w:rPr>
          <w:rFonts w:eastAsia="Times New Roman"/>
          <w:color w:val="000000"/>
          <w:sz w:val="24"/>
          <w:szCs w:val="24"/>
        </w:rPr>
        <w:t xml:space="preserve"> </w:t>
      </w:r>
      <w:r w:rsidRPr="00B9277B">
        <w:rPr>
          <w:rFonts w:eastAsia="Times New Roman"/>
          <w:color w:val="000000"/>
          <w:sz w:val="24"/>
          <w:szCs w:val="24"/>
        </w:rPr>
        <w:t>знаково-символическая);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преобразование модели с целью выявления общих законов, определяющих</w:t>
      </w:r>
      <w:r w:rsidR="00F1266E" w:rsidRPr="00701187">
        <w:rPr>
          <w:rFonts w:eastAsia="Times New Roman"/>
          <w:color w:val="000000"/>
          <w:sz w:val="24"/>
          <w:szCs w:val="24"/>
        </w:rPr>
        <w:t xml:space="preserve"> </w:t>
      </w:r>
      <w:r w:rsidRPr="00B9277B">
        <w:rPr>
          <w:rFonts w:eastAsia="Times New Roman"/>
          <w:color w:val="000000"/>
          <w:sz w:val="24"/>
          <w:szCs w:val="24"/>
        </w:rPr>
        <w:t>данную предметную область.</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sym w:font="Symbol" w:char="F0B7"/>
      </w:r>
      <w:r w:rsidRPr="00B9277B">
        <w:rPr>
          <w:rFonts w:eastAsia="Times New Roman"/>
          <w:color w:val="000000"/>
          <w:sz w:val="24"/>
          <w:szCs w:val="24"/>
        </w:rPr>
        <w:t xml:space="preserve"> Логические универсальные действия: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анализ объектов с целью выделения признаков (существенных, несущественных);</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синтез - составление целого из частей, в том числе самостоятельное достраивание</w:t>
      </w:r>
      <w:r w:rsidR="00F1266E" w:rsidRPr="00701187">
        <w:rPr>
          <w:rFonts w:eastAsia="Times New Roman"/>
          <w:color w:val="000000"/>
          <w:sz w:val="24"/>
          <w:szCs w:val="24"/>
        </w:rPr>
        <w:t xml:space="preserve"> </w:t>
      </w:r>
      <w:r w:rsidRPr="00B9277B">
        <w:rPr>
          <w:rFonts w:eastAsia="Times New Roman"/>
          <w:color w:val="000000"/>
          <w:sz w:val="24"/>
          <w:szCs w:val="24"/>
        </w:rPr>
        <w:t>с восполнением недостающих компонентов;</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xml:space="preserve">- выбор оснований и критериев для сравнения, </w:t>
      </w:r>
      <w:proofErr w:type="spellStart"/>
      <w:r w:rsidRPr="00B9277B">
        <w:rPr>
          <w:rFonts w:eastAsia="Times New Roman"/>
          <w:color w:val="000000"/>
          <w:sz w:val="24"/>
          <w:szCs w:val="24"/>
        </w:rPr>
        <w:t>сериацию</w:t>
      </w:r>
      <w:proofErr w:type="spellEnd"/>
      <w:r w:rsidRPr="00B9277B">
        <w:rPr>
          <w:rFonts w:eastAsia="Times New Roman"/>
          <w:color w:val="000000"/>
          <w:sz w:val="24"/>
          <w:szCs w:val="24"/>
        </w:rPr>
        <w:t>, классификации объектов;</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подведение под понятие, выведение следствий;</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установление причинно-следственных связей, представление цепочек объектов и</w:t>
      </w:r>
      <w:r w:rsidR="00F1266E" w:rsidRPr="00701187">
        <w:rPr>
          <w:rFonts w:eastAsia="Times New Roman"/>
          <w:color w:val="000000"/>
          <w:sz w:val="24"/>
          <w:szCs w:val="24"/>
        </w:rPr>
        <w:t xml:space="preserve"> </w:t>
      </w:r>
      <w:r w:rsidRPr="00B9277B">
        <w:rPr>
          <w:rFonts w:eastAsia="Times New Roman"/>
          <w:color w:val="000000"/>
          <w:sz w:val="24"/>
          <w:szCs w:val="24"/>
        </w:rPr>
        <w:t>явлений;</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построение логической цепочки рассуждений, анализ истинности утверждений;</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доказательство;</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выдвижение гипотез и их обоснование.</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sym w:font="Symbol" w:char="F0B7"/>
      </w:r>
      <w:r w:rsidRPr="00B9277B">
        <w:rPr>
          <w:rFonts w:eastAsia="Times New Roman"/>
          <w:color w:val="000000"/>
          <w:sz w:val="24"/>
          <w:szCs w:val="24"/>
        </w:rPr>
        <w:t xml:space="preserve"> Постановка и решение проблемы:</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формулирование проблемы;</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самостоятельное создание алгоритмов (способов) решения проблем творческого и</w:t>
      </w:r>
      <w:r w:rsidR="00F1266E" w:rsidRPr="00701187">
        <w:rPr>
          <w:rFonts w:eastAsia="Times New Roman"/>
          <w:color w:val="000000"/>
          <w:sz w:val="24"/>
          <w:szCs w:val="24"/>
        </w:rPr>
        <w:t xml:space="preserve"> </w:t>
      </w:r>
      <w:r w:rsidRPr="00B9277B">
        <w:rPr>
          <w:rFonts w:eastAsia="Times New Roman"/>
          <w:color w:val="000000"/>
          <w:sz w:val="24"/>
          <w:szCs w:val="24"/>
        </w:rPr>
        <w:t>поискового характера.</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Коммуникативные универсальные учебные действия обеспечивают социальную</w:t>
      </w:r>
      <w:r w:rsidR="00F1266E" w:rsidRPr="00701187">
        <w:rPr>
          <w:rFonts w:eastAsia="Times New Roman"/>
          <w:color w:val="000000"/>
          <w:sz w:val="24"/>
          <w:szCs w:val="24"/>
        </w:rPr>
        <w:t xml:space="preserve"> </w:t>
      </w:r>
      <w:r w:rsidRPr="00B9277B">
        <w:rPr>
          <w:rFonts w:eastAsia="Times New Roman"/>
          <w:color w:val="000000"/>
          <w:sz w:val="24"/>
          <w:szCs w:val="24"/>
        </w:rPr>
        <w:t>компетентность и учёт позиции других людей, партнёров по общению или деятельности;</w:t>
      </w:r>
      <w:r w:rsidR="00F1266E" w:rsidRPr="00701187">
        <w:rPr>
          <w:rFonts w:eastAsia="Times New Roman"/>
          <w:color w:val="000000"/>
          <w:sz w:val="24"/>
          <w:szCs w:val="24"/>
        </w:rPr>
        <w:t xml:space="preserve"> </w:t>
      </w:r>
      <w:r w:rsidRPr="00B9277B">
        <w:rPr>
          <w:rFonts w:eastAsia="Times New Roman"/>
          <w:color w:val="000000"/>
          <w:sz w:val="24"/>
          <w:szCs w:val="24"/>
        </w:rPr>
        <w:t>умение слушать и вступать в диалог; участвовать в коллективном обсуждении проблем;</w:t>
      </w:r>
      <w:r w:rsidR="00F1266E" w:rsidRPr="00701187">
        <w:rPr>
          <w:rFonts w:eastAsia="Times New Roman"/>
          <w:color w:val="000000"/>
          <w:sz w:val="24"/>
          <w:szCs w:val="24"/>
        </w:rPr>
        <w:t xml:space="preserve"> </w:t>
      </w:r>
      <w:r w:rsidRPr="00B9277B">
        <w:rPr>
          <w:rFonts w:eastAsia="Times New Roman"/>
          <w:color w:val="000000"/>
          <w:sz w:val="24"/>
          <w:szCs w:val="24"/>
        </w:rPr>
        <w:t>интегрироваться в группу сверстников и строить продуктивное взаимодействие и</w:t>
      </w:r>
      <w:r w:rsidR="00F1266E" w:rsidRPr="00701187">
        <w:rPr>
          <w:rFonts w:eastAsia="Times New Roman"/>
          <w:color w:val="000000"/>
          <w:sz w:val="24"/>
          <w:szCs w:val="24"/>
        </w:rPr>
        <w:t xml:space="preserve"> </w:t>
      </w:r>
      <w:r w:rsidRPr="00B9277B">
        <w:rPr>
          <w:rFonts w:eastAsia="Times New Roman"/>
          <w:color w:val="000000"/>
          <w:sz w:val="24"/>
          <w:szCs w:val="24"/>
        </w:rPr>
        <w:t>сотрудничество со сверстниками и взрослыми.</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К коммуникативным действиям относятся: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w:t>
      </w:r>
      <w:r w:rsidR="00F1266E" w:rsidRPr="00701187">
        <w:rPr>
          <w:rFonts w:eastAsia="Times New Roman"/>
          <w:color w:val="000000"/>
          <w:sz w:val="24"/>
          <w:szCs w:val="24"/>
        </w:rPr>
        <w:t xml:space="preserve"> </w:t>
      </w:r>
      <w:r w:rsidRPr="00B9277B">
        <w:rPr>
          <w:rFonts w:eastAsia="Times New Roman"/>
          <w:color w:val="000000"/>
          <w:sz w:val="24"/>
          <w:szCs w:val="24"/>
        </w:rPr>
        <w:t>планирование</w:t>
      </w:r>
      <w:r w:rsidR="00F1266E" w:rsidRPr="00701187">
        <w:rPr>
          <w:rFonts w:eastAsia="Times New Roman"/>
          <w:color w:val="000000"/>
          <w:sz w:val="24"/>
          <w:szCs w:val="24"/>
        </w:rPr>
        <w:t xml:space="preserve"> </w:t>
      </w:r>
      <w:r w:rsidRPr="00B9277B">
        <w:rPr>
          <w:rFonts w:eastAsia="Times New Roman"/>
          <w:color w:val="000000"/>
          <w:sz w:val="24"/>
          <w:szCs w:val="24"/>
        </w:rPr>
        <w:t>учебного</w:t>
      </w:r>
      <w:r w:rsidR="00F1266E" w:rsidRPr="00701187">
        <w:rPr>
          <w:rFonts w:eastAsia="Times New Roman"/>
          <w:color w:val="000000"/>
          <w:sz w:val="24"/>
          <w:szCs w:val="24"/>
        </w:rPr>
        <w:t xml:space="preserve"> </w:t>
      </w:r>
      <w:r w:rsidRPr="00B9277B">
        <w:rPr>
          <w:rFonts w:eastAsia="Times New Roman"/>
          <w:color w:val="000000"/>
          <w:sz w:val="24"/>
          <w:szCs w:val="24"/>
        </w:rPr>
        <w:t>сотрудничества</w:t>
      </w:r>
      <w:r w:rsidR="00F1266E" w:rsidRPr="00701187">
        <w:rPr>
          <w:rFonts w:eastAsia="Times New Roman"/>
          <w:color w:val="000000"/>
          <w:sz w:val="24"/>
          <w:szCs w:val="24"/>
        </w:rPr>
        <w:t xml:space="preserve"> </w:t>
      </w:r>
      <w:r w:rsidRPr="00B9277B">
        <w:rPr>
          <w:rFonts w:eastAsia="Times New Roman"/>
          <w:color w:val="000000"/>
          <w:sz w:val="24"/>
          <w:szCs w:val="24"/>
        </w:rPr>
        <w:t>с</w:t>
      </w:r>
      <w:r w:rsidR="00F1266E" w:rsidRPr="00701187">
        <w:rPr>
          <w:rFonts w:eastAsia="Times New Roman"/>
          <w:color w:val="000000"/>
          <w:sz w:val="24"/>
          <w:szCs w:val="24"/>
        </w:rPr>
        <w:t xml:space="preserve"> </w:t>
      </w:r>
      <w:r w:rsidRPr="00B9277B">
        <w:rPr>
          <w:rFonts w:eastAsia="Times New Roman"/>
          <w:color w:val="000000"/>
          <w:sz w:val="24"/>
          <w:szCs w:val="24"/>
        </w:rPr>
        <w:t>учителем</w:t>
      </w:r>
      <w:r w:rsidR="00F1266E" w:rsidRPr="00701187">
        <w:rPr>
          <w:rFonts w:eastAsia="Times New Roman"/>
          <w:color w:val="000000"/>
          <w:sz w:val="24"/>
          <w:szCs w:val="24"/>
        </w:rPr>
        <w:t xml:space="preserve"> </w:t>
      </w:r>
      <w:r w:rsidRPr="00B9277B">
        <w:rPr>
          <w:rFonts w:eastAsia="Times New Roman"/>
          <w:color w:val="000000"/>
          <w:sz w:val="24"/>
          <w:szCs w:val="24"/>
        </w:rPr>
        <w:t>и</w:t>
      </w:r>
      <w:r w:rsidR="00F1266E" w:rsidRPr="00701187">
        <w:rPr>
          <w:rFonts w:eastAsia="Times New Roman"/>
          <w:color w:val="000000"/>
          <w:sz w:val="24"/>
          <w:szCs w:val="24"/>
        </w:rPr>
        <w:t xml:space="preserve"> </w:t>
      </w:r>
      <w:r w:rsidRPr="00B9277B">
        <w:rPr>
          <w:rFonts w:eastAsia="Times New Roman"/>
          <w:color w:val="000000"/>
          <w:sz w:val="24"/>
          <w:szCs w:val="24"/>
        </w:rPr>
        <w:t>сверстниками</w:t>
      </w:r>
      <w:r w:rsidR="00F1266E" w:rsidRPr="00701187">
        <w:rPr>
          <w:rFonts w:eastAsia="Times New Roman"/>
          <w:color w:val="000000"/>
          <w:sz w:val="24"/>
          <w:szCs w:val="24"/>
        </w:rPr>
        <w:t xml:space="preserve"> </w:t>
      </w:r>
      <w:r w:rsidRPr="00B9277B">
        <w:rPr>
          <w:rFonts w:eastAsia="Times New Roman"/>
          <w:color w:val="000000"/>
          <w:sz w:val="24"/>
          <w:szCs w:val="24"/>
        </w:rPr>
        <w:t>—</w:t>
      </w:r>
      <w:r w:rsidR="00F1266E" w:rsidRPr="00701187">
        <w:rPr>
          <w:rFonts w:eastAsia="Times New Roman"/>
          <w:color w:val="000000"/>
          <w:sz w:val="24"/>
          <w:szCs w:val="24"/>
        </w:rPr>
        <w:t xml:space="preserve"> </w:t>
      </w:r>
      <w:r w:rsidRPr="00B9277B">
        <w:rPr>
          <w:rFonts w:eastAsia="Times New Roman"/>
          <w:color w:val="000000"/>
          <w:sz w:val="24"/>
          <w:szCs w:val="24"/>
        </w:rPr>
        <w:t>определение цели, функций участников, способов взаимодействия;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постановка вопросов — инициативное сотрудничество в поиске и сборе</w:t>
      </w:r>
      <w:r w:rsidR="00F1266E" w:rsidRPr="00701187">
        <w:rPr>
          <w:rFonts w:eastAsia="Times New Roman"/>
          <w:color w:val="000000"/>
          <w:sz w:val="24"/>
          <w:szCs w:val="24"/>
        </w:rPr>
        <w:t xml:space="preserve"> </w:t>
      </w:r>
      <w:r w:rsidRPr="00B9277B">
        <w:rPr>
          <w:rFonts w:eastAsia="Times New Roman"/>
          <w:color w:val="000000"/>
          <w:sz w:val="24"/>
          <w:szCs w:val="24"/>
        </w:rPr>
        <w:t>информации;</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разрешение конфликтов — выявление, идентификация проблемы, поиск и оценка</w:t>
      </w:r>
      <w:r w:rsidR="00F1266E" w:rsidRPr="00701187">
        <w:rPr>
          <w:rFonts w:eastAsia="Times New Roman"/>
          <w:color w:val="000000"/>
          <w:sz w:val="24"/>
          <w:szCs w:val="24"/>
        </w:rPr>
        <w:t xml:space="preserve"> </w:t>
      </w:r>
      <w:r w:rsidRPr="00B9277B">
        <w:rPr>
          <w:rFonts w:eastAsia="Times New Roman"/>
          <w:color w:val="000000"/>
          <w:sz w:val="24"/>
          <w:szCs w:val="24"/>
        </w:rPr>
        <w:t>альтернативных способов разрешения конфликта, принятие решения и его реализация;</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управление поведением партнёра — контроль, коррекция, оценка его действий;</w:t>
      </w:r>
    </w:p>
    <w:p w:rsidR="00B9277B" w:rsidRPr="00B9277B" w:rsidRDefault="00B9277B" w:rsidP="00F009E2">
      <w:pPr>
        <w:shd w:val="clear" w:color="auto" w:fill="FFFFFF"/>
        <w:jc w:val="both"/>
        <w:rPr>
          <w:rFonts w:eastAsia="Times New Roman"/>
          <w:color w:val="000000"/>
          <w:sz w:val="24"/>
          <w:szCs w:val="24"/>
        </w:rPr>
      </w:pPr>
      <w:r w:rsidRPr="00B9277B">
        <w:rPr>
          <w:rFonts w:eastAsia="Times New Roman"/>
          <w:color w:val="000000"/>
          <w:sz w:val="24"/>
          <w:szCs w:val="24"/>
        </w:rPr>
        <w:t>- умение с достаточной полнотой и точностью выражать свои мысли в соответствии</w:t>
      </w:r>
      <w:r w:rsidR="00F1266E" w:rsidRPr="00701187">
        <w:rPr>
          <w:rFonts w:eastAsia="Times New Roman"/>
          <w:color w:val="000000"/>
          <w:sz w:val="24"/>
          <w:szCs w:val="24"/>
        </w:rPr>
        <w:t xml:space="preserve"> </w:t>
      </w:r>
      <w:r w:rsidRPr="00B9277B">
        <w:rPr>
          <w:rFonts w:eastAsia="Times New Roman"/>
          <w:color w:val="000000"/>
          <w:sz w:val="24"/>
          <w:szCs w:val="24"/>
        </w:rPr>
        <w:t>с задачами и условиями коммуникации; владение монологической и диалогической</w:t>
      </w:r>
      <w:r w:rsidR="00F1266E" w:rsidRPr="00701187">
        <w:rPr>
          <w:rFonts w:eastAsia="Times New Roman"/>
          <w:color w:val="000000"/>
          <w:sz w:val="24"/>
          <w:szCs w:val="24"/>
        </w:rPr>
        <w:t xml:space="preserve"> формами речи в </w:t>
      </w:r>
      <w:r w:rsidRPr="00B9277B">
        <w:rPr>
          <w:rFonts w:eastAsia="Times New Roman"/>
          <w:color w:val="000000"/>
          <w:sz w:val="24"/>
          <w:szCs w:val="24"/>
        </w:rPr>
        <w:t>соответствии с грамматическими и синтаксическими нормами родного</w:t>
      </w:r>
      <w:r w:rsidR="00F1266E" w:rsidRPr="00701187">
        <w:rPr>
          <w:rFonts w:eastAsia="Times New Roman"/>
          <w:color w:val="000000"/>
          <w:sz w:val="24"/>
          <w:szCs w:val="24"/>
        </w:rPr>
        <w:t xml:space="preserve"> </w:t>
      </w:r>
      <w:r w:rsidRPr="00B9277B">
        <w:rPr>
          <w:rFonts w:eastAsia="Times New Roman"/>
          <w:color w:val="000000"/>
          <w:sz w:val="24"/>
          <w:szCs w:val="24"/>
        </w:rPr>
        <w:t>языка, современных средств коммуникации.</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Развитие системы универсальных учебных действий в составе личностных,</w:t>
      </w:r>
      <w:r w:rsidR="00F1266E" w:rsidRPr="00701187">
        <w:rPr>
          <w:rFonts w:eastAsia="Times New Roman"/>
          <w:color w:val="000000"/>
          <w:sz w:val="24"/>
          <w:szCs w:val="24"/>
        </w:rPr>
        <w:t xml:space="preserve"> </w:t>
      </w:r>
      <w:r w:rsidRPr="00B9277B">
        <w:rPr>
          <w:rFonts w:eastAsia="Times New Roman"/>
          <w:color w:val="000000"/>
          <w:sz w:val="24"/>
          <w:szCs w:val="24"/>
        </w:rPr>
        <w:t>регулятивных, познавательных и коммуникативных действий, определяющих развитие</w:t>
      </w:r>
      <w:r w:rsidR="00F1266E" w:rsidRPr="00701187">
        <w:rPr>
          <w:rFonts w:eastAsia="Times New Roman"/>
          <w:color w:val="000000"/>
          <w:sz w:val="24"/>
          <w:szCs w:val="24"/>
        </w:rPr>
        <w:t xml:space="preserve"> </w:t>
      </w:r>
      <w:r w:rsidRPr="00B9277B">
        <w:rPr>
          <w:rFonts w:eastAsia="Times New Roman"/>
          <w:color w:val="000000"/>
          <w:sz w:val="24"/>
          <w:szCs w:val="24"/>
        </w:rPr>
        <w:t>психологических</w:t>
      </w:r>
      <w:r w:rsidR="00F1266E" w:rsidRPr="00701187">
        <w:rPr>
          <w:rFonts w:eastAsia="Times New Roman"/>
          <w:color w:val="000000"/>
          <w:sz w:val="24"/>
          <w:szCs w:val="24"/>
        </w:rPr>
        <w:t xml:space="preserve"> </w:t>
      </w:r>
      <w:r w:rsidRPr="00B9277B">
        <w:rPr>
          <w:rFonts w:eastAsia="Times New Roman"/>
          <w:color w:val="000000"/>
          <w:sz w:val="24"/>
          <w:szCs w:val="24"/>
        </w:rPr>
        <w:t>способностей</w:t>
      </w:r>
      <w:r w:rsidR="00F1266E" w:rsidRPr="00701187">
        <w:rPr>
          <w:rFonts w:eastAsia="Times New Roman"/>
          <w:color w:val="000000"/>
          <w:sz w:val="24"/>
          <w:szCs w:val="24"/>
        </w:rPr>
        <w:t xml:space="preserve"> </w:t>
      </w:r>
      <w:r w:rsidRPr="00B9277B">
        <w:rPr>
          <w:rFonts w:eastAsia="Times New Roman"/>
          <w:color w:val="000000"/>
          <w:sz w:val="24"/>
          <w:szCs w:val="24"/>
        </w:rPr>
        <w:t>личности,</w:t>
      </w:r>
      <w:r w:rsidR="00F1266E" w:rsidRPr="00701187">
        <w:rPr>
          <w:rFonts w:eastAsia="Times New Roman"/>
          <w:color w:val="000000"/>
          <w:sz w:val="24"/>
          <w:szCs w:val="24"/>
        </w:rPr>
        <w:t xml:space="preserve"> </w:t>
      </w:r>
      <w:r w:rsidRPr="00B9277B">
        <w:rPr>
          <w:rFonts w:eastAsia="Times New Roman"/>
          <w:color w:val="000000"/>
          <w:sz w:val="24"/>
          <w:szCs w:val="24"/>
        </w:rPr>
        <w:t>осуществляется</w:t>
      </w:r>
      <w:r w:rsidR="00F1266E" w:rsidRPr="00701187">
        <w:rPr>
          <w:rFonts w:eastAsia="Times New Roman"/>
          <w:color w:val="000000"/>
          <w:sz w:val="24"/>
          <w:szCs w:val="24"/>
        </w:rPr>
        <w:t xml:space="preserve"> </w:t>
      </w:r>
      <w:r w:rsidRPr="00B9277B">
        <w:rPr>
          <w:rFonts w:eastAsia="Times New Roman"/>
          <w:color w:val="000000"/>
          <w:sz w:val="24"/>
          <w:szCs w:val="24"/>
        </w:rPr>
        <w:t>в</w:t>
      </w:r>
      <w:r w:rsidR="00F1266E" w:rsidRPr="00701187">
        <w:rPr>
          <w:rFonts w:eastAsia="Times New Roman"/>
          <w:color w:val="000000"/>
          <w:sz w:val="24"/>
          <w:szCs w:val="24"/>
        </w:rPr>
        <w:t xml:space="preserve"> </w:t>
      </w:r>
      <w:r w:rsidRPr="00B9277B">
        <w:rPr>
          <w:rFonts w:eastAsia="Times New Roman"/>
          <w:color w:val="000000"/>
          <w:sz w:val="24"/>
          <w:szCs w:val="24"/>
        </w:rPr>
        <w:t>рамках</w:t>
      </w:r>
      <w:r w:rsidR="00F1266E" w:rsidRPr="00701187">
        <w:rPr>
          <w:rFonts w:eastAsia="Times New Roman"/>
          <w:color w:val="000000"/>
          <w:sz w:val="24"/>
          <w:szCs w:val="24"/>
        </w:rPr>
        <w:t xml:space="preserve"> </w:t>
      </w:r>
      <w:r w:rsidRPr="00B9277B">
        <w:rPr>
          <w:rFonts w:eastAsia="Times New Roman"/>
          <w:color w:val="000000"/>
          <w:sz w:val="24"/>
          <w:szCs w:val="24"/>
        </w:rPr>
        <w:t>нормативно-</w:t>
      </w:r>
      <w:r w:rsidR="00F1266E" w:rsidRPr="00701187">
        <w:rPr>
          <w:rFonts w:eastAsia="Times New Roman"/>
          <w:color w:val="000000"/>
          <w:sz w:val="24"/>
          <w:szCs w:val="24"/>
        </w:rPr>
        <w:t xml:space="preserve"> </w:t>
      </w:r>
      <w:r w:rsidRPr="00B9277B">
        <w:rPr>
          <w:rFonts w:eastAsia="Times New Roman"/>
          <w:color w:val="000000"/>
          <w:sz w:val="24"/>
          <w:szCs w:val="24"/>
        </w:rPr>
        <w:t>во</w:t>
      </w:r>
      <w:r w:rsidR="00F1266E" w:rsidRPr="00701187">
        <w:rPr>
          <w:rFonts w:eastAsia="Times New Roman"/>
          <w:color w:val="000000"/>
          <w:sz w:val="24"/>
          <w:szCs w:val="24"/>
        </w:rPr>
        <w:t xml:space="preserve">зрастного развития личностной и </w:t>
      </w:r>
      <w:r w:rsidRPr="00B9277B">
        <w:rPr>
          <w:rFonts w:eastAsia="Times New Roman"/>
          <w:color w:val="000000"/>
          <w:sz w:val="24"/>
          <w:szCs w:val="24"/>
        </w:rPr>
        <w:t>познавательной сфер ребёнка. Процесс обучения</w:t>
      </w:r>
      <w:r w:rsidR="00F1266E" w:rsidRPr="00701187">
        <w:rPr>
          <w:rFonts w:eastAsia="Times New Roman"/>
          <w:color w:val="000000"/>
          <w:sz w:val="24"/>
          <w:szCs w:val="24"/>
        </w:rPr>
        <w:t xml:space="preserve"> </w:t>
      </w:r>
      <w:r w:rsidRPr="00B9277B">
        <w:rPr>
          <w:rFonts w:eastAsia="Times New Roman"/>
          <w:color w:val="000000"/>
          <w:sz w:val="24"/>
          <w:szCs w:val="24"/>
        </w:rPr>
        <w:t>задаёт соде</w:t>
      </w:r>
      <w:r w:rsidR="00F1266E" w:rsidRPr="00701187">
        <w:rPr>
          <w:rFonts w:eastAsia="Times New Roman"/>
          <w:color w:val="000000"/>
          <w:sz w:val="24"/>
          <w:szCs w:val="24"/>
        </w:rPr>
        <w:t xml:space="preserve">ржание и характеристики учебной </w:t>
      </w:r>
      <w:r w:rsidRPr="00B9277B">
        <w:rPr>
          <w:rFonts w:eastAsia="Times New Roman"/>
          <w:color w:val="000000"/>
          <w:sz w:val="24"/>
          <w:szCs w:val="24"/>
        </w:rPr>
        <w:t>деятельности ребёнка и тем самым</w:t>
      </w:r>
      <w:r w:rsidR="00F1266E" w:rsidRPr="00701187">
        <w:rPr>
          <w:rFonts w:eastAsia="Times New Roman"/>
          <w:color w:val="000000"/>
          <w:sz w:val="24"/>
          <w:szCs w:val="24"/>
        </w:rPr>
        <w:t xml:space="preserve"> </w:t>
      </w:r>
      <w:r w:rsidRPr="00B9277B">
        <w:rPr>
          <w:rFonts w:eastAsia="Times New Roman"/>
          <w:color w:val="000000"/>
          <w:sz w:val="24"/>
          <w:szCs w:val="24"/>
        </w:rPr>
        <w:t>определяет зону ближайшего развития указанных универсальных учебных действий (их</w:t>
      </w:r>
      <w:r w:rsidR="00F1266E" w:rsidRPr="00701187">
        <w:rPr>
          <w:rFonts w:eastAsia="Times New Roman"/>
          <w:color w:val="000000"/>
          <w:sz w:val="24"/>
          <w:szCs w:val="24"/>
        </w:rPr>
        <w:t xml:space="preserve"> </w:t>
      </w:r>
      <w:r w:rsidRPr="00B9277B">
        <w:rPr>
          <w:rFonts w:eastAsia="Times New Roman"/>
          <w:color w:val="000000"/>
          <w:sz w:val="24"/>
          <w:szCs w:val="24"/>
        </w:rPr>
        <w:t>уровень развития, соответствующий «высокой норме») и их свойства.</w:t>
      </w:r>
    </w:p>
    <w:p w:rsidR="00B9277B" w:rsidRPr="00B9277B" w:rsidRDefault="00B9277B" w:rsidP="00F009E2">
      <w:pPr>
        <w:shd w:val="clear" w:color="auto" w:fill="FFFFFF"/>
        <w:ind w:firstLine="709"/>
        <w:jc w:val="both"/>
        <w:rPr>
          <w:rFonts w:eastAsia="Times New Roman"/>
          <w:color w:val="000000"/>
          <w:sz w:val="24"/>
          <w:szCs w:val="24"/>
        </w:rPr>
      </w:pPr>
      <w:r w:rsidRPr="00B9277B">
        <w:rPr>
          <w:rFonts w:eastAsia="Times New Roman"/>
          <w:color w:val="000000"/>
          <w:sz w:val="24"/>
          <w:szCs w:val="24"/>
        </w:rPr>
        <w:t>Универсальные учебные действия представляют собой целостную систему, в</w:t>
      </w:r>
      <w:r w:rsidR="00701187" w:rsidRPr="00701187">
        <w:rPr>
          <w:rFonts w:eastAsia="Times New Roman"/>
          <w:color w:val="000000"/>
          <w:sz w:val="24"/>
          <w:szCs w:val="24"/>
        </w:rPr>
        <w:t xml:space="preserve"> </w:t>
      </w:r>
      <w:r w:rsidRPr="00B9277B">
        <w:rPr>
          <w:rFonts w:eastAsia="Times New Roman"/>
          <w:color w:val="000000"/>
          <w:sz w:val="24"/>
          <w:szCs w:val="24"/>
        </w:rPr>
        <w:t>которой происхождение и развитие каждого вида учебного действия определяется его</w:t>
      </w:r>
      <w:r w:rsidR="00701187" w:rsidRPr="00701187">
        <w:rPr>
          <w:rFonts w:eastAsia="Times New Roman"/>
          <w:color w:val="000000"/>
          <w:sz w:val="24"/>
          <w:szCs w:val="24"/>
        </w:rPr>
        <w:t xml:space="preserve"> </w:t>
      </w:r>
      <w:r w:rsidRPr="00B9277B">
        <w:rPr>
          <w:rFonts w:eastAsia="Times New Roman"/>
          <w:color w:val="000000"/>
          <w:sz w:val="24"/>
          <w:szCs w:val="24"/>
        </w:rPr>
        <w:t>отношением с другими видами учебных действий и общей логикой возрастного развития.</w:t>
      </w:r>
    </w:p>
    <w:p w:rsidR="00304A37" w:rsidRPr="00701187" w:rsidRDefault="00304A37" w:rsidP="00F009E2">
      <w:pPr>
        <w:shd w:val="clear" w:color="auto" w:fill="FFFFFF"/>
        <w:ind w:firstLine="709"/>
        <w:jc w:val="both"/>
        <w:rPr>
          <w:rFonts w:eastAsia="Times New Roman"/>
          <w:color w:val="000000"/>
          <w:sz w:val="24"/>
          <w:szCs w:val="24"/>
        </w:rPr>
      </w:pPr>
    </w:p>
    <w:p w:rsidR="00304A37" w:rsidRDefault="004C3611" w:rsidP="00F009E2">
      <w:pPr>
        <w:shd w:val="clear" w:color="auto" w:fill="FFFFFF"/>
        <w:jc w:val="center"/>
        <w:rPr>
          <w:rFonts w:eastAsia="Times New Roman"/>
          <w:b/>
          <w:color w:val="000000"/>
          <w:sz w:val="24"/>
          <w:szCs w:val="24"/>
        </w:rPr>
      </w:pPr>
      <w:r w:rsidRPr="00701187">
        <w:rPr>
          <w:rFonts w:eastAsia="Calibri"/>
          <w:b/>
          <w:sz w:val="24"/>
          <w:szCs w:val="24"/>
        </w:rPr>
        <w:t>2.1.5.</w:t>
      </w:r>
      <w:r w:rsidRPr="00701187">
        <w:rPr>
          <w:rFonts w:eastAsia="Calibri"/>
          <w:sz w:val="24"/>
          <w:szCs w:val="24"/>
        </w:rPr>
        <w:t xml:space="preserve"> </w:t>
      </w:r>
      <w:r w:rsidR="00304A37" w:rsidRPr="00701187">
        <w:rPr>
          <w:rFonts w:eastAsia="Times New Roman"/>
          <w:b/>
          <w:color w:val="000000"/>
          <w:sz w:val="24"/>
          <w:szCs w:val="24"/>
        </w:rPr>
        <w:t>Типовые задачи формирования универсальных учебных действий</w:t>
      </w:r>
    </w:p>
    <w:p w:rsidR="00F009E2" w:rsidRPr="00701187" w:rsidRDefault="00F009E2" w:rsidP="00F009E2">
      <w:pPr>
        <w:shd w:val="clear" w:color="auto" w:fill="FFFFFF"/>
        <w:jc w:val="center"/>
        <w:rPr>
          <w:rFonts w:eastAsia="Times New Roman"/>
          <w:b/>
          <w:color w:val="000000"/>
          <w:sz w:val="24"/>
          <w:szCs w:val="24"/>
        </w:rPr>
      </w:pP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 xml:space="preserve">Выбор универсальных учебных действий при разработке типовых задач для оценки </w:t>
      </w:r>
      <w:proofErr w:type="spellStart"/>
      <w:r w:rsidRPr="00701187">
        <w:rPr>
          <w:rFonts w:eastAsia="Times New Roman"/>
          <w:color w:val="000000"/>
          <w:sz w:val="24"/>
          <w:szCs w:val="24"/>
        </w:rPr>
        <w:t>сформированности</w:t>
      </w:r>
      <w:proofErr w:type="spellEnd"/>
      <w:r w:rsidRPr="00701187">
        <w:rPr>
          <w:rFonts w:eastAsia="Times New Roman"/>
          <w:color w:val="000000"/>
          <w:sz w:val="24"/>
          <w:szCs w:val="24"/>
        </w:rPr>
        <w:t xml:space="preserve"> универсальных учебных действий основывается на следующих критериях:</w:t>
      </w:r>
    </w:p>
    <w:p w:rsidR="00701187" w:rsidRPr="00701187" w:rsidRDefault="00701187" w:rsidP="00F009E2">
      <w:pPr>
        <w:shd w:val="clear" w:color="auto" w:fill="FFFFFF"/>
        <w:ind w:firstLine="709"/>
        <w:jc w:val="both"/>
        <w:rPr>
          <w:rFonts w:eastAsia="Times New Roman"/>
          <w:color w:val="000000"/>
          <w:sz w:val="24"/>
          <w:szCs w:val="24"/>
        </w:rPr>
      </w:pPr>
      <w:r w:rsidRPr="00701187">
        <w:rPr>
          <w:rFonts w:eastAsia="Times New Roman"/>
          <w:color w:val="000000"/>
          <w:sz w:val="24"/>
          <w:szCs w:val="24"/>
        </w:rPr>
        <w:sym w:font="Symbol" w:char="F0B7"/>
      </w:r>
      <w:r w:rsidRPr="00701187">
        <w:rPr>
          <w:rFonts w:eastAsia="Times New Roman"/>
          <w:color w:val="000000"/>
          <w:sz w:val="24"/>
          <w:szCs w:val="24"/>
        </w:rPr>
        <w:t xml:space="preserve">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701187" w:rsidRPr="00701187" w:rsidRDefault="00701187" w:rsidP="00F009E2">
      <w:pPr>
        <w:shd w:val="clear" w:color="auto" w:fill="FFFFFF"/>
        <w:ind w:firstLine="709"/>
        <w:jc w:val="both"/>
        <w:rPr>
          <w:rFonts w:eastAsia="Times New Roman"/>
          <w:color w:val="000000"/>
          <w:sz w:val="24"/>
          <w:szCs w:val="24"/>
        </w:rPr>
      </w:pPr>
      <w:r w:rsidRPr="00701187">
        <w:rPr>
          <w:rFonts w:eastAsia="Times New Roman"/>
          <w:color w:val="000000"/>
          <w:sz w:val="24"/>
          <w:szCs w:val="24"/>
        </w:rPr>
        <w:sym w:font="Symbol" w:char="F0B7"/>
      </w:r>
      <w:r w:rsidRPr="00701187">
        <w:rPr>
          <w:rFonts w:eastAsia="Times New Roman"/>
          <w:color w:val="000000"/>
          <w:sz w:val="24"/>
          <w:szCs w:val="24"/>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проинтерпретировано и как коммуникативное, и как регулятивное, и как знаково- символическое действие и пр.). Системный характер универсальных учебных действий</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 xml:space="preserve">позволяет использовать одну задачу для оценки </w:t>
      </w:r>
      <w:proofErr w:type="spellStart"/>
      <w:r w:rsidRPr="00701187">
        <w:rPr>
          <w:rFonts w:eastAsia="Times New Roman"/>
          <w:color w:val="000000"/>
          <w:sz w:val="24"/>
          <w:szCs w:val="24"/>
        </w:rPr>
        <w:t>сформированности</w:t>
      </w:r>
      <w:proofErr w:type="spellEnd"/>
      <w:r w:rsidRPr="00701187">
        <w:rPr>
          <w:rFonts w:eastAsia="Times New Roman"/>
          <w:color w:val="000000"/>
          <w:sz w:val="24"/>
          <w:szCs w:val="24"/>
        </w:rPr>
        <w:t xml:space="preserve"> нескольких видов универсальных учебных действий;</w:t>
      </w:r>
    </w:p>
    <w:p w:rsidR="00701187" w:rsidRPr="00701187" w:rsidRDefault="00701187" w:rsidP="00F009E2">
      <w:pPr>
        <w:shd w:val="clear" w:color="auto" w:fill="FFFFFF"/>
        <w:ind w:firstLine="709"/>
        <w:jc w:val="both"/>
        <w:rPr>
          <w:rFonts w:eastAsia="Times New Roman"/>
          <w:color w:val="000000"/>
          <w:sz w:val="24"/>
          <w:szCs w:val="24"/>
        </w:rPr>
      </w:pPr>
      <w:r w:rsidRPr="00701187">
        <w:rPr>
          <w:rFonts w:eastAsia="Times New Roman"/>
          <w:color w:val="000000"/>
          <w:sz w:val="24"/>
          <w:szCs w:val="24"/>
        </w:rPr>
        <w:sym w:font="Symbol" w:char="F0B7"/>
      </w:r>
      <w:r w:rsidRPr="00701187">
        <w:rPr>
          <w:rFonts w:eastAsia="Times New Roman"/>
          <w:color w:val="000000"/>
          <w:sz w:val="24"/>
          <w:szCs w:val="24"/>
        </w:rPr>
        <w:t xml:space="preserve"> учет возрастной специфики видов универсальных учебных действий.</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Показательность видов универсальных учебных действий и их значение для развития</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 xml:space="preserve">ребенка меняется при переходе от </w:t>
      </w:r>
      <w:proofErr w:type="spellStart"/>
      <w:r w:rsidRPr="00701187">
        <w:rPr>
          <w:rFonts w:eastAsia="Times New Roman"/>
          <w:color w:val="000000"/>
          <w:sz w:val="24"/>
          <w:szCs w:val="24"/>
        </w:rPr>
        <w:t>предшкольного</w:t>
      </w:r>
      <w:proofErr w:type="spellEnd"/>
      <w:r w:rsidRPr="00701187">
        <w:rPr>
          <w:rFonts w:eastAsia="Times New Roman"/>
          <w:color w:val="000000"/>
          <w:sz w:val="24"/>
          <w:szCs w:val="24"/>
        </w:rPr>
        <w:t xml:space="preserve"> к школьному образованию, поэтому</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 xml:space="preserve">выбор модельных видов универсальных учебных действий для ступени </w:t>
      </w:r>
      <w:proofErr w:type="spellStart"/>
      <w:r w:rsidRPr="00701187">
        <w:rPr>
          <w:rFonts w:eastAsia="Times New Roman"/>
          <w:color w:val="000000"/>
          <w:sz w:val="24"/>
          <w:szCs w:val="24"/>
        </w:rPr>
        <w:t>предшкольного</w:t>
      </w:r>
      <w:proofErr w:type="spellEnd"/>
      <w:r w:rsidRPr="00701187">
        <w:rPr>
          <w:rFonts w:eastAsia="Times New Roman"/>
          <w:color w:val="000000"/>
          <w:sz w:val="24"/>
          <w:szCs w:val="24"/>
        </w:rPr>
        <w:t xml:space="preserve"> и</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школьного образования может меняться;</w:t>
      </w:r>
    </w:p>
    <w:p w:rsidR="00701187" w:rsidRPr="00701187" w:rsidRDefault="00701187" w:rsidP="00F009E2">
      <w:pPr>
        <w:shd w:val="clear" w:color="auto" w:fill="FFFFFF"/>
        <w:ind w:firstLine="709"/>
        <w:jc w:val="both"/>
        <w:rPr>
          <w:rFonts w:eastAsia="Times New Roman"/>
          <w:color w:val="000000"/>
          <w:sz w:val="24"/>
          <w:szCs w:val="24"/>
        </w:rPr>
      </w:pPr>
      <w:r w:rsidRPr="00701187">
        <w:rPr>
          <w:rFonts w:eastAsia="Times New Roman"/>
          <w:color w:val="000000"/>
          <w:sz w:val="24"/>
          <w:szCs w:val="24"/>
        </w:rPr>
        <w:sym w:font="Symbol" w:char="F0B7"/>
      </w:r>
      <w:r w:rsidRPr="00701187">
        <w:rPr>
          <w:rFonts w:eastAsia="Times New Roman"/>
          <w:color w:val="000000"/>
          <w:sz w:val="24"/>
          <w:szCs w:val="24"/>
        </w:rPr>
        <w:t xml:space="preserve"> возможности </w:t>
      </w:r>
      <w:proofErr w:type="spellStart"/>
      <w:r w:rsidRPr="00701187">
        <w:rPr>
          <w:rFonts w:eastAsia="Times New Roman"/>
          <w:color w:val="000000"/>
          <w:sz w:val="24"/>
          <w:szCs w:val="24"/>
        </w:rPr>
        <w:t>объективирования</w:t>
      </w:r>
      <w:proofErr w:type="spellEnd"/>
      <w:r w:rsidRPr="00701187">
        <w:rPr>
          <w:rFonts w:eastAsia="Times New Roman"/>
          <w:color w:val="000000"/>
          <w:sz w:val="24"/>
          <w:szCs w:val="24"/>
        </w:rPr>
        <w:t xml:space="preserve"> свойств универсальных учебных действий при решении типовой задачи, их качественной и количественной оценки.</w:t>
      </w:r>
    </w:p>
    <w:p w:rsidR="00701187" w:rsidRPr="00701187" w:rsidRDefault="00701187" w:rsidP="00F009E2">
      <w:pPr>
        <w:shd w:val="clear" w:color="auto" w:fill="FFFFFF"/>
        <w:jc w:val="both"/>
        <w:rPr>
          <w:rFonts w:eastAsia="Times New Roman"/>
          <w:color w:val="000000"/>
          <w:sz w:val="24"/>
          <w:szCs w:val="24"/>
        </w:rPr>
      </w:pPr>
      <w:r w:rsidRPr="00701187">
        <w:rPr>
          <w:rFonts w:eastAsia="Times New Roman"/>
          <w:color w:val="000000"/>
          <w:sz w:val="24"/>
          <w:szCs w:val="24"/>
        </w:rPr>
        <w:t>Задания для формирования личностных универсальных учебных действий:</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участие в проектах;</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подведение итогов урока;</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творческие задания;</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зрительное, моторное, вербальное восприятие музыки;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мысленное воспроизведение картины, ситуации, видеофильма;</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самооценка события, происшествия;</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дневники достижений.</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Задания для формирования познавательных универсальных учебных действий:</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«найди отличия»;</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«на что похоже?»;</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поиск лишнего;</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«лабиринты»;</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упорядочивание;</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«цепочки»;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составление схем-опор;</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работа с разного вида таблицами;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составление и распознавание диаграмм;</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работа со словарями.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Задания для формирования регулятивных универсальных учебных действий:</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«преднамеренные ошибки»;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поиск информации в предложенных источниках;</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взаимоконтроль;</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взаимный диктант;</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заучивание материала наизусть в классе;</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«ищу ошибки»;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контрольный опрос на определенную проблему.</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Задания для формирования коммуникативных универсальных учебных действий:</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составь задание партнеру;</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отзыв на работу товарища;</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формулировка вопросов для обратной связи;</w:t>
      </w:r>
    </w:p>
    <w:p w:rsidR="00701187" w:rsidRPr="00701187" w:rsidRDefault="00701187" w:rsidP="00701187">
      <w:pPr>
        <w:shd w:val="clear" w:color="auto" w:fill="FFFFFF"/>
        <w:rPr>
          <w:rFonts w:eastAsia="Times New Roman"/>
          <w:color w:val="000000"/>
          <w:sz w:val="24"/>
          <w:szCs w:val="24"/>
        </w:rPr>
      </w:pPr>
      <w:r w:rsidRPr="00701187">
        <w:rPr>
          <w:rFonts w:eastAsia="Times New Roman"/>
          <w:color w:val="000000"/>
          <w:sz w:val="24"/>
          <w:szCs w:val="24"/>
        </w:rPr>
        <w:t>- «подготовь рассказ…», «опиши устно…», «объясни…».</w:t>
      </w:r>
    </w:p>
    <w:p w:rsidR="00701187" w:rsidRPr="00701187" w:rsidRDefault="00701187" w:rsidP="00701187">
      <w:pPr>
        <w:shd w:val="clear" w:color="auto" w:fill="FFFFFF"/>
        <w:rPr>
          <w:rFonts w:eastAsia="Times New Roman"/>
          <w:b/>
          <w:color w:val="000000"/>
          <w:sz w:val="24"/>
          <w:szCs w:val="24"/>
        </w:rPr>
      </w:pPr>
    </w:p>
    <w:p w:rsidR="004C3611" w:rsidRDefault="00F009E2" w:rsidP="004C3611">
      <w:pPr>
        <w:shd w:val="clear" w:color="auto" w:fill="FFFFFF"/>
        <w:jc w:val="center"/>
        <w:rPr>
          <w:rFonts w:ascii="yandex-sans" w:hAnsi="yandex-sans"/>
          <w:color w:val="000000"/>
          <w:sz w:val="23"/>
          <w:szCs w:val="23"/>
        </w:rPr>
      </w:pPr>
      <w:r>
        <w:rPr>
          <w:rFonts w:eastAsia="Times New Roman"/>
          <w:b/>
          <w:bCs/>
          <w:color w:val="00000A"/>
          <w:sz w:val="24"/>
          <w:szCs w:val="24"/>
        </w:rPr>
        <w:t xml:space="preserve">2.1.6. </w:t>
      </w:r>
      <w:r w:rsidR="004C3611" w:rsidRPr="003B093D">
        <w:rPr>
          <w:rFonts w:eastAsia="Times New Roman"/>
          <w:b/>
          <w:bCs/>
          <w:color w:val="00000A"/>
          <w:sz w:val="24"/>
          <w:szCs w:val="24"/>
        </w:rPr>
        <w:t>Информационно-коммуникационные технологии – инструментарий формирования универсальных учебных действий у обучающихся с ЗПР</w:t>
      </w:r>
    </w:p>
    <w:p w:rsidR="004C3611" w:rsidRPr="003B093D" w:rsidRDefault="004C3611" w:rsidP="004C3611">
      <w:pPr>
        <w:ind w:firstLine="709"/>
        <w:jc w:val="both"/>
        <w:rPr>
          <w:sz w:val="24"/>
          <w:szCs w:val="24"/>
        </w:rPr>
      </w:pPr>
    </w:p>
    <w:p w:rsidR="004C3611" w:rsidRPr="005E7A97" w:rsidRDefault="004C3611" w:rsidP="004C3611">
      <w:pPr>
        <w:numPr>
          <w:ilvl w:val="0"/>
          <w:numId w:val="78"/>
        </w:numPr>
        <w:tabs>
          <w:tab w:val="left" w:pos="1330"/>
        </w:tabs>
        <w:ind w:firstLine="709"/>
        <w:jc w:val="both"/>
        <w:rPr>
          <w:rFonts w:eastAsia="Times New Roman"/>
          <w:color w:val="00000A"/>
          <w:sz w:val="24"/>
          <w:szCs w:val="24"/>
        </w:rPr>
      </w:pPr>
      <w:r w:rsidRPr="003B093D">
        <w:rPr>
          <w:rFonts w:eastAsia="Times New Roman"/>
          <w:color w:val="00000A"/>
          <w:sz w:val="24"/>
          <w:szCs w:val="24"/>
        </w:rPr>
        <w:t>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w:t>
      </w:r>
      <w:r>
        <w:rPr>
          <w:rFonts w:eastAsia="Times New Roman"/>
          <w:color w:val="00000A"/>
          <w:sz w:val="24"/>
          <w:szCs w:val="24"/>
        </w:rPr>
        <w:t xml:space="preserve"> </w:t>
      </w:r>
      <w:r w:rsidRPr="005E7A97">
        <w:rPr>
          <w:rFonts w:eastAsia="Times New Roman"/>
          <w:color w:val="00000A"/>
          <w:sz w:val="24"/>
          <w:szCs w:val="24"/>
        </w:rPr>
        <w:t xml:space="preserve">инструментов и возможностей современной </w:t>
      </w:r>
      <w:proofErr w:type="spellStart"/>
      <w:r w:rsidRPr="005E7A97">
        <w:rPr>
          <w:rFonts w:eastAsia="Times New Roman"/>
          <w:color w:val="00000A"/>
          <w:sz w:val="24"/>
          <w:szCs w:val="24"/>
        </w:rPr>
        <w:t>информационно­образовательной</w:t>
      </w:r>
      <w:proofErr w:type="spellEnd"/>
      <w:r w:rsidRPr="005E7A97">
        <w:rPr>
          <w:rFonts w:eastAsia="Times New Roman"/>
          <w:color w:val="00000A"/>
          <w:sz w:val="24"/>
          <w:szCs w:val="24"/>
        </w:rPr>
        <w:t xml:space="preserve"> среды. Ориентировка младших школьников в </w:t>
      </w:r>
      <w:proofErr w:type="spellStart"/>
      <w:r w:rsidRPr="005E7A97">
        <w:rPr>
          <w:rFonts w:eastAsia="Times New Roman"/>
          <w:color w:val="00000A"/>
          <w:sz w:val="24"/>
          <w:szCs w:val="24"/>
        </w:rPr>
        <w:t>информационно­коммуникационных</w:t>
      </w:r>
      <w:proofErr w:type="spellEnd"/>
      <w:r w:rsidRPr="005E7A97">
        <w:rPr>
          <w:sz w:val="24"/>
          <w:szCs w:val="24"/>
        </w:rPr>
        <w:tab/>
      </w:r>
      <w:r w:rsidRPr="005E7A97">
        <w:rPr>
          <w:rFonts w:eastAsia="Times New Roman"/>
          <w:color w:val="00000A"/>
          <w:sz w:val="24"/>
          <w:szCs w:val="24"/>
        </w:rPr>
        <w:t>технологиях</w:t>
      </w:r>
      <w:r w:rsidRPr="005E7A97">
        <w:rPr>
          <w:sz w:val="24"/>
          <w:szCs w:val="24"/>
        </w:rPr>
        <w:tab/>
      </w:r>
      <w:r w:rsidRPr="005E7A97">
        <w:rPr>
          <w:rFonts w:eastAsia="Times New Roman"/>
          <w:color w:val="00000A"/>
          <w:sz w:val="24"/>
          <w:szCs w:val="24"/>
        </w:rPr>
        <w:t>(ИКТ)</w:t>
      </w:r>
      <w:r w:rsidRPr="005E7A97">
        <w:rPr>
          <w:sz w:val="24"/>
          <w:szCs w:val="24"/>
        </w:rPr>
        <w:tab/>
      </w:r>
      <w:r w:rsidRPr="005E7A97">
        <w:rPr>
          <w:rFonts w:eastAsia="Times New Roman"/>
          <w:color w:val="00000A"/>
          <w:sz w:val="24"/>
          <w:szCs w:val="24"/>
        </w:rPr>
        <w:t>и</w:t>
      </w:r>
      <w:r w:rsidRPr="005E7A97">
        <w:rPr>
          <w:sz w:val="24"/>
          <w:szCs w:val="24"/>
        </w:rPr>
        <w:t xml:space="preserve"> </w:t>
      </w:r>
      <w:r w:rsidRPr="005E7A97">
        <w:rPr>
          <w:rFonts w:eastAsia="Times New Roman"/>
          <w:color w:val="00000A"/>
          <w:sz w:val="24"/>
          <w:szCs w:val="24"/>
        </w:rPr>
        <w:t>формирование</w:t>
      </w:r>
      <w:r>
        <w:rPr>
          <w:sz w:val="24"/>
          <w:szCs w:val="24"/>
        </w:rPr>
        <w:t xml:space="preserve"> </w:t>
      </w:r>
      <w:r w:rsidRPr="005E7A97">
        <w:rPr>
          <w:rFonts w:eastAsia="Times New Roman"/>
          <w:color w:val="00000A"/>
          <w:sz w:val="24"/>
          <w:szCs w:val="24"/>
        </w:rPr>
        <w:t>способности</w:t>
      </w:r>
      <w:r>
        <w:rPr>
          <w:sz w:val="24"/>
          <w:szCs w:val="24"/>
        </w:rPr>
        <w:t xml:space="preserve"> </w:t>
      </w:r>
      <w:r w:rsidRPr="005E7A97">
        <w:rPr>
          <w:rFonts w:eastAsia="Times New Roman"/>
          <w:color w:val="00000A"/>
          <w:sz w:val="24"/>
          <w:szCs w:val="24"/>
        </w:rPr>
        <w:t>их</w:t>
      </w:r>
      <w:r>
        <w:rPr>
          <w:sz w:val="24"/>
          <w:szCs w:val="24"/>
        </w:rPr>
        <w:t xml:space="preserve"> </w:t>
      </w:r>
      <w:r w:rsidRPr="005E7A97">
        <w:rPr>
          <w:rFonts w:eastAsia="Times New Roman"/>
          <w:color w:val="00000A"/>
          <w:sz w:val="24"/>
          <w:szCs w:val="24"/>
        </w:rPr>
        <w:t>грамотно</w:t>
      </w:r>
      <w:r>
        <w:rPr>
          <w:sz w:val="24"/>
          <w:szCs w:val="24"/>
        </w:rPr>
        <w:t xml:space="preserve"> </w:t>
      </w:r>
      <w:r w:rsidRPr="005E7A97">
        <w:rPr>
          <w:rFonts w:eastAsia="Times New Roman"/>
          <w:color w:val="00000A"/>
          <w:sz w:val="24"/>
          <w:szCs w:val="24"/>
        </w:rPr>
        <w:t>применять</w:t>
      </w:r>
      <w:r w:rsidRPr="005E7A97">
        <w:rPr>
          <w:sz w:val="24"/>
          <w:szCs w:val="24"/>
        </w:rPr>
        <w:t xml:space="preserve"> </w:t>
      </w:r>
      <w:r w:rsidRPr="005E7A97">
        <w:rPr>
          <w:rFonts w:eastAsia="Times New Roman"/>
          <w:color w:val="00000A"/>
          <w:sz w:val="24"/>
          <w:szCs w:val="24"/>
        </w:rPr>
        <w:t>(</w:t>
      </w:r>
      <w:proofErr w:type="spellStart"/>
      <w:r w:rsidRPr="005E7A97">
        <w:rPr>
          <w:rFonts w:eastAsia="Times New Roman"/>
          <w:color w:val="00000A"/>
          <w:sz w:val="24"/>
          <w:szCs w:val="24"/>
        </w:rPr>
        <w:t>ИКТ­компетентность</w:t>
      </w:r>
      <w:proofErr w:type="spellEnd"/>
      <w:r w:rsidRPr="005E7A97">
        <w:rPr>
          <w:rFonts w:eastAsia="Times New Roman"/>
          <w:color w:val="00000A"/>
          <w:sz w:val="24"/>
          <w:szCs w:val="24"/>
        </w:rPr>
        <w:t>)</w:t>
      </w:r>
      <w:r w:rsidRPr="005E7A97">
        <w:rPr>
          <w:sz w:val="24"/>
          <w:szCs w:val="24"/>
        </w:rPr>
        <w:tab/>
      </w:r>
      <w:r w:rsidRPr="005E7A97">
        <w:rPr>
          <w:rFonts w:eastAsia="Times New Roman"/>
          <w:color w:val="00000A"/>
          <w:sz w:val="24"/>
          <w:szCs w:val="24"/>
        </w:rPr>
        <w:t>являются</w:t>
      </w:r>
      <w:r w:rsidRPr="005E7A97">
        <w:rPr>
          <w:sz w:val="24"/>
          <w:szCs w:val="24"/>
        </w:rPr>
        <w:tab/>
      </w:r>
      <w:r w:rsidRPr="005E7A97">
        <w:rPr>
          <w:rFonts w:eastAsia="Times New Roman"/>
          <w:color w:val="00000A"/>
          <w:sz w:val="24"/>
          <w:szCs w:val="24"/>
        </w:rPr>
        <w:t>одними</w:t>
      </w:r>
      <w:r w:rsidRPr="005E7A97">
        <w:rPr>
          <w:sz w:val="24"/>
          <w:szCs w:val="24"/>
        </w:rPr>
        <w:tab/>
      </w:r>
      <w:r w:rsidRPr="005E7A97">
        <w:rPr>
          <w:rFonts w:eastAsia="Times New Roman"/>
          <w:color w:val="00000A"/>
          <w:sz w:val="24"/>
          <w:szCs w:val="24"/>
        </w:rPr>
        <w:t>из</w:t>
      </w:r>
      <w:r w:rsidRPr="005E7A97">
        <w:rPr>
          <w:sz w:val="24"/>
          <w:szCs w:val="24"/>
        </w:rPr>
        <w:tab/>
      </w:r>
      <w:r w:rsidRPr="005E7A97">
        <w:rPr>
          <w:rFonts w:eastAsia="Times New Roman"/>
          <w:color w:val="00000A"/>
          <w:sz w:val="24"/>
          <w:szCs w:val="24"/>
        </w:rPr>
        <w:t>важных</w:t>
      </w:r>
      <w:r>
        <w:rPr>
          <w:sz w:val="24"/>
          <w:szCs w:val="24"/>
        </w:rPr>
        <w:t xml:space="preserve"> </w:t>
      </w:r>
      <w:r w:rsidRPr="005E7A97">
        <w:rPr>
          <w:rFonts w:eastAsia="Times New Roman"/>
          <w:color w:val="00000A"/>
          <w:sz w:val="24"/>
          <w:szCs w:val="24"/>
        </w:rPr>
        <w:t>элементов</w:t>
      </w:r>
      <w:r w:rsidRPr="005E7A97">
        <w:rPr>
          <w:sz w:val="24"/>
          <w:szCs w:val="24"/>
        </w:rPr>
        <w:t xml:space="preserve"> </w:t>
      </w:r>
      <w:r w:rsidRPr="005E7A97">
        <w:rPr>
          <w:rFonts w:eastAsia="Times New Roman"/>
          <w:color w:val="00000A"/>
          <w:sz w:val="24"/>
          <w:szCs w:val="24"/>
        </w:rPr>
        <w:t>формирования универсальных</w:t>
      </w:r>
      <w:r w:rsidRPr="005E7A97">
        <w:rPr>
          <w:sz w:val="24"/>
          <w:szCs w:val="24"/>
        </w:rPr>
        <w:tab/>
      </w:r>
      <w:r w:rsidRPr="005E7A97">
        <w:rPr>
          <w:rFonts w:eastAsia="Times New Roman"/>
          <w:color w:val="00000A"/>
          <w:sz w:val="24"/>
          <w:szCs w:val="24"/>
        </w:rPr>
        <w:t>учебных</w:t>
      </w:r>
      <w:r>
        <w:rPr>
          <w:sz w:val="24"/>
          <w:szCs w:val="24"/>
        </w:rPr>
        <w:t xml:space="preserve"> </w:t>
      </w:r>
      <w:r w:rsidRPr="005E7A97">
        <w:rPr>
          <w:rFonts w:eastAsia="Times New Roman"/>
          <w:color w:val="00000A"/>
          <w:sz w:val="24"/>
          <w:szCs w:val="24"/>
        </w:rPr>
        <w:t>действий</w:t>
      </w:r>
      <w:r>
        <w:rPr>
          <w:sz w:val="24"/>
          <w:szCs w:val="24"/>
        </w:rPr>
        <w:t xml:space="preserve"> </w:t>
      </w:r>
      <w:r w:rsidRPr="005E7A97">
        <w:rPr>
          <w:rFonts w:eastAsia="Times New Roman"/>
          <w:color w:val="00000A"/>
          <w:sz w:val="24"/>
          <w:szCs w:val="24"/>
        </w:rPr>
        <w:t>обучающихся</w:t>
      </w:r>
      <w:r>
        <w:rPr>
          <w:sz w:val="24"/>
          <w:szCs w:val="24"/>
        </w:rPr>
        <w:t xml:space="preserve"> </w:t>
      </w:r>
      <w:r>
        <w:rPr>
          <w:rFonts w:eastAsia="Times New Roman"/>
          <w:color w:val="00000A"/>
          <w:sz w:val="24"/>
          <w:szCs w:val="24"/>
        </w:rPr>
        <w:t xml:space="preserve">на </w:t>
      </w:r>
      <w:r w:rsidRPr="005E7A97">
        <w:rPr>
          <w:rFonts w:eastAsia="Times New Roman"/>
          <w:color w:val="00000A"/>
          <w:sz w:val="24"/>
          <w:szCs w:val="24"/>
        </w:rPr>
        <w:t>ступени начального общего образования.</w:t>
      </w:r>
    </w:p>
    <w:p w:rsidR="004C3611" w:rsidRPr="003B093D" w:rsidRDefault="004C3611" w:rsidP="004C3611">
      <w:pPr>
        <w:ind w:firstLine="709"/>
        <w:jc w:val="both"/>
        <w:rPr>
          <w:sz w:val="24"/>
          <w:szCs w:val="24"/>
        </w:rPr>
      </w:pPr>
      <w:r w:rsidRPr="003B093D">
        <w:rPr>
          <w:rFonts w:eastAsia="Times New Roman"/>
          <w:color w:val="00000A"/>
          <w:sz w:val="24"/>
          <w:szCs w:val="24"/>
        </w:rPr>
        <w:t>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 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ещё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w:t>
      </w:r>
    </w:p>
    <w:p w:rsidR="004C3611" w:rsidRPr="003B093D" w:rsidRDefault="004C3611" w:rsidP="004C3611">
      <w:pPr>
        <w:ind w:firstLine="709"/>
        <w:jc w:val="both"/>
        <w:rPr>
          <w:sz w:val="24"/>
          <w:szCs w:val="24"/>
        </w:rPr>
      </w:pPr>
      <w:r w:rsidRPr="003B093D">
        <w:rPr>
          <w:rFonts w:eastAsia="Times New Roman"/>
          <w:color w:val="00000A"/>
          <w:sz w:val="24"/>
          <w:szCs w:val="24"/>
        </w:rPr>
        <w:t>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w:t>
      </w:r>
    </w:p>
    <w:p w:rsidR="004C3611" w:rsidRPr="003B093D" w:rsidRDefault="004C3611" w:rsidP="004C3611">
      <w:pPr>
        <w:ind w:firstLine="709"/>
        <w:jc w:val="both"/>
        <w:rPr>
          <w:sz w:val="24"/>
          <w:szCs w:val="24"/>
        </w:rPr>
      </w:pPr>
      <w:r w:rsidRPr="003B093D">
        <w:rPr>
          <w:rFonts w:eastAsia="Times New Roman"/>
          <w:color w:val="00000A"/>
          <w:sz w:val="24"/>
          <w:szCs w:val="24"/>
        </w:rPr>
        <w:t>Решение учебных и коррекционных задач с помощью цифровых инструментов и ИКТ встраивается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Одновременно возможно применение ИКТ при оценке </w:t>
      </w:r>
      <w:proofErr w:type="spellStart"/>
      <w:r w:rsidRPr="003B093D">
        <w:rPr>
          <w:rFonts w:eastAsia="Times New Roman"/>
          <w:color w:val="00000A"/>
          <w:sz w:val="24"/>
          <w:szCs w:val="24"/>
        </w:rPr>
        <w:t>сформированности</w:t>
      </w:r>
      <w:proofErr w:type="spellEnd"/>
      <w:r w:rsidRPr="003B093D">
        <w:rPr>
          <w:rFonts w:eastAsia="Times New Roman"/>
          <w:color w:val="00000A"/>
          <w:sz w:val="24"/>
          <w:szCs w:val="24"/>
        </w:rPr>
        <w:t xml:space="preserve"> у обучающихся универсальных учебных действий.</w:t>
      </w:r>
    </w:p>
    <w:p w:rsidR="004C3611" w:rsidRPr="003B093D" w:rsidRDefault="004C3611" w:rsidP="004C3611">
      <w:pPr>
        <w:ind w:firstLine="709"/>
        <w:jc w:val="both"/>
        <w:rPr>
          <w:sz w:val="24"/>
          <w:szCs w:val="24"/>
        </w:rPr>
      </w:pPr>
      <w:r w:rsidRPr="003B093D">
        <w:rPr>
          <w:rFonts w:eastAsia="Times New Roman"/>
          <w:color w:val="00000A"/>
          <w:sz w:val="24"/>
          <w:szCs w:val="24"/>
        </w:rPr>
        <w:t>Основное внимание в начальной школе целесообразно уделять формированию так называемой учебной ИКТ-компетентности, под которой понимается способность решать учебные задачи с использованием общедоступных в начальной школе инструментов ИКТ и источников</w:t>
      </w:r>
      <w:r>
        <w:rPr>
          <w:sz w:val="24"/>
          <w:szCs w:val="24"/>
        </w:rPr>
        <w:t xml:space="preserve"> </w:t>
      </w:r>
      <w:r w:rsidRPr="003B093D">
        <w:rPr>
          <w:rFonts w:eastAsia="Times New Roman"/>
          <w:color w:val="00000A"/>
          <w:sz w:val="24"/>
          <w:szCs w:val="24"/>
        </w:rPr>
        <w:t>информации в соответствии с потребностями и возможностями младшего школьника с задержкой психического развития.</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Формирование ИКТ-компетентности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w:t>
      </w:r>
      <w:proofErr w:type="spellStart"/>
      <w:r w:rsidRPr="003B093D">
        <w:rPr>
          <w:rFonts w:eastAsia="Times New Roman"/>
          <w:color w:val="00000A"/>
          <w:sz w:val="24"/>
          <w:szCs w:val="24"/>
        </w:rPr>
        <w:t>сущностно</w:t>
      </w:r>
      <w:proofErr w:type="spellEnd"/>
      <w:r w:rsidRPr="003B093D">
        <w:rPr>
          <w:rFonts w:eastAsia="Times New Roman"/>
          <w:color w:val="00000A"/>
          <w:sz w:val="24"/>
          <w:szCs w:val="24"/>
        </w:rPr>
        <w:t xml:space="preserve"> связана.</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При освоении </w:t>
      </w:r>
      <w:r w:rsidRPr="003B093D">
        <w:rPr>
          <w:rFonts w:eastAsia="Times New Roman"/>
          <w:color w:val="00000A"/>
          <w:sz w:val="24"/>
          <w:szCs w:val="24"/>
          <w:u w:val="single"/>
        </w:rPr>
        <w:t>личностных</w:t>
      </w:r>
      <w:r w:rsidRPr="003B093D">
        <w:rPr>
          <w:rFonts w:eastAsia="Times New Roman"/>
          <w:color w:val="00000A"/>
          <w:sz w:val="24"/>
          <w:szCs w:val="24"/>
        </w:rPr>
        <w:t xml:space="preserve"> действий у обучающихся ведется формирование:</w:t>
      </w:r>
    </w:p>
    <w:p w:rsidR="004C3611" w:rsidRPr="00282A1A" w:rsidRDefault="004C3611" w:rsidP="004C3611">
      <w:pPr>
        <w:numPr>
          <w:ilvl w:val="0"/>
          <w:numId w:val="79"/>
        </w:numPr>
        <w:tabs>
          <w:tab w:val="left" w:pos="142"/>
        </w:tabs>
        <w:jc w:val="both"/>
        <w:rPr>
          <w:rFonts w:eastAsia="Wide Latin"/>
          <w:color w:val="00000A"/>
          <w:sz w:val="24"/>
          <w:szCs w:val="24"/>
        </w:rPr>
      </w:pPr>
      <w:r w:rsidRPr="003B093D">
        <w:rPr>
          <w:rFonts w:eastAsia="Times New Roman"/>
          <w:color w:val="00000A"/>
          <w:sz w:val="24"/>
          <w:szCs w:val="24"/>
        </w:rPr>
        <w:t>избирательности восприятия той или иной информации;</w:t>
      </w:r>
    </w:p>
    <w:p w:rsidR="004C3611" w:rsidRPr="00282A1A" w:rsidRDefault="004C3611" w:rsidP="004C3611">
      <w:pPr>
        <w:numPr>
          <w:ilvl w:val="0"/>
          <w:numId w:val="79"/>
        </w:numPr>
        <w:tabs>
          <w:tab w:val="left" w:pos="142"/>
        </w:tabs>
        <w:jc w:val="both"/>
        <w:rPr>
          <w:rFonts w:eastAsia="Wide Latin"/>
          <w:color w:val="00000A"/>
          <w:sz w:val="24"/>
          <w:szCs w:val="24"/>
        </w:rPr>
      </w:pPr>
      <w:r w:rsidRPr="003B093D">
        <w:rPr>
          <w:rFonts w:eastAsia="Times New Roman"/>
          <w:color w:val="00000A"/>
          <w:sz w:val="24"/>
          <w:szCs w:val="24"/>
        </w:rPr>
        <w:t>уважения информации о частной жизни.</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При освоении </w:t>
      </w:r>
      <w:r w:rsidRPr="003B093D">
        <w:rPr>
          <w:rFonts w:eastAsia="Times New Roman"/>
          <w:color w:val="00000A"/>
          <w:sz w:val="24"/>
          <w:szCs w:val="24"/>
          <w:u w:val="single"/>
        </w:rPr>
        <w:t>регулятивных</w:t>
      </w:r>
      <w:r w:rsidRPr="003B093D">
        <w:rPr>
          <w:rFonts w:eastAsia="Times New Roman"/>
          <w:color w:val="00000A"/>
          <w:sz w:val="24"/>
          <w:szCs w:val="24"/>
        </w:rPr>
        <w:t xml:space="preserve"> универсальных учебных действий обеспечивается:</w:t>
      </w:r>
    </w:p>
    <w:p w:rsidR="004C3611" w:rsidRPr="00282A1A" w:rsidRDefault="004C3611" w:rsidP="004C3611">
      <w:pPr>
        <w:numPr>
          <w:ilvl w:val="0"/>
          <w:numId w:val="80"/>
        </w:numPr>
        <w:tabs>
          <w:tab w:val="left" w:pos="142"/>
        </w:tabs>
        <w:jc w:val="both"/>
        <w:rPr>
          <w:rFonts w:eastAsia="Wide Latin"/>
          <w:color w:val="00000A"/>
          <w:sz w:val="24"/>
          <w:szCs w:val="24"/>
        </w:rPr>
      </w:pPr>
      <w:r w:rsidRPr="003B093D">
        <w:rPr>
          <w:rFonts w:eastAsia="Times New Roman"/>
          <w:color w:val="00000A"/>
          <w:sz w:val="24"/>
          <w:szCs w:val="24"/>
        </w:rPr>
        <w:t>оценка  результатов  действий,  выполняемых  в  информационной</w:t>
      </w:r>
      <w:r>
        <w:rPr>
          <w:rFonts w:eastAsia="Wide Latin"/>
          <w:color w:val="00000A"/>
          <w:sz w:val="24"/>
          <w:szCs w:val="24"/>
        </w:rPr>
        <w:t xml:space="preserve"> </w:t>
      </w:r>
      <w:r w:rsidRPr="00282A1A">
        <w:rPr>
          <w:rFonts w:eastAsia="Times New Roman"/>
          <w:color w:val="00000A"/>
          <w:sz w:val="24"/>
          <w:szCs w:val="24"/>
        </w:rPr>
        <w:t>среде;</w:t>
      </w:r>
    </w:p>
    <w:p w:rsidR="004C3611" w:rsidRPr="00282A1A" w:rsidRDefault="004C3611" w:rsidP="004C3611">
      <w:pPr>
        <w:numPr>
          <w:ilvl w:val="0"/>
          <w:numId w:val="80"/>
        </w:numPr>
        <w:tabs>
          <w:tab w:val="left" w:pos="142"/>
        </w:tabs>
        <w:jc w:val="both"/>
        <w:rPr>
          <w:rFonts w:eastAsia="Wide Latin"/>
          <w:color w:val="00000A"/>
          <w:sz w:val="24"/>
          <w:szCs w:val="24"/>
        </w:rPr>
      </w:pPr>
      <w:r w:rsidRPr="003B093D">
        <w:rPr>
          <w:rFonts w:eastAsia="Times New Roman"/>
          <w:color w:val="00000A"/>
          <w:sz w:val="24"/>
          <w:szCs w:val="24"/>
        </w:rPr>
        <w:t>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4C3611" w:rsidRPr="00282A1A" w:rsidRDefault="004C3611" w:rsidP="004C3611">
      <w:pPr>
        <w:numPr>
          <w:ilvl w:val="0"/>
          <w:numId w:val="80"/>
        </w:numPr>
        <w:tabs>
          <w:tab w:val="left" w:pos="142"/>
        </w:tabs>
        <w:jc w:val="both"/>
        <w:rPr>
          <w:rFonts w:eastAsia="Wide Latin"/>
          <w:color w:val="00000A"/>
          <w:sz w:val="24"/>
          <w:szCs w:val="24"/>
        </w:rPr>
      </w:pPr>
      <w:r w:rsidRPr="003B093D">
        <w:rPr>
          <w:rFonts w:eastAsia="Times New Roman"/>
          <w:color w:val="00000A"/>
          <w:sz w:val="24"/>
          <w:szCs w:val="24"/>
        </w:rPr>
        <w:t>создание цифрового портфолио учебных достижений учащегося.</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При освоении </w:t>
      </w:r>
      <w:r w:rsidRPr="003B093D">
        <w:rPr>
          <w:rFonts w:eastAsia="Times New Roman"/>
          <w:color w:val="00000A"/>
          <w:sz w:val="24"/>
          <w:szCs w:val="24"/>
          <w:u w:val="single"/>
        </w:rPr>
        <w:t>познавательных</w:t>
      </w:r>
      <w:r w:rsidRPr="003B093D">
        <w:rPr>
          <w:rFonts w:eastAsia="Times New Roman"/>
          <w:color w:val="00000A"/>
          <w:sz w:val="24"/>
          <w:szCs w:val="24"/>
        </w:rPr>
        <w:t xml:space="preserve"> универсальных учебных действий ИКТ играют ключевую роль в таких </w:t>
      </w:r>
      <w:proofErr w:type="spellStart"/>
      <w:r w:rsidRPr="003B093D">
        <w:rPr>
          <w:rFonts w:eastAsia="Times New Roman"/>
          <w:color w:val="00000A"/>
          <w:sz w:val="24"/>
          <w:szCs w:val="24"/>
        </w:rPr>
        <w:t>общеучебных</w:t>
      </w:r>
      <w:proofErr w:type="spellEnd"/>
      <w:r w:rsidRPr="003B093D">
        <w:rPr>
          <w:rFonts w:eastAsia="Times New Roman"/>
          <w:color w:val="00000A"/>
          <w:sz w:val="24"/>
          <w:szCs w:val="24"/>
        </w:rPr>
        <w:t xml:space="preserve"> универсальных действиях, как:</w:t>
      </w:r>
    </w:p>
    <w:p w:rsidR="004C3611" w:rsidRPr="00CF2BC7" w:rsidRDefault="004C3611" w:rsidP="004C3611">
      <w:pPr>
        <w:numPr>
          <w:ilvl w:val="0"/>
          <w:numId w:val="81"/>
        </w:numPr>
        <w:tabs>
          <w:tab w:val="left" w:pos="1680"/>
        </w:tabs>
        <w:ind w:firstLine="709"/>
        <w:jc w:val="both"/>
        <w:rPr>
          <w:rFonts w:eastAsia="Wide Latin"/>
          <w:color w:val="00000A"/>
          <w:sz w:val="24"/>
          <w:szCs w:val="24"/>
        </w:rPr>
      </w:pPr>
      <w:r w:rsidRPr="003B093D">
        <w:rPr>
          <w:rFonts w:eastAsia="Times New Roman"/>
          <w:color w:val="00000A"/>
          <w:sz w:val="24"/>
          <w:szCs w:val="24"/>
        </w:rPr>
        <w:t>поиск информации;</w:t>
      </w:r>
    </w:p>
    <w:p w:rsidR="004C3611" w:rsidRPr="00CF2BC7" w:rsidRDefault="004C3611" w:rsidP="004C3611">
      <w:pPr>
        <w:numPr>
          <w:ilvl w:val="0"/>
          <w:numId w:val="81"/>
        </w:numPr>
        <w:tabs>
          <w:tab w:val="left" w:pos="1676"/>
        </w:tabs>
        <w:ind w:firstLine="709"/>
        <w:jc w:val="both"/>
        <w:rPr>
          <w:rFonts w:eastAsia="Wide Latin"/>
          <w:color w:val="00000A"/>
          <w:sz w:val="24"/>
          <w:szCs w:val="24"/>
        </w:rPr>
      </w:pPr>
      <w:r w:rsidRPr="003B093D">
        <w:rPr>
          <w:rFonts w:eastAsia="Times New Roman"/>
          <w:color w:val="00000A"/>
          <w:sz w:val="24"/>
          <w:szCs w:val="24"/>
        </w:rPr>
        <w:t xml:space="preserve">фиксация (запись) информации об окружающем мире и образовательном процессе, в том числе – с помощью аудио- и </w:t>
      </w:r>
      <w:r w:rsidR="00EC4A22" w:rsidRPr="003B093D">
        <w:rPr>
          <w:rFonts w:eastAsia="Times New Roman"/>
          <w:color w:val="00000A"/>
          <w:sz w:val="24"/>
          <w:szCs w:val="24"/>
        </w:rPr>
        <w:t>видеозаписи</w:t>
      </w:r>
      <w:r w:rsidRPr="003B093D">
        <w:rPr>
          <w:rFonts w:eastAsia="Times New Roman"/>
          <w:color w:val="00000A"/>
          <w:sz w:val="24"/>
          <w:szCs w:val="24"/>
        </w:rPr>
        <w:t>,</w:t>
      </w:r>
      <w:r>
        <w:rPr>
          <w:rFonts w:eastAsia="Wide Latin"/>
          <w:color w:val="00000A"/>
          <w:sz w:val="24"/>
          <w:szCs w:val="24"/>
        </w:rPr>
        <w:t xml:space="preserve"> </w:t>
      </w:r>
      <w:r w:rsidRPr="00CF2BC7">
        <w:rPr>
          <w:rFonts w:eastAsia="Times New Roman"/>
          <w:color w:val="00000A"/>
          <w:sz w:val="24"/>
          <w:szCs w:val="24"/>
        </w:rPr>
        <w:t>цифрового измерения, оцифровки (работ учащихся и др.) с целью дальнейшего использования записанного (его анализа, цитирования);</w:t>
      </w:r>
    </w:p>
    <w:p w:rsidR="004C3611" w:rsidRPr="00CF2BC7" w:rsidRDefault="004C3611" w:rsidP="004C3611">
      <w:pPr>
        <w:numPr>
          <w:ilvl w:val="0"/>
          <w:numId w:val="82"/>
        </w:numPr>
        <w:tabs>
          <w:tab w:val="left" w:pos="1676"/>
        </w:tabs>
        <w:ind w:firstLine="709"/>
        <w:jc w:val="both"/>
        <w:rPr>
          <w:rFonts w:eastAsia="Wide Latin"/>
          <w:color w:val="00000A"/>
          <w:sz w:val="24"/>
          <w:szCs w:val="24"/>
        </w:rPr>
      </w:pPr>
      <w:r w:rsidRPr="003B093D">
        <w:rPr>
          <w:rFonts w:eastAsia="Times New Roman"/>
          <w:color w:val="00000A"/>
          <w:sz w:val="24"/>
          <w:szCs w:val="24"/>
        </w:rPr>
        <w:t>структурирование знаний, их организация и представление в виде диаграмм, карт, линий времени и генеалогических деревьев;</w:t>
      </w:r>
    </w:p>
    <w:p w:rsidR="004C3611" w:rsidRPr="003B093D" w:rsidRDefault="004C3611" w:rsidP="004C3611">
      <w:pPr>
        <w:numPr>
          <w:ilvl w:val="0"/>
          <w:numId w:val="82"/>
        </w:numPr>
        <w:tabs>
          <w:tab w:val="left" w:pos="1676"/>
        </w:tabs>
        <w:ind w:firstLine="709"/>
        <w:jc w:val="both"/>
        <w:rPr>
          <w:rFonts w:eastAsia="Wide Latin"/>
          <w:color w:val="00000A"/>
          <w:sz w:val="24"/>
          <w:szCs w:val="24"/>
        </w:rPr>
      </w:pPr>
      <w:r w:rsidRPr="003B093D">
        <w:rPr>
          <w:rFonts w:eastAsia="Times New Roman"/>
          <w:color w:val="00000A"/>
          <w:sz w:val="24"/>
          <w:szCs w:val="24"/>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4C3611" w:rsidRPr="00CF2BC7" w:rsidRDefault="004C3611" w:rsidP="004C3611">
      <w:pPr>
        <w:numPr>
          <w:ilvl w:val="0"/>
          <w:numId w:val="82"/>
        </w:numPr>
        <w:tabs>
          <w:tab w:val="left" w:pos="1680"/>
        </w:tabs>
        <w:ind w:firstLine="709"/>
        <w:jc w:val="both"/>
        <w:rPr>
          <w:rFonts w:eastAsia="Wide Latin"/>
          <w:color w:val="00000A"/>
          <w:sz w:val="24"/>
          <w:szCs w:val="24"/>
        </w:rPr>
      </w:pPr>
      <w:r w:rsidRPr="003B093D">
        <w:rPr>
          <w:rFonts w:eastAsia="Times New Roman"/>
          <w:color w:val="00000A"/>
          <w:sz w:val="24"/>
          <w:szCs w:val="24"/>
        </w:rPr>
        <w:t xml:space="preserve">подготовка выступления с </w:t>
      </w:r>
      <w:r w:rsidR="00EC4A22" w:rsidRPr="003B093D">
        <w:rPr>
          <w:rFonts w:eastAsia="Times New Roman"/>
          <w:color w:val="00000A"/>
          <w:sz w:val="24"/>
          <w:szCs w:val="24"/>
        </w:rPr>
        <w:t>аудиовизуальной</w:t>
      </w:r>
      <w:r w:rsidRPr="003B093D">
        <w:rPr>
          <w:rFonts w:eastAsia="Times New Roman"/>
          <w:color w:val="00000A"/>
          <w:sz w:val="24"/>
          <w:szCs w:val="24"/>
        </w:rPr>
        <w:t xml:space="preserve"> поддержкой;</w:t>
      </w:r>
    </w:p>
    <w:p w:rsidR="004C3611" w:rsidRPr="00CF2BC7" w:rsidRDefault="004C3611" w:rsidP="004C3611">
      <w:pPr>
        <w:numPr>
          <w:ilvl w:val="0"/>
          <w:numId w:val="82"/>
        </w:numPr>
        <w:tabs>
          <w:tab w:val="left" w:pos="1676"/>
        </w:tabs>
        <w:ind w:firstLine="709"/>
        <w:jc w:val="both"/>
        <w:rPr>
          <w:rFonts w:eastAsia="Wide Latin"/>
          <w:color w:val="00000A"/>
          <w:sz w:val="24"/>
          <w:szCs w:val="24"/>
        </w:rPr>
      </w:pPr>
      <w:r w:rsidRPr="003B093D">
        <w:rPr>
          <w:rFonts w:eastAsia="Times New Roman"/>
          <w:color w:val="00000A"/>
          <w:sz w:val="24"/>
          <w:szCs w:val="24"/>
        </w:rPr>
        <w:t>построение моделей объектов и процессов из конструктивных элементов реальных и виртуальных конструкторов.</w:t>
      </w:r>
    </w:p>
    <w:p w:rsidR="004C3611" w:rsidRPr="00CF2BC7" w:rsidRDefault="004C3611" w:rsidP="004C3611">
      <w:pPr>
        <w:numPr>
          <w:ilvl w:val="0"/>
          <w:numId w:val="82"/>
        </w:numPr>
        <w:tabs>
          <w:tab w:val="left" w:pos="1676"/>
        </w:tabs>
        <w:ind w:firstLine="709"/>
        <w:jc w:val="both"/>
        <w:rPr>
          <w:rFonts w:eastAsia="Wide Latin"/>
          <w:color w:val="00000A"/>
          <w:sz w:val="24"/>
          <w:szCs w:val="24"/>
        </w:rPr>
      </w:pPr>
      <w:r w:rsidRPr="003B093D">
        <w:rPr>
          <w:rFonts w:eastAsia="Times New Roman"/>
          <w:color w:val="00000A"/>
          <w:sz w:val="24"/>
          <w:szCs w:val="24"/>
        </w:rPr>
        <w:t>ИКТ является важным инструментом для формирования коммуникативных учебных действий. Для этого используются:</w:t>
      </w:r>
    </w:p>
    <w:p w:rsidR="004C3611" w:rsidRPr="003B093D" w:rsidRDefault="004C3611" w:rsidP="004C3611">
      <w:pPr>
        <w:numPr>
          <w:ilvl w:val="0"/>
          <w:numId w:val="82"/>
        </w:numPr>
        <w:tabs>
          <w:tab w:val="left" w:pos="1680"/>
        </w:tabs>
        <w:ind w:firstLine="709"/>
        <w:jc w:val="both"/>
        <w:rPr>
          <w:rFonts w:eastAsia="Wide Latin"/>
          <w:color w:val="00000A"/>
          <w:sz w:val="24"/>
          <w:szCs w:val="24"/>
        </w:rPr>
      </w:pPr>
      <w:r w:rsidRPr="003B093D">
        <w:rPr>
          <w:rFonts w:eastAsia="Times New Roman"/>
          <w:color w:val="00000A"/>
          <w:sz w:val="24"/>
          <w:szCs w:val="24"/>
        </w:rPr>
        <w:t>создание гипермедиа-сообщений;</w:t>
      </w:r>
    </w:p>
    <w:p w:rsidR="004C3611" w:rsidRPr="00CF2BC7" w:rsidRDefault="004C3611" w:rsidP="004C3611">
      <w:pPr>
        <w:numPr>
          <w:ilvl w:val="0"/>
          <w:numId w:val="82"/>
        </w:numPr>
        <w:tabs>
          <w:tab w:val="left" w:pos="1680"/>
        </w:tabs>
        <w:ind w:firstLine="709"/>
        <w:jc w:val="both"/>
        <w:rPr>
          <w:rFonts w:eastAsia="Wide Latin"/>
          <w:color w:val="00000A"/>
          <w:sz w:val="24"/>
          <w:szCs w:val="24"/>
        </w:rPr>
      </w:pPr>
      <w:r w:rsidRPr="003B093D">
        <w:rPr>
          <w:rFonts w:eastAsia="Times New Roman"/>
          <w:color w:val="00000A"/>
          <w:sz w:val="24"/>
          <w:szCs w:val="24"/>
        </w:rPr>
        <w:t xml:space="preserve">выступление с </w:t>
      </w:r>
      <w:r w:rsidR="00EC4A22" w:rsidRPr="003B093D">
        <w:rPr>
          <w:rFonts w:eastAsia="Times New Roman"/>
          <w:color w:val="00000A"/>
          <w:sz w:val="24"/>
          <w:szCs w:val="24"/>
        </w:rPr>
        <w:t>аудиовизуальной</w:t>
      </w:r>
      <w:r w:rsidRPr="003B093D">
        <w:rPr>
          <w:rFonts w:eastAsia="Times New Roman"/>
          <w:color w:val="00000A"/>
          <w:sz w:val="24"/>
          <w:szCs w:val="24"/>
        </w:rPr>
        <w:t xml:space="preserve"> поддержкой;</w:t>
      </w:r>
    </w:p>
    <w:p w:rsidR="004C3611" w:rsidRPr="003B093D" w:rsidRDefault="004C3611" w:rsidP="004C3611">
      <w:pPr>
        <w:numPr>
          <w:ilvl w:val="0"/>
          <w:numId w:val="82"/>
        </w:numPr>
        <w:tabs>
          <w:tab w:val="left" w:pos="1680"/>
        </w:tabs>
        <w:ind w:firstLine="709"/>
        <w:jc w:val="both"/>
        <w:rPr>
          <w:rFonts w:eastAsia="Wide Latin"/>
          <w:color w:val="00000A"/>
          <w:sz w:val="24"/>
          <w:szCs w:val="24"/>
        </w:rPr>
      </w:pPr>
      <w:r w:rsidRPr="003B093D">
        <w:rPr>
          <w:rFonts w:eastAsia="Times New Roman"/>
          <w:color w:val="00000A"/>
          <w:sz w:val="24"/>
          <w:szCs w:val="24"/>
        </w:rPr>
        <w:t>общение в цифровой среде (электронная почта).</w:t>
      </w:r>
    </w:p>
    <w:p w:rsidR="004C3611" w:rsidRPr="003B093D" w:rsidRDefault="004C3611" w:rsidP="004C3611">
      <w:pPr>
        <w:ind w:firstLine="709"/>
        <w:jc w:val="both"/>
        <w:rPr>
          <w:sz w:val="24"/>
          <w:szCs w:val="24"/>
        </w:rPr>
      </w:pPr>
    </w:p>
    <w:p w:rsidR="004C3611" w:rsidRPr="003B093D" w:rsidRDefault="004C3611" w:rsidP="004C3611">
      <w:pPr>
        <w:ind w:firstLine="709"/>
        <w:jc w:val="both"/>
        <w:rPr>
          <w:sz w:val="24"/>
          <w:szCs w:val="24"/>
        </w:rPr>
      </w:pPr>
      <w:r w:rsidRPr="003B093D">
        <w:rPr>
          <w:rFonts w:eastAsia="Times New Roman"/>
          <w:color w:val="00000A"/>
          <w:sz w:val="24"/>
          <w:szCs w:val="24"/>
        </w:rPr>
        <w:t xml:space="preserve">Формирование ИКТ-компетентности учащихся происходит в рамках </w:t>
      </w:r>
      <w:proofErr w:type="spellStart"/>
      <w:r w:rsidRPr="003B093D">
        <w:rPr>
          <w:rFonts w:eastAsia="Times New Roman"/>
          <w:color w:val="00000A"/>
          <w:sz w:val="24"/>
          <w:szCs w:val="24"/>
        </w:rPr>
        <w:t>деятельностного</w:t>
      </w:r>
      <w:proofErr w:type="spellEnd"/>
      <w:r w:rsidRPr="003B093D">
        <w:rPr>
          <w:rFonts w:eastAsia="Times New Roman"/>
          <w:color w:val="00000A"/>
          <w:sz w:val="24"/>
          <w:szCs w:val="24"/>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ИКТ-компетентности младшего школьника представлен в конце данной подпрограммы.</w:t>
      </w:r>
    </w:p>
    <w:p w:rsidR="004C3611" w:rsidRPr="003B093D" w:rsidRDefault="004C3611" w:rsidP="004C3611">
      <w:pPr>
        <w:ind w:firstLine="709"/>
        <w:jc w:val="both"/>
        <w:rPr>
          <w:sz w:val="24"/>
          <w:szCs w:val="24"/>
        </w:rPr>
      </w:pPr>
    </w:p>
    <w:p w:rsidR="004C3611" w:rsidRPr="003B093D" w:rsidRDefault="004C3611" w:rsidP="004C3611">
      <w:pPr>
        <w:ind w:firstLine="709"/>
        <w:jc w:val="both"/>
        <w:rPr>
          <w:sz w:val="24"/>
          <w:szCs w:val="24"/>
        </w:rPr>
      </w:pPr>
      <w:r w:rsidRPr="003B093D">
        <w:rPr>
          <w:rFonts w:eastAsia="Times New Roman"/>
          <w:color w:val="00000A"/>
          <w:sz w:val="24"/>
          <w:szCs w:val="24"/>
        </w:rPr>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4C3611" w:rsidRPr="003B093D" w:rsidRDefault="004C3611" w:rsidP="004C3611">
      <w:pPr>
        <w:ind w:firstLine="709"/>
        <w:jc w:val="both"/>
        <w:rPr>
          <w:sz w:val="24"/>
          <w:szCs w:val="24"/>
        </w:rPr>
      </w:pPr>
      <w:r w:rsidRPr="003B093D">
        <w:rPr>
          <w:rFonts w:eastAsia="Times New Roman"/>
          <w:color w:val="00000A"/>
          <w:sz w:val="24"/>
          <w:szCs w:val="24"/>
        </w:rPr>
        <w:t>Далее перечислены основные разделы подпрограммы формирования ИКТ-компетентности и охарактеризовано их содержание.</w:t>
      </w:r>
    </w:p>
    <w:p w:rsidR="004C3611" w:rsidRPr="003B093D" w:rsidRDefault="004C3611" w:rsidP="004C3611">
      <w:pPr>
        <w:ind w:firstLine="709"/>
        <w:jc w:val="both"/>
        <w:rPr>
          <w:sz w:val="24"/>
          <w:szCs w:val="24"/>
        </w:rPr>
      </w:pPr>
      <w:r w:rsidRPr="003B093D">
        <w:rPr>
          <w:rFonts w:eastAsia="Times New Roman"/>
          <w:b/>
          <w:bCs/>
          <w:color w:val="00000A"/>
          <w:sz w:val="24"/>
          <w:szCs w:val="24"/>
        </w:rPr>
        <w:t>Знакомство со средствами ИКТ</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Использование эргономичных приемов</w:t>
      </w:r>
      <w:r w:rsidRPr="003B093D">
        <w:rPr>
          <w:rFonts w:eastAsia="Times New Roman"/>
          <w:b/>
          <w:bCs/>
          <w:color w:val="00000A"/>
          <w:sz w:val="24"/>
          <w:szCs w:val="24"/>
        </w:rPr>
        <w:t xml:space="preserve"> </w:t>
      </w:r>
      <w:r w:rsidRPr="003B093D">
        <w:rPr>
          <w:rFonts w:eastAsia="Times New Roman"/>
          <w:color w:val="00000A"/>
          <w:sz w:val="24"/>
          <w:szCs w:val="24"/>
        </w:rPr>
        <w:t>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4C3611" w:rsidRPr="003B093D" w:rsidRDefault="004C3611" w:rsidP="004C3611">
      <w:pPr>
        <w:ind w:firstLine="709"/>
        <w:jc w:val="both"/>
        <w:rPr>
          <w:sz w:val="24"/>
          <w:szCs w:val="24"/>
        </w:rPr>
      </w:pPr>
      <w:r w:rsidRPr="003B093D">
        <w:rPr>
          <w:rFonts w:eastAsia="Times New Roman"/>
          <w:b/>
          <w:bCs/>
          <w:color w:val="00000A"/>
          <w:sz w:val="24"/>
          <w:szCs w:val="24"/>
        </w:rPr>
        <w:t xml:space="preserve">Запись, фиксация информации. </w:t>
      </w:r>
      <w:r w:rsidRPr="003B093D">
        <w:rPr>
          <w:rFonts w:eastAsia="Times New Roman"/>
          <w:color w:val="00000A"/>
          <w:sz w:val="24"/>
          <w:szCs w:val="24"/>
        </w:rPr>
        <w:t>Непосредственный ввод информации в</w:t>
      </w:r>
      <w:r w:rsidRPr="003B093D">
        <w:rPr>
          <w:rFonts w:eastAsia="Times New Roman"/>
          <w:b/>
          <w:bCs/>
          <w:color w:val="00000A"/>
          <w:sz w:val="24"/>
          <w:szCs w:val="24"/>
        </w:rPr>
        <w:t xml:space="preserve"> </w:t>
      </w:r>
      <w:r w:rsidRPr="003B093D">
        <w:rPr>
          <w:rFonts w:eastAsia="Times New Roman"/>
          <w:color w:val="00000A"/>
          <w:sz w:val="24"/>
          <w:szCs w:val="24"/>
        </w:rPr>
        <w:t>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(флэш-карт).</w:t>
      </w:r>
    </w:p>
    <w:p w:rsidR="004C3611" w:rsidRPr="003B093D" w:rsidRDefault="004C3611" w:rsidP="004C3611">
      <w:pPr>
        <w:ind w:firstLine="709"/>
        <w:jc w:val="both"/>
        <w:rPr>
          <w:sz w:val="24"/>
          <w:szCs w:val="24"/>
        </w:rPr>
      </w:pPr>
      <w:r w:rsidRPr="003B093D">
        <w:rPr>
          <w:rFonts w:eastAsia="Times New Roman"/>
          <w:b/>
          <w:bCs/>
          <w:color w:val="00000A"/>
          <w:sz w:val="24"/>
          <w:szCs w:val="24"/>
        </w:rPr>
        <w:t xml:space="preserve">Создание текстов с помощью компьютера. </w:t>
      </w:r>
      <w:r w:rsidRPr="003B093D">
        <w:rPr>
          <w:rFonts w:eastAsia="Times New Roman"/>
          <w:color w:val="00000A"/>
          <w:sz w:val="24"/>
          <w:szCs w:val="24"/>
        </w:rPr>
        <w:t>Составление текста целыми</w:t>
      </w:r>
      <w:r w:rsidRPr="003B093D">
        <w:rPr>
          <w:rFonts w:eastAsia="Times New Roman"/>
          <w:b/>
          <w:bCs/>
          <w:color w:val="00000A"/>
          <w:sz w:val="24"/>
          <w:szCs w:val="24"/>
        </w:rPr>
        <w:t xml:space="preserve"> </w:t>
      </w:r>
      <w:r w:rsidRPr="003B093D">
        <w:rPr>
          <w:rFonts w:eastAsia="Times New Roman"/>
          <w:color w:val="00000A"/>
          <w:sz w:val="24"/>
          <w:szCs w:val="24"/>
        </w:rPr>
        <w:t>словами, вставкой пропущенных слов из предложенных, с использованием</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картинок, путем восстановления деформированного </w:t>
      </w:r>
      <w:proofErr w:type="spellStart"/>
      <w:proofErr w:type="gramStart"/>
      <w:r w:rsidRPr="003B093D">
        <w:rPr>
          <w:rFonts w:eastAsia="Times New Roman"/>
          <w:color w:val="00000A"/>
          <w:sz w:val="24"/>
          <w:szCs w:val="24"/>
        </w:rPr>
        <w:t>текста.Клавиатурное</w:t>
      </w:r>
      <w:proofErr w:type="spellEnd"/>
      <w:proofErr w:type="gramEnd"/>
      <w:r w:rsidRPr="003B093D">
        <w:rPr>
          <w:rFonts w:eastAsia="Times New Roman"/>
          <w:color w:val="00000A"/>
          <w:sz w:val="24"/>
          <w:szCs w:val="24"/>
        </w:rPr>
        <w:t xml:space="preserve">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w:t>
      </w:r>
    </w:p>
    <w:p w:rsidR="004C3611" w:rsidRPr="003B093D" w:rsidRDefault="004C3611" w:rsidP="004C3611">
      <w:pPr>
        <w:ind w:firstLine="709"/>
        <w:jc w:val="both"/>
        <w:rPr>
          <w:sz w:val="24"/>
          <w:szCs w:val="24"/>
        </w:rPr>
      </w:pPr>
      <w:r w:rsidRPr="003B093D">
        <w:rPr>
          <w:rFonts w:eastAsia="Times New Roman"/>
          <w:b/>
          <w:bCs/>
          <w:color w:val="00000A"/>
          <w:sz w:val="24"/>
          <w:szCs w:val="24"/>
        </w:rPr>
        <w:t>Создание графических сообщений</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Создание рисунков,</w:t>
      </w:r>
      <w:r w:rsidRPr="003B093D">
        <w:rPr>
          <w:rFonts w:eastAsia="Times New Roman"/>
          <w:b/>
          <w:bCs/>
          <w:color w:val="00000A"/>
          <w:sz w:val="24"/>
          <w:szCs w:val="24"/>
        </w:rPr>
        <w:t xml:space="preserve"> </w:t>
      </w:r>
      <w:r w:rsidRPr="003B093D">
        <w:rPr>
          <w:rFonts w:eastAsia="Times New Roman"/>
          <w:color w:val="00000A"/>
          <w:sz w:val="24"/>
          <w:szCs w:val="24"/>
        </w:rPr>
        <w:t>схем,</w:t>
      </w:r>
      <w:r w:rsidRPr="003B093D">
        <w:rPr>
          <w:rFonts w:eastAsia="Times New Roman"/>
          <w:b/>
          <w:bCs/>
          <w:color w:val="00000A"/>
          <w:sz w:val="24"/>
          <w:szCs w:val="24"/>
        </w:rPr>
        <w:t xml:space="preserve"> </w:t>
      </w:r>
      <w:r w:rsidRPr="003B093D">
        <w:rPr>
          <w:rFonts w:eastAsia="Times New Roman"/>
          <w:color w:val="00000A"/>
          <w:sz w:val="24"/>
          <w:szCs w:val="24"/>
        </w:rPr>
        <w:t>диаграмм.</w:t>
      </w:r>
      <w:r w:rsidRPr="003B093D">
        <w:rPr>
          <w:rFonts w:eastAsia="Times New Roman"/>
          <w:b/>
          <w:bCs/>
          <w:color w:val="00000A"/>
          <w:sz w:val="24"/>
          <w:szCs w:val="24"/>
        </w:rPr>
        <w:t xml:space="preserve"> Редактирование сообщений</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Редактирование текста</w:t>
      </w:r>
      <w:r w:rsidRPr="003B093D">
        <w:rPr>
          <w:rFonts w:eastAsia="Times New Roman"/>
          <w:b/>
          <w:bCs/>
          <w:color w:val="00000A"/>
          <w:sz w:val="24"/>
          <w:szCs w:val="24"/>
        </w:rPr>
        <w:t xml:space="preserve"> </w:t>
      </w:r>
      <w:r w:rsidRPr="003B093D">
        <w:rPr>
          <w:rFonts w:eastAsia="Times New Roman"/>
          <w:color w:val="00000A"/>
          <w:sz w:val="24"/>
          <w:szCs w:val="24"/>
        </w:rPr>
        <w:t>(удаление,</w:t>
      </w:r>
      <w:r w:rsidRPr="003B093D">
        <w:rPr>
          <w:rFonts w:eastAsia="Times New Roman"/>
          <w:b/>
          <w:bCs/>
          <w:color w:val="00000A"/>
          <w:sz w:val="24"/>
          <w:szCs w:val="24"/>
        </w:rPr>
        <w:t xml:space="preserve"> </w:t>
      </w:r>
      <w:r w:rsidRPr="003B093D">
        <w:rPr>
          <w:rFonts w:eastAsia="Times New Roman"/>
          <w:color w:val="00000A"/>
          <w:sz w:val="24"/>
          <w:szCs w:val="24"/>
        </w:rPr>
        <w:t>замена и</w:t>
      </w:r>
      <w:r w:rsidRPr="003B093D">
        <w:rPr>
          <w:rFonts w:eastAsia="Times New Roman"/>
          <w:b/>
          <w:bCs/>
          <w:color w:val="00000A"/>
          <w:sz w:val="24"/>
          <w:szCs w:val="24"/>
        </w:rPr>
        <w:t xml:space="preserve"> </w:t>
      </w:r>
      <w:r w:rsidRPr="003B093D">
        <w:rPr>
          <w:rFonts w:eastAsia="Times New Roman"/>
          <w:color w:val="00000A"/>
          <w:sz w:val="24"/>
          <w:szCs w:val="24"/>
        </w:rPr>
        <w:t>вставка буквы, слова, фрагмента текста; перенесение части текста; повторение части  текста  и  пр.).  Редактирование  фотоизображений  (вставка, удаление,</w:t>
      </w:r>
      <w:r w:rsidRPr="003B093D">
        <w:rPr>
          <w:sz w:val="24"/>
          <w:szCs w:val="24"/>
        </w:rPr>
        <w:t xml:space="preserve"> </w:t>
      </w:r>
      <w:r w:rsidRPr="003B093D">
        <w:rPr>
          <w:rFonts w:eastAsia="Times New Roman"/>
          <w:color w:val="00000A"/>
          <w:sz w:val="24"/>
          <w:szCs w:val="24"/>
        </w:rPr>
        <w:t>замена фрагмента, изменение контрастности).</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Основное содержание программы «Формирование ИКТ-компетентности учащихся» </w:t>
      </w:r>
      <w:r w:rsidRPr="003B093D">
        <w:rPr>
          <w:rFonts w:eastAsia="Times New Roman"/>
          <w:b/>
          <w:bCs/>
          <w:i/>
          <w:iCs/>
          <w:color w:val="00000A"/>
          <w:sz w:val="24"/>
          <w:szCs w:val="24"/>
        </w:rPr>
        <w:t>реализуется средствами различных учебных предметов</w:t>
      </w:r>
      <w:r w:rsidRPr="003B093D">
        <w:rPr>
          <w:rFonts w:eastAsia="Times New Roman"/>
          <w:b/>
          <w:bCs/>
          <w:color w:val="00000A"/>
          <w:sz w:val="24"/>
          <w:szCs w:val="24"/>
        </w:rPr>
        <w:t>.</w:t>
      </w:r>
      <w:r>
        <w:rPr>
          <w:rFonts w:eastAsia="Times New Roman"/>
          <w:b/>
          <w:bCs/>
          <w:color w:val="00000A"/>
          <w:sz w:val="24"/>
          <w:szCs w:val="24"/>
        </w:rPr>
        <w:t xml:space="preserve"> </w:t>
      </w:r>
      <w:r w:rsidRPr="003B093D">
        <w:rPr>
          <w:rFonts w:eastAsia="Times New Roman"/>
          <w:color w:val="00000A"/>
          <w:sz w:val="24"/>
          <w:szCs w:val="24"/>
        </w:rPr>
        <w:t>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4C3611" w:rsidRPr="00CF2BC7" w:rsidRDefault="004C3611" w:rsidP="004C3611">
      <w:pPr>
        <w:numPr>
          <w:ilvl w:val="0"/>
          <w:numId w:val="83"/>
        </w:numPr>
        <w:tabs>
          <w:tab w:val="left" w:pos="1680"/>
        </w:tabs>
        <w:ind w:firstLine="709"/>
        <w:jc w:val="both"/>
        <w:rPr>
          <w:rFonts w:eastAsia="Wide Latin"/>
          <w:color w:val="00000A"/>
          <w:sz w:val="24"/>
          <w:szCs w:val="24"/>
        </w:rPr>
      </w:pPr>
      <w:r w:rsidRPr="003B093D">
        <w:rPr>
          <w:rFonts w:eastAsia="Times New Roman"/>
          <w:color w:val="00000A"/>
          <w:sz w:val="24"/>
          <w:szCs w:val="24"/>
        </w:rPr>
        <w:t>естественная мотивация, цель обучения;</w:t>
      </w:r>
    </w:p>
    <w:p w:rsidR="004C3611" w:rsidRPr="00CF2BC7" w:rsidRDefault="004C3611" w:rsidP="004C3611">
      <w:pPr>
        <w:numPr>
          <w:ilvl w:val="0"/>
          <w:numId w:val="83"/>
        </w:numPr>
        <w:tabs>
          <w:tab w:val="left" w:pos="1680"/>
        </w:tabs>
        <w:ind w:firstLine="709"/>
        <w:jc w:val="both"/>
        <w:rPr>
          <w:rFonts w:eastAsia="Wide Latin"/>
          <w:color w:val="00000A"/>
          <w:sz w:val="24"/>
          <w:szCs w:val="24"/>
        </w:rPr>
      </w:pPr>
      <w:r w:rsidRPr="003B093D">
        <w:rPr>
          <w:rFonts w:eastAsia="Times New Roman"/>
          <w:color w:val="00000A"/>
          <w:sz w:val="24"/>
          <w:szCs w:val="24"/>
        </w:rPr>
        <w:t>встроенный контроль результатов освоения ИКТ;</w:t>
      </w:r>
    </w:p>
    <w:p w:rsidR="004C3611" w:rsidRPr="00CF2BC7" w:rsidRDefault="004C3611" w:rsidP="004C3611">
      <w:pPr>
        <w:numPr>
          <w:ilvl w:val="0"/>
          <w:numId w:val="83"/>
        </w:numPr>
        <w:tabs>
          <w:tab w:val="left" w:pos="1680"/>
        </w:tabs>
        <w:ind w:firstLine="709"/>
        <w:jc w:val="both"/>
        <w:rPr>
          <w:rFonts w:eastAsia="Wide Latin"/>
          <w:color w:val="00000A"/>
          <w:sz w:val="24"/>
          <w:szCs w:val="24"/>
        </w:rPr>
      </w:pPr>
      <w:r w:rsidRPr="003B093D">
        <w:rPr>
          <w:rFonts w:eastAsia="Times New Roman"/>
          <w:color w:val="00000A"/>
          <w:sz w:val="24"/>
          <w:szCs w:val="24"/>
        </w:rPr>
        <w:t>повышение эффективности применения ИКТ в данном предмете;</w:t>
      </w:r>
    </w:p>
    <w:p w:rsidR="004C3611" w:rsidRPr="00CF2BC7" w:rsidRDefault="004C3611" w:rsidP="004C3611">
      <w:pPr>
        <w:numPr>
          <w:ilvl w:val="0"/>
          <w:numId w:val="83"/>
        </w:numPr>
        <w:tabs>
          <w:tab w:val="left" w:pos="1676"/>
        </w:tabs>
        <w:ind w:firstLine="709"/>
        <w:jc w:val="both"/>
        <w:rPr>
          <w:rFonts w:eastAsia="Wide Latin"/>
          <w:color w:val="00000A"/>
          <w:sz w:val="24"/>
          <w:szCs w:val="24"/>
        </w:rPr>
      </w:pPr>
      <w:r w:rsidRPr="003B093D">
        <w:rPr>
          <w:rFonts w:eastAsia="Times New Roman"/>
          <w:color w:val="00000A"/>
          <w:sz w:val="24"/>
          <w:szCs w:val="24"/>
        </w:rPr>
        <w:t>формирование цифрового портфолио по предмету, что важно для оценивания результатов освоения этого предмета.</w:t>
      </w:r>
    </w:p>
    <w:p w:rsidR="004C3611" w:rsidRPr="003B093D" w:rsidRDefault="004C3611" w:rsidP="004C3611">
      <w:pPr>
        <w:ind w:firstLine="709"/>
        <w:jc w:val="both"/>
        <w:rPr>
          <w:sz w:val="24"/>
          <w:szCs w:val="24"/>
        </w:rPr>
      </w:pPr>
      <w:r w:rsidRPr="003B093D">
        <w:rPr>
          <w:rFonts w:eastAsia="Times New Roman"/>
          <w:color w:val="00000A"/>
          <w:sz w:val="24"/>
          <w:szCs w:val="24"/>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4C3611" w:rsidRPr="003B093D" w:rsidRDefault="004C3611" w:rsidP="004C3611">
      <w:pPr>
        <w:ind w:firstLine="709"/>
        <w:jc w:val="both"/>
        <w:rPr>
          <w:sz w:val="24"/>
          <w:szCs w:val="24"/>
        </w:rPr>
      </w:pPr>
      <w:r w:rsidRPr="003B093D">
        <w:rPr>
          <w:rFonts w:eastAsia="Times New Roman"/>
          <w:color w:val="00000A"/>
          <w:sz w:val="24"/>
          <w:szCs w:val="24"/>
          <w:u w:val="single"/>
        </w:rPr>
        <w:t>Вклад каждого предмета</w:t>
      </w:r>
      <w:r w:rsidRPr="003B093D">
        <w:rPr>
          <w:rFonts w:eastAsia="Times New Roman"/>
          <w:color w:val="00000A"/>
          <w:sz w:val="24"/>
          <w:szCs w:val="24"/>
        </w:rPr>
        <w:t xml:space="preserve"> в формирование ИКТ-компетентности учащихся с задержкой психического развития:</w:t>
      </w:r>
    </w:p>
    <w:p w:rsidR="004C3611" w:rsidRPr="003B093D" w:rsidRDefault="004C3611" w:rsidP="004C3611">
      <w:pPr>
        <w:ind w:firstLine="709"/>
        <w:jc w:val="both"/>
        <w:rPr>
          <w:sz w:val="24"/>
          <w:szCs w:val="24"/>
        </w:rPr>
      </w:pPr>
      <w:r w:rsidRPr="003B093D">
        <w:rPr>
          <w:rFonts w:eastAsia="Times New Roman"/>
          <w:b/>
          <w:bCs/>
          <w:color w:val="00000A"/>
          <w:sz w:val="24"/>
          <w:szCs w:val="24"/>
        </w:rPr>
        <w:t>Русский язык</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Различные способы передачи информации</w:t>
      </w:r>
      <w:r w:rsidRPr="003B093D">
        <w:rPr>
          <w:rFonts w:eastAsia="Times New Roman"/>
          <w:b/>
          <w:bCs/>
          <w:color w:val="00000A"/>
          <w:sz w:val="24"/>
          <w:szCs w:val="24"/>
        </w:rPr>
        <w:t xml:space="preserve"> </w:t>
      </w:r>
      <w:r w:rsidRPr="003B093D">
        <w:rPr>
          <w:rFonts w:eastAsia="Times New Roman"/>
          <w:color w:val="00000A"/>
          <w:sz w:val="24"/>
          <w:szCs w:val="24"/>
        </w:rPr>
        <w:t>(буква,</w:t>
      </w:r>
      <w:r w:rsidRPr="003B093D">
        <w:rPr>
          <w:rFonts w:eastAsia="Times New Roman"/>
          <w:b/>
          <w:bCs/>
          <w:color w:val="00000A"/>
          <w:sz w:val="24"/>
          <w:szCs w:val="24"/>
        </w:rPr>
        <w:t xml:space="preserve"> </w:t>
      </w:r>
      <w:r w:rsidRPr="003B093D">
        <w:rPr>
          <w:rFonts w:eastAsia="Times New Roman"/>
          <w:color w:val="00000A"/>
          <w:sz w:val="24"/>
          <w:szCs w:val="24"/>
        </w:rPr>
        <w:t>пиктограмма, рисунок). Возможные источники информации и способы ее</w:t>
      </w:r>
    </w:p>
    <w:p w:rsidR="004C3611" w:rsidRPr="003B093D" w:rsidRDefault="004C3611" w:rsidP="004C3611">
      <w:pPr>
        <w:ind w:firstLine="709"/>
        <w:jc w:val="both"/>
        <w:rPr>
          <w:sz w:val="24"/>
          <w:szCs w:val="24"/>
        </w:rPr>
      </w:pPr>
      <w:r w:rsidRPr="003B093D">
        <w:rPr>
          <w:rFonts w:eastAsia="Times New Roman"/>
          <w:color w:val="00000A"/>
          <w:sz w:val="24"/>
          <w:szCs w:val="24"/>
        </w:rPr>
        <w:t>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4C3611" w:rsidRPr="003B093D" w:rsidRDefault="004C3611" w:rsidP="004C3611">
      <w:pPr>
        <w:ind w:firstLine="709"/>
        <w:jc w:val="both"/>
        <w:rPr>
          <w:sz w:val="24"/>
          <w:szCs w:val="24"/>
        </w:rPr>
      </w:pPr>
      <w:r>
        <w:rPr>
          <w:rFonts w:eastAsia="Times New Roman"/>
          <w:color w:val="00000A"/>
          <w:sz w:val="24"/>
          <w:szCs w:val="24"/>
        </w:rPr>
        <w:t>Зна</w:t>
      </w:r>
      <w:r w:rsidRPr="003B093D">
        <w:rPr>
          <w:rFonts w:eastAsia="Times New Roman"/>
          <w:color w:val="00000A"/>
          <w:sz w:val="24"/>
          <w:szCs w:val="24"/>
        </w:rPr>
        <w:t>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4C3611" w:rsidRPr="003B093D" w:rsidRDefault="004C3611" w:rsidP="004C3611">
      <w:pPr>
        <w:ind w:firstLine="709"/>
        <w:jc w:val="both"/>
        <w:rPr>
          <w:sz w:val="24"/>
          <w:szCs w:val="24"/>
        </w:rPr>
      </w:pPr>
      <w:r w:rsidRPr="003B093D">
        <w:rPr>
          <w:rFonts w:eastAsia="Times New Roman"/>
          <w:b/>
          <w:bCs/>
          <w:color w:val="00000A"/>
          <w:sz w:val="24"/>
          <w:szCs w:val="24"/>
        </w:rPr>
        <w:t xml:space="preserve">Литературное чтение. </w:t>
      </w:r>
      <w:r w:rsidRPr="003B093D">
        <w:rPr>
          <w:rFonts w:eastAsia="Times New Roman"/>
          <w:color w:val="00000A"/>
          <w:sz w:val="24"/>
          <w:szCs w:val="24"/>
        </w:rPr>
        <w:t>Работа с мультимедиа-сообщениями</w:t>
      </w:r>
      <w:r w:rsidRPr="003B093D">
        <w:rPr>
          <w:rFonts w:eastAsia="Times New Roman"/>
          <w:b/>
          <w:bCs/>
          <w:color w:val="00000A"/>
          <w:sz w:val="24"/>
          <w:szCs w:val="24"/>
        </w:rPr>
        <w:t xml:space="preserve"> </w:t>
      </w:r>
      <w:r w:rsidRPr="003B093D">
        <w:rPr>
          <w:rFonts w:eastAsia="Times New Roman"/>
          <w:color w:val="00000A"/>
          <w:sz w:val="24"/>
          <w:szCs w:val="24"/>
        </w:rPr>
        <w:t xml:space="preserve">(включающими текст, иллюстрации, аудио- и </w:t>
      </w:r>
      <w:r w:rsidR="00EC4A22" w:rsidRPr="003B093D">
        <w:rPr>
          <w:rFonts w:eastAsia="Times New Roman"/>
          <w:color w:val="00000A"/>
          <w:sz w:val="24"/>
          <w:szCs w:val="24"/>
        </w:rPr>
        <w:t>видеофрагменты</w:t>
      </w:r>
      <w:r w:rsidRPr="003B093D">
        <w:rPr>
          <w:rFonts w:eastAsia="Times New Roman"/>
          <w:color w:val="00000A"/>
          <w:sz w:val="24"/>
          <w:szCs w:val="24"/>
        </w:rPr>
        <w:t>, ссылки). Анализ содержания и структуры мультимедиа-сообщения.</w:t>
      </w:r>
    </w:p>
    <w:p w:rsidR="004C3611" w:rsidRPr="003B093D" w:rsidRDefault="004C3611" w:rsidP="004C3611">
      <w:pPr>
        <w:ind w:firstLine="709"/>
        <w:jc w:val="both"/>
        <w:rPr>
          <w:sz w:val="24"/>
          <w:szCs w:val="24"/>
        </w:rPr>
      </w:pPr>
    </w:p>
    <w:p w:rsidR="004C3611" w:rsidRPr="003B093D" w:rsidRDefault="004C3611" w:rsidP="004C3611">
      <w:pPr>
        <w:ind w:firstLine="709"/>
        <w:jc w:val="both"/>
        <w:rPr>
          <w:sz w:val="24"/>
          <w:szCs w:val="24"/>
        </w:rPr>
      </w:pPr>
      <w:r w:rsidRPr="003B093D">
        <w:rPr>
          <w:rFonts w:eastAsia="Times New Roman"/>
          <w:color w:val="00000A"/>
          <w:sz w:val="24"/>
          <w:szCs w:val="24"/>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4C3611" w:rsidRPr="003B093D" w:rsidRDefault="004C3611" w:rsidP="004C3611">
      <w:pPr>
        <w:ind w:firstLine="709"/>
        <w:jc w:val="both"/>
        <w:rPr>
          <w:sz w:val="24"/>
          <w:szCs w:val="24"/>
        </w:rPr>
      </w:pPr>
      <w:r w:rsidRPr="003B093D">
        <w:rPr>
          <w:rFonts w:eastAsia="Times New Roman"/>
          <w:color w:val="00000A"/>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Создание информационных объектов как иллюстраций к прочитанным художественным текстам (рисунков, фотографий, </w:t>
      </w:r>
      <w:r w:rsidR="00EC4A22" w:rsidRPr="003B093D">
        <w:rPr>
          <w:rFonts w:eastAsia="Times New Roman"/>
          <w:color w:val="00000A"/>
          <w:sz w:val="24"/>
          <w:szCs w:val="24"/>
        </w:rPr>
        <w:t>видеосюжетов</w:t>
      </w:r>
      <w:r w:rsidRPr="003B093D">
        <w:rPr>
          <w:rFonts w:eastAsia="Times New Roman"/>
          <w:color w:val="00000A"/>
          <w:sz w:val="24"/>
          <w:szCs w:val="24"/>
        </w:rPr>
        <w:t>).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4C3611" w:rsidRPr="003B093D" w:rsidRDefault="004C3611" w:rsidP="004C3611">
      <w:pPr>
        <w:ind w:firstLine="709"/>
        <w:jc w:val="both"/>
        <w:rPr>
          <w:sz w:val="24"/>
          <w:szCs w:val="24"/>
        </w:rPr>
      </w:pPr>
      <w:r w:rsidRPr="003B093D">
        <w:rPr>
          <w:rFonts w:eastAsia="Times New Roman"/>
          <w:b/>
          <w:bCs/>
          <w:color w:val="00000A"/>
          <w:sz w:val="24"/>
          <w:szCs w:val="24"/>
        </w:rPr>
        <w:t xml:space="preserve">Математика. </w:t>
      </w:r>
      <w:r w:rsidRPr="003B093D">
        <w:rPr>
          <w:rFonts w:eastAsia="Times New Roman"/>
          <w:color w:val="00000A"/>
          <w:sz w:val="24"/>
          <w:szCs w:val="24"/>
        </w:rPr>
        <w:t>Применение математических знаний и представлений,</w:t>
      </w:r>
      <w:r w:rsidRPr="003B093D">
        <w:rPr>
          <w:rFonts w:eastAsia="Times New Roman"/>
          <w:b/>
          <w:bCs/>
          <w:color w:val="00000A"/>
          <w:sz w:val="24"/>
          <w:szCs w:val="24"/>
        </w:rPr>
        <w:t xml:space="preserve"> </w:t>
      </w:r>
      <w:r w:rsidRPr="003B093D">
        <w:rPr>
          <w:rFonts w:eastAsia="Times New Roman"/>
          <w:color w:val="00000A"/>
          <w:sz w:val="24"/>
          <w:szCs w:val="24"/>
        </w:rPr>
        <w:t>а</w:t>
      </w:r>
      <w:r w:rsidRPr="003B093D">
        <w:rPr>
          <w:rFonts w:eastAsia="Times New Roman"/>
          <w:b/>
          <w:bCs/>
          <w:color w:val="00000A"/>
          <w:sz w:val="24"/>
          <w:szCs w:val="24"/>
        </w:rPr>
        <w:t xml:space="preserve"> </w:t>
      </w:r>
      <w:r w:rsidRPr="003B093D">
        <w:rPr>
          <w:rFonts w:eastAsia="Times New Roman"/>
          <w:color w:val="00000A"/>
          <w:sz w:val="24"/>
          <w:szCs w:val="24"/>
        </w:rPr>
        <w:t xml:space="preserve">также методов информатики для решения учебных задач, начальный опыт применения математических знаний и </w:t>
      </w:r>
      <w:proofErr w:type="spellStart"/>
      <w:r w:rsidRPr="003B093D">
        <w:rPr>
          <w:rFonts w:eastAsia="Times New Roman"/>
          <w:color w:val="00000A"/>
          <w:sz w:val="24"/>
          <w:szCs w:val="24"/>
        </w:rPr>
        <w:t>информатических</w:t>
      </w:r>
      <w:proofErr w:type="spellEnd"/>
      <w:r w:rsidRPr="003B093D">
        <w:rPr>
          <w:rFonts w:eastAsia="Times New Roman"/>
          <w:color w:val="00000A"/>
          <w:sz w:val="24"/>
          <w:szCs w:val="24"/>
        </w:rPr>
        <w:t xml:space="preserve">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4C3611" w:rsidRPr="003B093D" w:rsidRDefault="004C3611" w:rsidP="004C3611">
      <w:pPr>
        <w:ind w:firstLine="709"/>
        <w:jc w:val="both"/>
        <w:rPr>
          <w:sz w:val="24"/>
          <w:szCs w:val="24"/>
        </w:rPr>
      </w:pPr>
      <w:r w:rsidRPr="003B093D">
        <w:rPr>
          <w:rFonts w:eastAsia="Times New Roman"/>
          <w:color w:val="00000A"/>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4C3611" w:rsidRPr="003B093D" w:rsidRDefault="004C3611" w:rsidP="004C3611">
      <w:pPr>
        <w:ind w:firstLine="709"/>
        <w:jc w:val="both"/>
        <w:rPr>
          <w:sz w:val="24"/>
          <w:szCs w:val="24"/>
        </w:rPr>
      </w:pPr>
      <w:r w:rsidRPr="003B093D">
        <w:rPr>
          <w:rFonts w:eastAsia="Times New Roman"/>
          <w:b/>
          <w:bCs/>
          <w:color w:val="00000A"/>
          <w:sz w:val="24"/>
          <w:szCs w:val="24"/>
        </w:rPr>
        <w:t>Окружающий мир</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Фиксация информации</w:t>
      </w:r>
      <w:r w:rsidRPr="003B093D">
        <w:rPr>
          <w:rFonts w:eastAsia="Times New Roman"/>
          <w:b/>
          <w:bCs/>
          <w:color w:val="00000A"/>
          <w:sz w:val="24"/>
          <w:szCs w:val="24"/>
        </w:rPr>
        <w:t xml:space="preserve"> </w:t>
      </w:r>
      <w:r w:rsidRPr="003B093D">
        <w:rPr>
          <w:rFonts w:eastAsia="Times New Roman"/>
          <w:color w:val="00000A"/>
          <w:sz w:val="24"/>
          <w:szCs w:val="24"/>
        </w:rPr>
        <w:t>(тексты,</w:t>
      </w:r>
      <w:r w:rsidRPr="003B093D">
        <w:rPr>
          <w:rFonts w:eastAsia="Times New Roman"/>
          <w:b/>
          <w:bCs/>
          <w:color w:val="00000A"/>
          <w:sz w:val="24"/>
          <w:szCs w:val="24"/>
        </w:rPr>
        <w:t xml:space="preserve"> </w:t>
      </w:r>
      <w:r w:rsidRPr="003B093D">
        <w:rPr>
          <w:rFonts w:eastAsia="Times New Roman"/>
          <w:color w:val="00000A"/>
          <w:sz w:val="24"/>
          <w:szCs w:val="24"/>
        </w:rPr>
        <w:t>фото-,</w:t>
      </w:r>
      <w:r w:rsidRPr="003B093D">
        <w:rPr>
          <w:rFonts w:eastAsia="Times New Roman"/>
          <w:b/>
          <w:bCs/>
          <w:color w:val="00000A"/>
          <w:sz w:val="24"/>
          <w:szCs w:val="24"/>
        </w:rPr>
        <w:t xml:space="preserve"> </w:t>
      </w:r>
      <w:r w:rsidRPr="003B093D">
        <w:rPr>
          <w:rFonts w:eastAsia="Times New Roman"/>
          <w:color w:val="00000A"/>
          <w:sz w:val="24"/>
          <w:szCs w:val="24"/>
        </w:rPr>
        <w:t>видео-,</w:t>
      </w:r>
      <w:r w:rsidRPr="003B093D">
        <w:rPr>
          <w:rFonts w:eastAsia="Times New Roman"/>
          <w:b/>
          <w:bCs/>
          <w:color w:val="00000A"/>
          <w:sz w:val="24"/>
          <w:szCs w:val="24"/>
        </w:rPr>
        <w:t xml:space="preserve"> </w:t>
      </w:r>
      <w:r w:rsidRPr="003B093D">
        <w:rPr>
          <w:rFonts w:eastAsia="Times New Roman"/>
          <w:color w:val="00000A"/>
          <w:sz w:val="24"/>
          <w:szCs w:val="24"/>
        </w:rPr>
        <w:t xml:space="preserve">аудио- </w:t>
      </w:r>
      <w:r w:rsidRPr="003B093D">
        <w:rPr>
          <w:sz w:val="24"/>
          <w:szCs w:val="24"/>
        </w:rPr>
        <w:t xml:space="preserve">и </w:t>
      </w:r>
      <w:r w:rsidRPr="003B093D">
        <w:rPr>
          <w:rFonts w:eastAsia="Times New Roman"/>
          <w:color w:val="00000A"/>
          <w:sz w:val="24"/>
          <w:szCs w:val="24"/>
        </w:rPr>
        <w:t>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w:t>
      </w:r>
      <w:r w:rsidRPr="003B093D">
        <w:rPr>
          <w:sz w:val="24"/>
          <w:szCs w:val="24"/>
        </w:rPr>
        <w:t xml:space="preserve"> </w:t>
      </w:r>
      <w:r w:rsidRPr="003B093D">
        <w:rPr>
          <w:rFonts w:eastAsia="Times New Roman"/>
          <w:color w:val="00000A"/>
          <w:sz w:val="24"/>
          <w:szCs w:val="24"/>
        </w:rPr>
        <w:t>(моделей, макетов, сообщений, графических работ) в качестве отчета о проведенных исследованиях.</w:t>
      </w:r>
    </w:p>
    <w:p w:rsidR="004C3611" w:rsidRPr="003B093D" w:rsidRDefault="004C3611" w:rsidP="004C3611">
      <w:pPr>
        <w:ind w:firstLine="709"/>
        <w:jc w:val="both"/>
        <w:rPr>
          <w:sz w:val="24"/>
          <w:szCs w:val="24"/>
        </w:rPr>
      </w:pPr>
      <w:r w:rsidRPr="003B093D">
        <w:rPr>
          <w:rFonts w:eastAsia="Times New Roman"/>
          <w:b/>
          <w:bCs/>
          <w:color w:val="00000A"/>
          <w:sz w:val="24"/>
          <w:szCs w:val="24"/>
        </w:rPr>
        <w:t xml:space="preserve">Технология. </w:t>
      </w:r>
      <w:r w:rsidRPr="003B093D">
        <w:rPr>
          <w:rFonts w:eastAsia="Times New Roman"/>
          <w:color w:val="00000A"/>
          <w:sz w:val="24"/>
          <w:szCs w:val="24"/>
        </w:rPr>
        <w:t>Первоначальное знакомство с компьютером и всеми</w:t>
      </w:r>
      <w:r w:rsidRPr="003B093D">
        <w:rPr>
          <w:rFonts w:eastAsia="Times New Roman"/>
          <w:b/>
          <w:bCs/>
          <w:color w:val="00000A"/>
          <w:sz w:val="24"/>
          <w:szCs w:val="24"/>
        </w:rPr>
        <w:t xml:space="preserve"> </w:t>
      </w:r>
      <w:r w:rsidRPr="003B093D">
        <w:rPr>
          <w:rFonts w:eastAsia="Times New Roman"/>
          <w:color w:val="00000A"/>
          <w:sz w:val="24"/>
          <w:szCs w:val="24"/>
        </w:rPr>
        <w:t>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w:t>
      </w:r>
      <w:r w:rsidRPr="003B093D">
        <w:rPr>
          <w:sz w:val="24"/>
          <w:szCs w:val="24"/>
        </w:rPr>
        <w:t xml:space="preserve"> </w:t>
      </w:r>
      <w:r w:rsidRPr="003B093D">
        <w:rPr>
          <w:rFonts w:eastAsia="Times New Roman"/>
          <w:color w:val="00000A"/>
          <w:sz w:val="24"/>
          <w:szCs w:val="24"/>
        </w:rPr>
        <w:t xml:space="preserve">информационными объектами: текстом, рисунком, аудио- и </w:t>
      </w:r>
      <w:r w:rsidR="00EC4A22" w:rsidRPr="003B093D">
        <w:rPr>
          <w:rFonts w:eastAsia="Times New Roman"/>
          <w:color w:val="00000A"/>
          <w:sz w:val="24"/>
          <w:szCs w:val="24"/>
        </w:rPr>
        <w:t>видеофрагментами</w:t>
      </w:r>
      <w:r w:rsidRPr="003B093D">
        <w:rPr>
          <w:rFonts w:eastAsia="Times New Roman"/>
          <w:color w:val="00000A"/>
          <w:sz w:val="24"/>
          <w:szCs w:val="24"/>
        </w:rPr>
        <w:t>; сохранение результатов своей работы. Овладение приемами поиска и использования информации, работы с доступными электронными ресурсами.</w:t>
      </w:r>
    </w:p>
    <w:p w:rsidR="004C3611" w:rsidRPr="003B093D" w:rsidRDefault="004C3611" w:rsidP="004C3611">
      <w:pPr>
        <w:ind w:firstLine="709"/>
        <w:jc w:val="both"/>
        <w:rPr>
          <w:sz w:val="24"/>
          <w:szCs w:val="24"/>
        </w:rPr>
      </w:pPr>
      <w:r w:rsidRPr="003B093D">
        <w:rPr>
          <w:rFonts w:eastAsia="Times New Roman"/>
          <w:color w:val="00000A"/>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3B093D">
        <w:rPr>
          <w:rFonts w:eastAsia="Times New Roman"/>
          <w:i/>
          <w:iCs/>
          <w:color w:val="00000A"/>
          <w:sz w:val="24"/>
          <w:szCs w:val="24"/>
        </w:rPr>
        <w:t>освоение</w:t>
      </w:r>
      <w:r w:rsidRPr="003B093D">
        <w:rPr>
          <w:rFonts w:eastAsia="Times New Roman"/>
          <w:color w:val="00000A"/>
          <w:sz w:val="24"/>
          <w:szCs w:val="24"/>
        </w:rPr>
        <w:t xml:space="preserve"> инструментов ИКТ идет в процессе их </w:t>
      </w:r>
      <w:r w:rsidRPr="003B093D">
        <w:rPr>
          <w:rFonts w:eastAsia="Times New Roman"/>
          <w:i/>
          <w:iCs/>
          <w:color w:val="00000A"/>
          <w:sz w:val="24"/>
          <w:szCs w:val="24"/>
        </w:rPr>
        <w:t>использования</w:t>
      </w:r>
      <w:r w:rsidRPr="003B093D">
        <w:rPr>
          <w:rFonts w:eastAsia="Times New Roman"/>
          <w:color w:val="00000A"/>
          <w:sz w:val="24"/>
          <w:szCs w:val="24"/>
        </w:rPr>
        <w:t xml:space="preserve"> учащимися в различных других предметах и в интегративных проектах.</w:t>
      </w:r>
    </w:p>
    <w:p w:rsidR="004C3611" w:rsidRPr="003B093D" w:rsidRDefault="004C3611" w:rsidP="004C3611">
      <w:pPr>
        <w:ind w:firstLine="709"/>
        <w:jc w:val="both"/>
        <w:rPr>
          <w:sz w:val="24"/>
          <w:szCs w:val="24"/>
        </w:rPr>
      </w:pPr>
      <w:r w:rsidRPr="003B093D">
        <w:rPr>
          <w:rFonts w:eastAsia="Times New Roman"/>
          <w:b/>
          <w:bCs/>
          <w:color w:val="00000A"/>
          <w:sz w:val="24"/>
          <w:szCs w:val="24"/>
        </w:rPr>
        <w:t>Искусство</w:t>
      </w:r>
      <w:r w:rsidRPr="003B093D">
        <w:rPr>
          <w:rFonts w:eastAsia="Times New Roman"/>
          <w:color w:val="00000A"/>
          <w:sz w:val="24"/>
          <w:szCs w:val="24"/>
        </w:rPr>
        <w:t>.</w:t>
      </w:r>
      <w:r w:rsidRPr="003B093D">
        <w:rPr>
          <w:rFonts w:eastAsia="Times New Roman"/>
          <w:b/>
          <w:bCs/>
          <w:color w:val="00000A"/>
          <w:sz w:val="24"/>
          <w:szCs w:val="24"/>
        </w:rPr>
        <w:t xml:space="preserve"> </w:t>
      </w:r>
      <w:r w:rsidRPr="003B093D">
        <w:rPr>
          <w:rFonts w:eastAsia="Times New Roman"/>
          <w:color w:val="00000A"/>
          <w:sz w:val="24"/>
          <w:szCs w:val="24"/>
        </w:rPr>
        <w:t>Поиск необходимой и дополнительной информации для</w:t>
      </w:r>
      <w:r w:rsidRPr="003B093D">
        <w:rPr>
          <w:rFonts w:eastAsia="Times New Roman"/>
          <w:b/>
          <w:bCs/>
          <w:color w:val="00000A"/>
          <w:sz w:val="24"/>
          <w:szCs w:val="24"/>
        </w:rPr>
        <w:t xml:space="preserve"> </w:t>
      </w:r>
      <w:r w:rsidRPr="003B093D">
        <w:rPr>
          <w:rFonts w:eastAsia="Times New Roman"/>
          <w:color w:val="00000A"/>
          <w:sz w:val="24"/>
          <w:szCs w:val="24"/>
        </w:rPr>
        <w:t>решения учебных задач искусствоведческого содержания. Знакомство с</w:t>
      </w:r>
    </w:p>
    <w:p w:rsidR="004C3611" w:rsidRPr="003B093D" w:rsidRDefault="004C3611" w:rsidP="004C3611">
      <w:pPr>
        <w:ind w:firstLine="709"/>
        <w:jc w:val="both"/>
        <w:rPr>
          <w:sz w:val="24"/>
          <w:szCs w:val="24"/>
        </w:rPr>
      </w:pPr>
      <w:r w:rsidRPr="003B093D">
        <w:rPr>
          <w:rFonts w:eastAsia="Times New Roman"/>
          <w:color w:val="00000A"/>
          <w:sz w:val="24"/>
          <w:szCs w:val="24"/>
        </w:rPr>
        <w:t xml:space="preserve">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w:t>
      </w:r>
      <w:proofErr w:type="gramStart"/>
      <w:r w:rsidRPr="003B093D">
        <w:rPr>
          <w:rFonts w:eastAsia="Times New Roman"/>
          <w:color w:val="00000A"/>
          <w:sz w:val="24"/>
          <w:szCs w:val="24"/>
        </w:rPr>
        <w:t>видео-сюжетов</w:t>
      </w:r>
      <w:proofErr w:type="gramEnd"/>
      <w:r w:rsidRPr="003B093D">
        <w:rPr>
          <w:rFonts w:eastAsia="Times New Roman"/>
          <w:color w:val="00000A"/>
          <w:sz w:val="24"/>
          <w:szCs w:val="24"/>
        </w:rPr>
        <w:t xml:space="preserve"> с использованием инструментов ИКТ: компьютера, сканера, видео - и фото-камеры.</w:t>
      </w:r>
    </w:p>
    <w:p w:rsidR="004C3611" w:rsidRDefault="004C3611" w:rsidP="004C3611">
      <w:pPr>
        <w:ind w:firstLine="709"/>
        <w:jc w:val="both"/>
        <w:rPr>
          <w:rFonts w:eastAsia="Times New Roman"/>
          <w:color w:val="00000A"/>
          <w:sz w:val="24"/>
          <w:szCs w:val="24"/>
        </w:rPr>
      </w:pPr>
      <w:r w:rsidRPr="003B093D">
        <w:rPr>
          <w:rFonts w:eastAsia="Times New Roman"/>
          <w:b/>
          <w:bCs/>
          <w:color w:val="00000A"/>
          <w:sz w:val="24"/>
          <w:szCs w:val="24"/>
        </w:rPr>
        <w:t xml:space="preserve">Внеурочная деятельность. </w:t>
      </w:r>
      <w:r w:rsidRPr="003B093D">
        <w:rPr>
          <w:rFonts w:eastAsia="Times New Roman"/>
          <w:color w:val="00000A"/>
          <w:sz w:val="24"/>
          <w:szCs w:val="24"/>
        </w:rPr>
        <w:t>Участие в различных мероприятиях</w:t>
      </w:r>
      <w:r w:rsidRPr="003B093D">
        <w:rPr>
          <w:rFonts w:eastAsia="Times New Roman"/>
          <w:b/>
          <w:bCs/>
          <w:color w:val="00000A"/>
          <w:sz w:val="24"/>
          <w:szCs w:val="24"/>
        </w:rPr>
        <w:t xml:space="preserve"> </w:t>
      </w:r>
      <w:r w:rsidRPr="003B093D">
        <w:rPr>
          <w:rFonts w:eastAsia="Times New Roman"/>
          <w:color w:val="00000A"/>
          <w:sz w:val="24"/>
          <w:szCs w:val="24"/>
        </w:rPr>
        <w:t>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Внедрение в систему внеклассной работы конкурсов-презентаций учеников и классов «Мои достижения», «Достижения нашего класса».</w:t>
      </w:r>
    </w:p>
    <w:p w:rsidR="00476026" w:rsidRDefault="00476026" w:rsidP="00ED38E5">
      <w:pPr>
        <w:jc w:val="both"/>
        <w:rPr>
          <w:sz w:val="24"/>
          <w:szCs w:val="24"/>
        </w:rPr>
      </w:pPr>
    </w:p>
    <w:p w:rsidR="00476026" w:rsidRDefault="00F009E2" w:rsidP="00476026">
      <w:pPr>
        <w:shd w:val="clear" w:color="auto" w:fill="FFFFFF"/>
        <w:jc w:val="center"/>
        <w:rPr>
          <w:rFonts w:eastAsia="Times New Roman"/>
          <w:b/>
          <w:color w:val="000000"/>
          <w:sz w:val="24"/>
          <w:szCs w:val="24"/>
        </w:rPr>
      </w:pPr>
      <w:r w:rsidRPr="00F009E2">
        <w:rPr>
          <w:rFonts w:eastAsia="Calibri"/>
          <w:b/>
        </w:rPr>
        <w:t>2.1.7.</w:t>
      </w:r>
      <w:r>
        <w:rPr>
          <w:rFonts w:eastAsia="Calibri"/>
        </w:rPr>
        <w:t xml:space="preserve"> </w:t>
      </w:r>
      <w:r w:rsidR="00476026" w:rsidRPr="00D314C3">
        <w:rPr>
          <w:rFonts w:eastAsia="Times New Roman"/>
          <w:b/>
          <w:color w:val="000000"/>
          <w:sz w:val="24"/>
          <w:szCs w:val="24"/>
        </w:rPr>
        <w:t>Обеспечение</w:t>
      </w:r>
      <w:r w:rsidR="00476026" w:rsidRPr="008A72DB">
        <w:rPr>
          <w:rFonts w:eastAsia="Times New Roman"/>
          <w:b/>
          <w:color w:val="000000"/>
          <w:sz w:val="24"/>
          <w:szCs w:val="24"/>
        </w:rPr>
        <w:t xml:space="preserve"> </w:t>
      </w:r>
      <w:r w:rsidR="00476026" w:rsidRPr="00D314C3">
        <w:rPr>
          <w:rFonts w:eastAsia="Times New Roman"/>
          <w:b/>
          <w:color w:val="000000"/>
          <w:sz w:val="24"/>
          <w:szCs w:val="24"/>
        </w:rPr>
        <w:t>преемственности</w:t>
      </w:r>
      <w:r w:rsidR="00476026" w:rsidRPr="008A72DB">
        <w:rPr>
          <w:rFonts w:eastAsia="Times New Roman"/>
          <w:b/>
          <w:color w:val="000000"/>
          <w:sz w:val="24"/>
          <w:szCs w:val="24"/>
        </w:rPr>
        <w:t xml:space="preserve"> </w:t>
      </w:r>
      <w:r w:rsidR="00476026" w:rsidRPr="00D314C3">
        <w:rPr>
          <w:rFonts w:eastAsia="Times New Roman"/>
          <w:b/>
          <w:color w:val="000000"/>
          <w:sz w:val="24"/>
          <w:szCs w:val="24"/>
        </w:rPr>
        <w:t>программы</w:t>
      </w:r>
      <w:r w:rsidR="00476026" w:rsidRPr="008A72DB">
        <w:rPr>
          <w:rFonts w:eastAsia="Times New Roman"/>
          <w:b/>
          <w:color w:val="000000"/>
          <w:sz w:val="24"/>
          <w:szCs w:val="24"/>
        </w:rPr>
        <w:t xml:space="preserve"> </w:t>
      </w:r>
      <w:r w:rsidR="00476026" w:rsidRPr="00D314C3">
        <w:rPr>
          <w:rFonts w:eastAsia="Times New Roman"/>
          <w:b/>
          <w:color w:val="000000"/>
          <w:sz w:val="24"/>
          <w:szCs w:val="24"/>
        </w:rPr>
        <w:t>формирования</w:t>
      </w:r>
      <w:r w:rsidR="00476026" w:rsidRPr="008A72DB">
        <w:rPr>
          <w:rFonts w:eastAsia="Times New Roman"/>
          <w:b/>
          <w:color w:val="000000"/>
          <w:sz w:val="24"/>
          <w:szCs w:val="24"/>
        </w:rPr>
        <w:t xml:space="preserve"> </w:t>
      </w:r>
      <w:r w:rsidR="00476026" w:rsidRPr="00D314C3">
        <w:rPr>
          <w:rFonts w:eastAsia="Times New Roman"/>
          <w:b/>
          <w:color w:val="000000"/>
          <w:sz w:val="24"/>
          <w:szCs w:val="24"/>
        </w:rPr>
        <w:t>универсальных учебных действий при переходе от дошкольного к</w:t>
      </w:r>
      <w:r w:rsidR="00476026" w:rsidRPr="008A72DB">
        <w:rPr>
          <w:rFonts w:eastAsia="Times New Roman"/>
          <w:b/>
          <w:color w:val="000000"/>
          <w:sz w:val="24"/>
          <w:szCs w:val="24"/>
        </w:rPr>
        <w:t xml:space="preserve"> </w:t>
      </w:r>
      <w:r w:rsidR="00476026" w:rsidRPr="00D314C3">
        <w:rPr>
          <w:rFonts w:eastAsia="Times New Roman"/>
          <w:b/>
          <w:color w:val="000000"/>
          <w:sz w:val="24"/>
          <w:szCs w:val="24"/>
        </w:rPr>
        <w:t>начальному и основному общему образованию.</w:t>
      </w:r>
    </w:p>
    <w:p w:rsidR="00476026" w:rsidRPr="00D314C3" w:rsidRDefault="00476026" w:rsidP="00476026">
      <w:pPr>
        <w:shd w:val="clear" w:color="auto" w:fill="FFFFFF"/>
        <w:jc w:val="center"/>
        <w:rPr>
          <w:rFonts w:eastAsia="Times New Roman"/>
          <w:b/>
          <w:color w:val="000000"/>
          <w:sz w:val="24"/>
          <w:szCs w:val="24"/>
        </w:rPr>
      </w:pP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Проблема организации преемственности обучения затрагивает все звенья</w:t>
      </w:r>
      <w:r>
        <w:rPr>
          <w:rFonts w:eastAsia="Times New Roman"/>
          <w:color w:val="000000"/>
          <w:sz w:val="24"/>
          <w:szCs w:val="24"/>
        </w:rPr>
        <w:t xml:space="preserve"> </w:t>
      </w:r>
      <w:r w:rsidRPr="00D314C3">
        <w:rPr>
          <w:rFonts w:eastAsia="Times New Roman"/>
          <w:color w:val="000000"/>
          <w:sz w:val="24"/>
          <w:szCs w:val="24"/>
        </w:rPr>
        <w:t>существующей образовательной системы, а именно: переход из дошкольного</w:t>
      </w:r>
      <w:r>
        <w:rPr>
          <w:rFonts w:eastAsia="Times New Roman"/>
          <w:color w:val="000000"/>
          <w:sz w:val="24"/>
          <w:szCs w:val="24"/>
        </w:rPr>
        <w:t xml:space="preserve"> </w:t>
      </w:r>
      <w:r w:rsidRPr="00D314C3">
        <w:rPr>
          <w:rFonts w:eastAsia="Times New Roman"/>
          <w:color w:val="000000"/>
          <w:sz w:val="24"/>
          <w:szCs w:val="24"/>
        </w:rPr>
        <w:t xml:space="preserve">образовательного </w:t>
      </w:r>
      <w:r w:rsidR="00316DD4" w:rsidRPr="00D314C3">
        <w:rPr>
          <w:rFonts w:eastAsia="Times New Roman"/>
          <w:color w:val="000000"/>
          <w:sz w:val="24"/>
          <w:szCs w:val="24"/>
        </w:rPr>
        <w:t xml:space="preserve">учреждения </w:t>
      </w:r>
      <w:proofErr w:type="spellStart"/>
      <w:r w:rsidR="00316DD4">
        <w:rPr>
          <w:rFonts w:eastAsia="Times New Roman"/>
          <w:color w:val="000000"/>
          <w:sz w:val="24"/>
          <w:szCs w:val="24"/>
        </w:rPr>
        <w:t>предшколы</w:t>
      </w:r>
      <w:proofErr w:type="spellEnd"/>
      <w:r w:rsidRPr="00D314C3">
        <w:rPr>
          <w:rFonts w:eastAsia="Times New Roman"/>
          <w:color w:val="000000"/>
          <w:sz w:val="24"/>
          <w:szCs w:val="24"/>
        </w:rPr>
        <w:t>) в образовательное учреждение,</w:t>
      </w:r>
      <w:r>
        <w:rPr>
          <w:rFonts w:eastAsia="Times New Roman"/>
          <w:color w:val="000000"/>
          <w:sz w:val="24"/>
          <w:szCs w:val="24"/>
        </w:rPr>
        <w:t xml:space="preserve"> </w:t>
      </w:r>
      <w:r w:rsidRPr="00D314C3">
        <w:rPr>
          <w:rFonts w:eastAsia="Times New Roman"/>
          <w:color w:val="000000"/>
          <w:sz w:val="24"/>
          <w:szCs w:val="24"/>
        </w:rPr>
        <w:t>реализующее</w:t>
      </w:r>
      <w:r>
        <w:rPr>
          <w:rFonts w:eastAsia="Times New Roman"/>
          <w:color w:val="000000"/>
          <w:sz w:val="24"/>
          <w:szCs w:val="24"/>
        </w:rPr>
        <w:t xml:space="preserve"> </w:t>
      </w:r>
      <w:r w:rsidRPr="00D314C3">
        <w:rPr>
          <w:rFonts w:eastAsia="Times New Roman"/>
          <w:color w:val="000000"/>
          <w:sz w:val="24"/>
          <w:szCs w:val="24"/>
        </w:rPr>
        <w:t>основную</w:t>
      </w:r>
      <w:r>
        <w:rPr>
          <w:rFonts w:eastAsia="Times New Roman"/>
          <w:color w:val="000000"/>
          <w:sz w:val="24"/>
          <w:szCs w:val="24"/>
        </w:rPr>
        <w:t xml:space="preserve"> </w:t>
      </w:r>
      <w:r w:rsidR="00316DD4" w:rsidRPr="00D314C3">
        <w:rPr>
          <w:rFonts w:eastAsia="Times New Roman"/>
          <w:color w:val="000000"/>
          <w:sz w:val="24"/>
          <w:szCs w:val="24"/>
        </w:rPr>
        <w:t>образовательную</w:t>
      </w:r>
      <w:r w:rsidR="00316DD4">
        <w:rPr>
          <w:rFonts w:eastAsia="Times New Roman"/>
          <w:color w:val="000000"/>
          <w:sz w:val="24"/>
          <w:szCs w:val="24"/>
        </w:rPr>
        <w:t xml:space="preserve"> программу</w:t>
      </w:r>
      <w:r>
        <w:rPr>
          <w:rFonts w:eastAsia="Times New Roman"/>
          <w:color w:val="000000"/>
          <w:sz w:val="24"/>
          <w:szCs w:val="24"/>
        </w:rPr>
        <w:t xml:space="preserve"> </w:t>
      </w:r>
      <w:r w:rsidRPr="00D314C3">
        <w:rPr>
          <w:rFonts w:eastAsia="Times New Roman"/>
          <w:color w:val="000000"/>
          <w:sz w:val="24"/>
          <w:szCs w:val="24"/>
        </w:rPr>
        <w:t>начального</w:t>
      </w:r>
      <w:r>
        <w:rPr>
          <w:rFonts w:eastAsia="Times New Roman"/>
          <w:color w:val="000000"/>
          <w:sz w:val="24"/>
          <w:szCs w:val="24"/>
        </w:rPr>
        <w:t xml:space="preserve"> </w:t>
      </w:r>
      <w:r w:rsidRPr="00D314C3">
        <w:rPr>
          <w:rFonts w:eastAsia="Times New Roman"/>
          <w:color w:val="000000"/>
          <w:sz w:val="24"/>
          <w:szCs w:val="24"/>
        </w:rPr>
        <w:t>общего</w:t>
      </w:r>
      <w:r>
        <w:rPr>
          <w:rFonts w:eastAsia="Times New Roman"/>
          <w:color w:val="000000"/>
          <w:sz w:val="24"/>
          <w:szCs w:val="24"/>
        </w:rPr>
        <w:t xml:space="preserve"> </w:t>
      </w:r>
      <w:r w:rsidRPr="00D314C3">
        <w:rPr>
          <w:rFonts w:eastAsia="Times New Roman"/>
          <w:color w:val="000000"/>
          <w:sz w:val="24"/>
          <w:szCs w:val="24"/>
        </w:rPr>
        <w:t>образования и далее осн</w:t>
      </w:r>
      <w:r>
        <w:rPr>
          <w:rFonts w:eastAsia="Times New Roman"/>
          <w:color w:val="000000"/>
          <w:sz w:val="24"/>
          <w:szCs w:val="24"/>
        </w:rPr>
        <w:t xml:space="preserve">овную образовательную программу </w:t>
      </w:r>
      <w:r w:rsidRPr="00D314C3">
        <w:rPr>
          <w:rFonts w:eastAsia="Times New Roman"/>
          <w:color w:val="000000"/>
          <w:sz w:val="24"/>
          <w:szCs w:val="24"/>
        </w:rPr>
        <w:t>основного и</w:t>
      </w:r>
      <w:r>
        <w:rPr>
          <w:rFonts w:eastAsia="Times New Roman"/>
          <w:color w:val="000000"/>
          <w:sz w:val="24"/>
          <w:szCs w:val="24"/>
        </w:rPr>
        <w:t xml:space="preserve"> </w:t>
      </w:r>
      <w:r w:rsidRPr="00D314C3">
        <w:rPr>
          <w:rFonts w:eastAsia="Times New Roman"/>
          <w:color w:val="000000"/>
          <w:sz w:val="24"/>
          <w:szCs w:val="24"/>
        </w:rPr>
        <w:t>среднего (полного) образования, и, наконец, в высшее учебное заведение. При</w:t>
      </w:r>
      <w:r w:rsidR="00316DD4">
        <w:rPr>
          <w:rFonts w:eastAsia="Times New Roman"/>
          <w:color w:val="000000"/>
          <w:sz w:val="24"/>
          <w:szCs w:val="24"/>
        </w:rPr>
        <w:t xml:space="preserve"> </w:t>
      </w:r>
      <w:r w:rsidRPr="00D314C3">
        <w:rPr>
          <w:rFonts w:eastAsia="Times New Roman"/>
          <w:color w:val="000000"/>
          <w:sz w:val="24"/>
          <w:szCs w:val="24"/>
        </w:rPr>
        <w:t>этом, несмотря на огромные возрастно-психологические различия между</w:t>
      </w:r>
      <w:r>
        <w:rPr>
          <w:rFonts w:eastAsia="Times New Roman"/>
          <w:color w:val="000000"/>
          <w:sz w:val="24"/>
          <w:szCs w:val="24"/>
        </w:rPr>
        <w:t xml:space="preserve"> </w:t>
      </w:r>
      <w:r w:rsidRPr="00D314C3">
        <w:rPr>
          <w:rFonts w:eastAsia="Times New Roman"/>
          <w:color w:val="000000"/>
          <w:sz w:val="24"/>
          <w:szCs w:val="24"/>
        </w:rPr>
        <w:t>обучающимися, переживаемые ими трудности переходных периодов имеют</w:t>
      </w:r>
      <w:r>
        <w:rPr>
          <w:rFonts w:eastAsia="Times New Roman"/>
          <w:color w:val="000000"/>
          <w:sz w:val="24"/>
          <w:szCs w:val="24"/>
        </w:rPr>
        <w:t xml:space="preserve"> </w:t>
      </w:r>
      <w:r w:rsidRPr="00D314C3">
        <w:rPr>
          <w:rFonts w:eastAsia="Times New Roman"/>
          <w:color w:val="000000"/>
          <w:sz w:val="24"/>
          <w:szCs w:val="24"/>
        </w:rPr>
        <w:t>много общего.</w:t>
      </w:r>
    </w:p>
    <w:p w:rsidR="00476026" w:rsidRPr="00D314C3" w:rsidRDefault="00476026" w:rsidP="00316DD4">
      <w:pPr>
        <w:shd w:val="clear" w:color="auto" w:fill="FFFFFF"/>
        <w:ind w:firstLine="720"/>
        <w:jc w:val="both"/>
        <w:rPr>
          <w:rFonts w:eastAsia="Times New Roman"/>
          <w:color w:val="000000"/>
          <w:sz w:val="24"/>
          <w:szCs w:val="24"/>
        </w:rPr>
      </w:pPr>
      <w:r w:rsidRPr="00D314C3">
        <w:rPr>
          <w:rFonts w:eastAsia="Times New Roman"/>
          <w:color w:val="000000"/>
          <w:sz w:val="24"/>
          <w:szCs w:val="24"/>
        </w:rPr>
        <w:t>Основные</w:t>
      </w:r>
      <w:r>
        <w:rPr>
          <w:rFonts w:eastAsia="Times New Roman"/>
          <w:color w:val="000000"/>
          <w:sz w:val="24"/>
          <w:szCs w:val="24"/>
        </w:rPr>
        <w:t xml:space="preserve"> </w:t>
      </w:r>
      <w:r w:rsidRPr="00D314C3">
        <w:rPr>
          <w:rFonts w:eastAsia="Times New Roman"/>
          <w:color w:val="000000"/>
          <w:sz w:val="24"/>
          <w:szCs w:val="24"/>
        </w:rPr>
        <w:t>проблемы</w:t>
      </w:r>
      <w:r>
        <w:rPr>
          <w:rFonts w:eastAsia="Times New Roman"/>
          <w:color w:val="000000"/>
          <w:sz w:val="24"/>
          <w:szCs w:val="24"/>
        </w:rPr>
        <w:t xml:space="preserve"> </w:t>
      </w:r>
      <w:r w:rsidRPr="00D314C3">
        <w:rPr>
          <w:rFonts w:eastAsia="Times New Roman"/>
          <w:color w:val="000000"/>
          <w:sz w:val="24"/>
          <w:szCs w:val="24"/>
        </w:rPr>
        <w:t>обеспечения</w:t>
      </w:r>
      <w:r>
        <w:rPr>
          <w:rFonts w:eastAsia="Times New Roman"/>
          <w:color w:val="000000"/>
          <w:sz w:val="24"/>
          <w:szCs w:val="24"/>
        </w:rPr>
        <w:t xml:space="preserve"> </w:t>
      </w:r>
      <w:r w:rsidRPr="00D314C3">
        <w:rPr>
          <w:rFonts w:eastAsia="Times New Roman"/>
          <w:color w:val="000000"/>
          <w:sz w:val="24"/>
          <w:szCs w:val="24"/>
        </w:rPr>
        <w:t>преемственности</w:t>
      </w:r>
      <w:r>
        <w:rPr>
          <w:rFonts w:eastAsia="Times New Roman"/>
          <w:color w:val="000000"/>
          <w:sz w:val="24"/>
          <w:szCs w:val="24"/>
        </w:rPr>
        <w:t xml:space="preserve"> </w:t>
      </w:r>
      <w:r w:rsidRPr="00D314C3">
        <w:rPr>
          <w:rFonts w:eastAsia="Times New Roman"/>
          <w:color w:val="000000"/>
          <w:sz w:val="24"/>
          <w:szCs w:val="24"/>
        </w:rPr>
        <w:t>связаны</w:t>
      </w:r>
      <w:r>
        <w:rPr>
          <w:rFonts w:eastAsia="Times New Roman"/>
          <w:color w:val="000000"/>
          <w:sz w:val="24"/>
          <w:szCs w:val="24"/>
        </w:rPr>
        <w:t xml:space="preserve"> </w:t>
      </w:r>
      <w:r w:rsidRPr="00D314C3">
        <w:rPr>
          <w:rFonts w:eastAsia="Times New Roman"/>
          <w:color w:val="000000"/>
          <w:sz w:val="24"/>
          <w:szCs w:val="24"/>
        </w:rPr>
        <w:t>со</w:t>
      </w:r>
      <w:r>
        <w:rPr>
          <w:rFonts w:eastAsia="Times New Roman"/>
          <w:color w:val="000000"/>
          <w:sz w:val="24"/>
          <w:szCs w:val="24"/>
        </w:rPr>
        <w:t xml:space="preserve"> </w:t>
      </w:r>
      <w:r w:rsidRPr="00D314C3">
        <w:rPr>
          <w:rFonts w:eastAsia="Times New Roman"/>
          <w:color w:val="000000"/>
          <w:sz w:val="24"/>
          <w:szCs w:val="24"/>
        </w:rPr>
        <w:t>сложностями формирования у обучающихся с ОВЗ таких универсальных</w:t>
      </w:r>
      <w:r>
        <w:rPr>
          <w:rFonts w:eastAsia="Times New Roman"/>
          <w:color w:val="000000"/>
          <w:sz w:val="24"/>
          <w:szCs w:val="24"/>
        </w:rPr>
        <w:t xml:space="preserve"> </w:t>
      </w:r>
      <w:r w:rsidRPr="00D314C3">
        <w:rPr>
          <w:rFonts w:eastAsia="Times New Roman"/>
          <w:color w:val="000000"/>
          <w:sz w:val="24"/>
          <w:szCs w:val="24"/>
        </w:rPr>
        <w:t>учебных</w:t>
      </w:r>
      <w:r>
        <w:rPr>
          <w:rFonts w:eastAsia="Times New Roman"/>
          <w:color w:val="000000"/>
          <w:sz w:val="24"/>
          <w:szCs w:val="24"/>
        </w:rPr>
        <w:t xml:space="preserve"> </w:t>
      </w:r>
      <w:r w:rsidRPr="00D314C3">
        <w:rPr>
          <w:rFonts w:eastAsia="Times New Roman"/>
          <w:color w:val="000000"/>
          <w:sz w:val="24"/>
          <w:szCs w:val="24"/>
        </w:rPr>
        <w:t>действий,</w:t>
      </w:r>
      <w:r>
        <w:rPr>
          <w:rFonts w:eastAsia="Times New Roman"/>
          <w:color w:val="000000"/>
          <w:sz w:val="24"/>
          <w:szCs w:val="24"/>
        </w:rPr>
        <w:t xml:space="preserve"> </w:t>
      </w:r>
      <w:r w:rsidRPr="00D314C3">
        <w:rPr>
          <w:rFonts w:eastAsia="Times New Roman"/>
          <w:color w:val="000000"/>
          <w:sz w:val="24"/>
          <w:szCs w:val="24"/>
        </w:rPr>
        <w:t>как</w:t>
      </w:r>
      <w:r>
        <w:rPr>
          <w:rFonts w:eastAsia="Times New Roman"/>
          <w:color w:val="000000"/>
          <w:sz w:val="24"/>
          <w:szCs w:val="24"/>
        </w:rPr>
        <w:t xml:space="preserve"> </w:t>
      </w:r>
      <w:r w:rsidRPr="00D314C3">
        <w:rPr>
          <w:rFonts w:eastAsia="Times New Roman"/>
          <w:color w:val="000000"/>
          <w:sz w:val="24"/>
          <w:szCs w:val="24"/>
        </w:rPr>
        <w:t>коммуникативные,</w:t>
      </w:r>
      <w:r>
        <w:rPr>
          <w:rFonts w:eastAsia="Times New Roman"/>
          <w:color w:val="000000"/>
          <w:sz w:val="24"/>
          <w:szCs w:val="24"/>
        </w:rPr>
        <w:t xml:space="preserve"> </w:t>
      </w:r>
      <w:r w:rsidRPr="00D314C3">
        <w:rPr>
          <w:rFonts w:eastAsia="Times New Roman"/>
          <w:color w:val="000000"/>
          <w:sz w:val="24"/>
          <w:szCs w:val="24"/>
        </w:rPr>
        <w:t>речевые,</w:t>
      </w:r>
      <w:r w:rsidR="00316DD4">
        <w:rPr>
          <w:rFonts w:eastAsia="Times New Roman"/>
          <w:color w:val="000000"/>
          <w:sz w:val="24"/>
          <w:szCs w:val="24"/>
        </w:rPr>
        <w:t xml:space="preserve"> </w:t>
      </w:r>
      <w:r w:rsidRPr="00D314C3">
        <w:rPr>
          <w:rFonts w:eastAsia="Times New Roman"/>
          <w:color w:val="000000"/>
          <w:sz w:val="24"/>
          <w:szCs w:val="24"/>
        </w:rPr>
        <w:t>регулятивные,</w:t>
      </w:r>
      <w:r>
        <w:rPr>
          <w:rFonts w:eastAsia="Times New Roman"/>
          <w:color w:val="000000"/>
          <w:sz w:val="24"/>
          <w:szCs w:val="24"/>
        </w:rPr>
        <w:t xml:space="preserve"> </w:t>
      </w:r>
      <w:proofErr w:type="spellStart"/>
      <w:r w:rsidRPr="00D314C3">
        <w:rPr>
          <w:rFonts w:eastAsia="Times New Roman"/>
          <w:color w:val="000000"/>
          <w:sz w:val="24"/>
          <w:szCs w:val="24"/>
        </w:rPr>
        <w:t>общепознавательные</w:t>
      </w:r>
      <w:proofErr w:type="spellEnd"/>
      <w:r w:rsidRPr="00D314C3">
        <w:rPr>
          <w:rFonts w:eastAsia="Times New Roman"/>
          <w:color w:val="000000"/>
          <w:sz w:val="24"/>
          <w:szCs w:val="24"/>
        </w:rPr>
        <w:t>, логические и др.</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Наиболее остро проблема преемственности стоит в двух ключевых точках</w:t>
      </w:r>
      <w:r>
        <w:rPr>
          <w:rFonts w:eastAsia="Times New Roman"/>
          <w:color w:val="000000"/>
          <w:sz w:val="24"/>
          <w:szCs w:val="24"/>
        </w:rPr>
        <w:t xml:space="preserve"> </w:t>
      </w:r>
      <w:r w:rsidRPr="00D314C3">
        <w:rPr>
          <w:rFonts w:eastAsia="Times New Roman"/>
          <w:color w:val="000000"/>
          <w:sz w:val="24"/>
          <w:szCs w:val="24"/>
        </w:rPr>
        <w:t xml:space="preserve">в </w:t>
      </w:r>
      <w:r w:rsidR="00316DD4" w:rsidRPr="00D314C3">
        <w:rPr>
          <w:rFonts w:eastAsia="Times New Roman"/>
          <w:color w:val="000000"/>
          <w:sz w:val="24"/>
          <w:szCs w:val="24"/>
        </w:rPr>
        <w:t xml:space="preserve">момент </w:t>
      </w:r>
      <w:r w:rsidR="00316DD4">
        <w:rPr>
          <w:rFonts w:eastAsia="Times New Roman"/>
          <w:color w:val="000000"/>
          <w:sz w:val="24"/>
          <w:szCs w:val="24"/>
        </w:rPr>
        <w:t>поступления</w:t>
      </w:r>
      <w:r w:rsidRPr="00D314C3">
        <w:rPr>
          <w:rFonts w:eastAsia="Times New Roman"/>
          <w:color w:val="000000"/>
          <w:sz w:val="24"/>
          <w:szCs w:val="24"/>
        </w:rPr>
        <w:t xml:space="preserve"> детей в школу (при переходе из </w:t>
      </w:r>
      <w:proofErr w:type="spellStart"/>
      <w:r w:rsidRPr="00D314C3">
        <w:rPr>
          <w:rFonts w:eastAsia="Times New Roman"/>
          <w:color w:val="000000"/>
          <w:sz w:val="24"/>
          <w:szCs w:val="24"/>
        </w:rPr>
        <w:t>предшкольного</w:t>
      </w:r>
      <w:proofErr w:type="spellEnd"/>
      <w:r w:rsidRPr="00D314C3">
        <w:rPr>
          <w:rFonts w:eastAsia="Times New Roman"/>
          <w:color w:val="000000"/>
          <w:sz w:val="24"/>
          <w:szCs w:val="24"/>
        </w:rPr>
        <w:t xml:space="preserve"> звена</w:t>
      </w:r>
      <w:r>
        <w:rPr>
          <w:rFonts w:eastAsia="Times New Roman"/>
          <w:color w:val="000000"/>
          <w:sz w:val="24"/>
          <w:szCs w:val="24"/>
        </w:rPr>
        <w:t xml:space="preserve"> </w:t>
      </w:r>
      <w:r w:rsidRPr="00D314C3">
        <w:rPr>
          <w:rFonts w:eastAsia="Times New Roman"/>
          <w:color w:val="000000"/>
          <w:sz w:val="24"/>
          <w:szCs w:val="24"/>
        </w:rPr>
        <w:t>на уровень начального общего образования) и в период перехода обучающихся</w:t>
      </w:r>
      <w:r>
        <w:rPr>
          <w:rFonts w:eastAsia="Times New Roman"/>
          <w:color w:val="000000"/>
          <w:sz w:val="24"/>
          <w:szCs w:val="24"/>
        </w:rPr>
        <w:t xml:space="preserve"> </w:t>
      </w:r>
      <w:r w:rsidRPr="00D314C3">
        <w:rPr>
          <w:rFonts w:eastAsia="Times New Roman"/>
          <w:color w:val="000000"/>
          <w:sz w:val="24"/>
          <w:szCs w:val="24"/>
        </w:rPr>
        <w:t>на</w:t>
      </w:r>
      <w:r>
        <w:rPr>
          <w:rFonts w:eastAsia="Times New Roman"/>
          <w:color w:val="000000"/>
          <w:sz w:val="24"/>
          <w:szCs w:val="24"/>
        </w:rPr>
        <w:t xml:space="preserve"> уровень основного общего </w:t>
      </w:r>
      <w:r w:rsidRPr="00D314C3">
        <w:rPr>
          <w:rFonts w:eastAsia="Times New Roman"/>
          <w:color w:val="000000"/>
          <w:sz w:val="24"/>
          <w:szCs w:val="24"/>
        </w:rPr>
        <w:t>образования.</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Возникновение проблемы преемственности, находящей отражение в</w:t>
      </w:r>
      <w:r>
        <w:rPr>
          <w:rFonts w:eastAsia="Times New Roman"/>
          <w:color w:val="000000"/>
          <w:sz w:val="24"/>
          <w:szCs w:val="24"/>
        </w:rPr>
        <w:t xml:space="preserve"> трудностях</w:t>
      </w:r>
      <w:r w:rsidR="00316DD4">
        <w:rPr>
          <w:rFonts w:eastAsia="Times New Roman"/>
          <w:color w:val="000000"/>
          <w:sz w:val="24"/>
          <w:szCs w:val="24"/>
        </w:rPr>
        <w:t xml:space="preserve"> </w:t>
      </w:r>
      <w:r w:rsidRPr="00D314C3">
        <w:rPr>
          <w:rFonts w:eastAsia="Times New Roman"/>
          <w:color w:val="000000"/>
          <w:sz w:val="24"/>
          <w:szCs w:val="24"/>
        </w:rPr>
        <w:t>перехода обучающихся на новый уровень образовательной</w:t>
      </w:r>
      <w:r>
        <w:rPr>
          <w:rFonts w:eastAsia="Times New Roman"/>
          <w:color w:val="000000"/>
          <w:sz w:val="24"/>
          <w:szCs w:val="24"/>
        </w:rPr>
        <w:t xml:space="preserve"> </w:t>
      </w:r>
      <w:r w:rsidRPr="00D314C3">
        <w:rPr>
          <w:rFonts w:eastAsia="Times New Roman"/>
          <w:color w:val="000000"/>
          <w:sz w:val="24"/>
          <w:szCs w:val="24"/>
        </w:rPr>
        <w:t xml:space="preserve">системы, имеет </w:t>
      </w:r>
      <w:r w:rsidR="00316DD4" w:rsidRPr="00D314C3">
        <w:rPr>
          <w:rFonts w:eastAsia="Times New Roman"/>
          <w:color w:val="000000"/>
          <w:sz w:val="24"/>
          <w:szCs w:val="24"/>
        </w:rPr>
        <w:t xml:space="preserve">следующие </w:t>
      </w:r>
      <w:r w:rsidR="00316DD4">
        <w:rPr>
          <w:rFonts w:eastAsia="Times New Roman"/>
          <w:color w:val="000000"/>
          <w:sz w:val="24"/>
          <w:szCs w:val="24"/>
        </w:rPr>
        <w:t>причины</w:t>
      </w:r>
      <w:r w:rsidRPr="00D314C3">
        <w:rPr>
          <w:rFonts w:eastAsia="Times New Roman"/>
          <w:color w:val="000000"/>
          <w:sz w:val="24"/>
          <w:szCs w:val="24"/>
        </w:rPr>
        <w:t>:</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недостаточно плавное, даже скачкообразное изменение методов и</w:t>
      </w:r>
      <w:r>
        <w:rPr>
          <w:rFonts w:eastAsia="Times New Roman"/>
          <w:color w:val="000000"/>
          <w:sz w:val="24"/>
          <w:szCs w:val="24"/>
        </w:rPr>
        <w:t xml:space="preserve"> </w:t>
      </w:r>
      <w:r w:rsidRPr="00D314C3">
        <w:rPr>
          <w:rFonts w:eastAsia="Times New Roman"/>
          <w:color w:val="000000"/>
          <w:sz w:val="24"/>
          <w:szCs w:val="24"/>
        </w:rPr>
        <w:t>содержания обучения, которое при переходе на уровень основного общего</w:t>
      </w:r>
      <w:r>
        <w:rPr>
          <w:rFonts w:eastAsia="Times New Roman"/>
          <w:color w:val="000000"/>
          <w:sz w:val="24"/>
          <w:szCs w:val="24"/>
        </w:rPr>
        <w:t xml:space="preserve"> </w:t>
      </w:r>
      <w:r w:rsidRPr="00D314C3">
        <w:rPr>
          <w:rFonts w:eastAsia="Times New Roman"/>
          <w:color w:val="000000"/>
          <w:sz w:val="24"/>
          <w:szCs w:val="24"/>
        </w:rPr>
        <w:t>образования, а затем среднего общего образования приводит к падению</w:t>
      </w:r>
      <w:r>
        <w:rPr>
          <w:rFonts w:eastAsia="Times New Roman"/>
          <w:color w:val="000000"/>
          <w:sz w:val="24"/>
          <w:szCs w:val="24"/>
        </w:rPr>
        <w:t xml:space="preserve"> </w:t>
      </w:r>
      <w:r w:rsidRPr="00D314C3">
        <w:rPr>
          <w:rFonts w:eastAsia="Times New Roman"/>
          <w:color w:val="000000"/>
          <w:sz w:val="24"/>
          <w:szCs w:val="24"/>
        </w:rPr>
        <w:t>успеваемости и росту психологических трудностей у учащихся;</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обучение на предшествующем уровне часто не обеспечивает</w:t>
      </w:r>
      <w:r>
        <w:rPr>
          <w:rFonts w:eastAsia="Times New Roman"/>
          <w:color w:val="000000"/>
          <w:sz w:val="24"/>
          <w:szCs w:val="24"/>
        </w:rPr>
        <w:t xml:space="preserve"> </w:t>
      </w:r>
      <w:r w:rsidRPr="00D314C3">
        <w:rPr>
          <w:rFonts w:eastAsia="Times New Roman"/>
          <w:color w:val="000000"/>
          <w:sz w:val="24"/>
          <w:szCs w:val="24"/>
        </w:rPr>
        <w:t>достаточной готовности обучающихся к успешному включению в учебную</w:t>
      </w:r>
      <w:r>
        <w:rPr>
          <w:rFonts w:eastAsia="Times New Roman"/>
          <w:color w:val="000000"/>
          <w:sz w:val="24"/>
          <w:szCs w:val="24"/>
        </w:rPr>
        <w:t xml:space="preserve"> </w:t>
      </w:r>
      <w:r w:rsidRPr="00D314C3">
        <w:rPr>
          <w:rFonts w:eastAsia="Times New Roman"/>
          <w:color w:val="000000"/>
          <w:sz w:val="24"/>
          <w:szCs w:val="24"/>
        </w:rPr>
        <w:t>деятельность нового, более сложного уровня.</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Физическая готовность определяется состоянием здоровья, уровнем</w:t>
      </w:r>
      <w:r>
        <w:rPr>
          <w:rFonts w:eastAsia="Times New Roman"/>
          <w:color w:val="000000"/>
          <w:sz w:val="24"/>
          <w:szCs w:val="24"/>
        </w:rPr>
        <w:t xml:space="preserve"> </w:t>
      </w:r>
      <w:r w:rsidRPr="00D314C3">
        <w:rPr>
          <w:rFonts w:eastAsia="Times New Roman"/>
          <w:color w:val="000000"/>
          <w:sz w:val="24"/>
          <w:szCs w:val="24"/>
        </w:rPr>
        <w:t>морфофункциональной зрелости организма ребёнка, в том числе развитием</w:t>
      </w:r>
      <w:r>
        <w:rPr>
          <w:rFonts w:eastAsia="Times New Roman"/>
          <w:color w:val="000000"/>
          <w:sz w:val="24"/>
          <w:szCs w:val="24"/>
        </w:rPr>
        <w:t xml:space="preserve"> </w:t>
      </w:r>
      <w:r w:rsidRPr="00D314C3">
        <w:rPr>
          <w:rFonts w:eastAsia="Times New Roman"/>
          <w:color w:val="000000"/>
          <w:sz w:val="24"/>
          <w:szCs w:val="24"/>
        </w:rPr>
        <w:t>двигательных навыков и качеств (тонкая моторная координация), физической и</w:t>
      </w:r>
      <w:r>
        <w:rPr>
          <w:rFonts w:eastAsia="Times New Roman"/>
          <w:color w:val="000000"/>
          <w:sz w:val="24"/>
          <w:szCs w:val="24"/>
        </w:rPr>
        <w:t xml:space="preserve"> умственной </w:t>
      </w:r>
      <w:r w:rsidRPr="00D314C3">
        <w:rPr>
          <w:rFonts w:eastAsia="Times New Roman"/>
          <w:color w:val="000000"/>
          <w:sz w:val="24"/>
          <w:szCs w:val="24"/>
        </w:rPr>
        <w:t>работоспособности.</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Психологическая</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w:t>
      </w:r>
      <w:r w:rsidRPr="00D314C3">
        <w:rPr>
          <w:rFonts w:eastAsia="Times New Roman"/>
          <w:color w:val="000000"/>
          <w:sz w:val="24"/>
          <w:szCs w:val="24"/>
        </w:rPr>
        <w:t>к</w:t>
      </w:r>
      <w:r>
        <w:rPr>
          <w:rFonts w:eastAsia="Times New Roman"/>
          <w:color w:val="000000"/>
          <w:sz w:val="24"/>
          <w:szCs w:val="24"/>
        </w:rPr>
        <w:t xml:space="preserve"> </w:t>
      </w:r>
      <w:r w:rsidRPr="00D314C3">
        <w:rPr>
          <w:rFonts w:eastAsia="Times New Roman"/>
          <w:color w:val="000000"/>
          <w:sz w:val="24"/>
          <w:szCs w:val="24"/>
        </w:rPr>
        <w:t>школе</w:t>
      </w:r>
      <w:r>
        <w:rPr>
          <w:rFonts w:eastAsia="Times New Roman"/>
          <w:color w:val="000000"/>
          <w:sz w:val="24"/>
          <w:szCs w:val="24"/>
        </w:rPr>
        <w:t xml:space="preserve"> </w:t>
      </w:r>
      <w:r w:rsidRPr="00D314C3">
        <w:rPr>
          <w:rFonts w:eastAsia="Times New Roman"/>
          <w:color w:val="000000"/>
          <w:sz w:val="24"/>
          <w:szCs w:val="24"/>
        </w:rPr>
        <w:t>–</w:t>
      </w:r>
      <w:r>
        <w:rPr>
          <w:rFonts w:eastAsia="Times New Roman"/>
          <w:color w:val="000000"/>
          <w:sz w:val="24"/>
          <w:szCs w:val="24"/>
        </w:rPr>
        <w:t xml:space="preserve"> </w:t>
      </w:r>
      <w:r w:rsidRPr="00D314C3">
        <w:rPr>
          <w:rFonts w:eastAsia="Times New Roman"/>
          <w:color w:val="000000"/>
          <w:sz w:val="24"/>
          <w:szCs w:val="24"/>
        </w:rPr>
        <w:t>сложная</w:t>
      </w:r>
      <w:r>
        <w:rPr>
          <w:rFonts w:eastAsia="Times New Roman"/>
          <w:color w:val="000000"/>
          <w:sz w:val="24"/>
          <w:szCs w:val="24"/>
        </w:rPr>
        <w:t xml:space="preserve"> </w:t>
      </w:r>
      <w:r w:rsidRPr="00D314C3">
        <w:rPr>
          <w:rFonts w:eastAsia="Times New Roman"/>
          <w:color w:val="000000"/>
          <w:sz w:val="24"/>
          <w:szCs w:val="24"/>
        </w:rPr>
        <w:t>системная</w:t>
      </w:r>
      <w:r>
        <w:rPr>
          <w:rFonts w:eastAsia="Times New Roman"/>
          <w:color w:val="000000"/>
          <w:sz w:val="24"/>
          <w:szCs w:val="24"/>
        </w:rPr>
        <w:t xml:space="preserve"> </w:t>
      </w:r>
      <w:r w:rsidRPr="00D314C3">
        <w:rPr>
          <w:rFonts w:eastAsia="Times New Roman"/>
          <w:color w:val="000000"/>
          <w:sz w:val="24"/>
          <w:szCs w:val="24"/>
        </w:rPr>
        <w:t>характеристика психического развития ребёнка 6—7 лет, которая предполагает</w:t>
      </w:r>
      <w:r>
        <w:rPr>
          <w:rFonts w:eastAsia="Times New Roman"/>
          <w:color w:val="000000"/>
          <w:sz w:val="24"/>
          <w:szCs w:val="24"/>
        </w:rPr>
        <w:t xml:space="preserve"> </w:t>
      </w:r>
      <w:proofErr w:type="spellStart"/>
      <w:r w:rsidRPr="00D314C3">
        <w:rPr>
          <w:rFonts w:eastAsia="Times New Roman"/>
          <w:color w:val="000000"/>
          <w:sz w:val="24"/>
          <w:szCs w:val="24"/>
        </w:rPr>
        <w:t>с</w:t>
      </w:r>
      <w:r>
        <w:rPr>
          <w:rFonts w:eastAsia="Times New Roman"/>
          <w:color w:val="000000"/>
          <w:sz w:val="24"/>
          <w:szCs w:val="24"/>
        </w:rPr>
        <w:t>формированность</w:t>
      </w:r>
      <w:proofErr w:type="spellEnd"/>
      <w:r>
        <w:rPr>
          <w:rFonts w:eastAsia="Times New Roman"/>
          <w:color w:val="000000"/>
          <w:sz w:val="24"/>
          <w:szCs w:val="24"/>
        </w:rPr>
        <w:t xml:space="preserve"> психологических </w:t>
      </w:r>
      <w:r w:rsidR="00316DD4">
        <w:rPr>
          <w:rFonts w:eastAsia="Times New Roman"/>
          <w:color w:val="000000"/>
          <w:sz w:val="24"/>
          <w:szCs w:val="24"/>
        </w:rPr>
        <w:t xml:space="preserve"> с</w:t>
      </w:r>
      <w:r w:rsidRPr="00D314C3">
        <w:rPr>
          <w:rFonts w:eastAsia="Times New Roman"/>
          <w:color w:val="000000"/>
          <w:sz w:val="24"/>
          <w:szCs w:val="24"/>
        </w:rPr>
        <w:t>пособностей и свойств, обеспечивающих</w:t>
      </w:r>
      <w:r>
        <w:rPr>
          <w:rFonts w:eastAsia="Times New Roman"/>
          <w:color w:val="000000"/>
          <w:sz w:val="24"/>
          <w:szCs w:val="24"/>
        </w:rPr>
        <w:t xml:space="preserve"> </w:t>
      </w:r>
      <w:r w:rsidRPr="00D314C3">
        <w:rPr>
          <w:rFonts w:eastAsia="Times New Roman"/>
          <w:color w:val="000000"/>
          <w:sz w:val="24"/>
          <w:szCs w:val="24"/>
        </w:rPr>
        <w:t>принятие ребёнком новой социальной позиции школьника; возможность</w:t>
      </w:r>
      <w:r>
        <w:rPr>
          <w:rFonts w:eastAsia="Times New Roman"/>
          <w:color w:val="000000"/>
          <w:sz w:val="24"/>
          <w:szCs w:val="24"/>
        </w:rPr>
        <w:t xml:space="preserve"> </w:t>
      </w:r>
      <w:r w:rsidRPr="00D314C3">
        <w:rPr>
          <w:rFonts w:eastAsia="Times New Roman"/>
          <w:color w:val="000000"/>
          <w:sz w:val="24"/>
          <w:szCs w:val="24"/>
        </w:rPr>
        <w:t>выполнения им учебной деятельности сначала под руководством учителя, а</w:t>
      </w:r>
      <w:r>
        <w:rPr>
          <w:rFonts w:eastAsia="Times New Roman"/>
          <w:color w:val="000000"/>
          <w:sz w:val="24"/>
          <w:szCs w:val="24"/>
        </w:rPr>
        <w:t xml:space="preserve"> </w:t>
      </w:r>
      <w:r w:rsidRPr="00D314C3">
        <w:rPr>
          <w:rFonts w:eastAsia="Times New Roman"/>
          <w:color w:val="000000"/>
          <w:sz w:val="24"/>
          <w:szCs w:val="24"/>
        </w:rPr>
        <w:t>затем переход к её самостоятельному осуществлению; усвоение системы</w:t>
      </w:r>
      <w:r>
        <w:rPr>
          <w:rFonts w:eastAsia="Times New Roman"/>
          <w:color w:val="000000"/>
          <w:sz w:val="24"/>
          <w:szCs w:val="24"/>
        </w:rPr>
        <w:t xml:space="preserve"> </w:t>
      </w:r>
      <w:r w:rsidRPr="00D314C3">
        <w:rPr>
          <w:rFonts w:eastAsia="Times New Roman"/>
          <w:color w:val="000000"/>
          <w:sz w:val="24"/>
          <w:szCs w:val="24"/>
        </w:rPr>
        <w:t>научных понятий; освоение ребёнком новых форм кооперации и учебного</w:t>
      </w:r>
      <w:r>
        <w:rPr>
          <w:rFonts w:eastAsia="Times New Roman"/>
          <w:color w:val="000000"/>
          <w:sz w:val="24"/>
          <w:szCs w:val="24"/>
        </w:rPr>
        <w:t xml:space="preserve"> </w:t>
      </w:r>
      <w:r w:rsidRPr="00D314C3">
        <w:rPr>
          <w:rFonts w:eastAsia="Times New Roman"/>
          <w:color w:val="000000"/>
          <w:sz w:val="24"/>
          <w:szCs w:val="24"/>
        </w:rPr>
        <w:t>сотрудничества в системе отношений с учителем и одноклассниками.</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Психологическая готовность к школе имеет следующую структуру:</w:t>
      </w:r>
      <w:r>
        <w:rPr>
          <w:rFonts w:eastAsia="Times New Roman"/>
          <w:color w:val="000000"/>
          <w:sz w:val="24"/>
          <w:szCs w:val="24"/>
        </w:rPr>
        <w:t xml:space="preserve"> </w:t>
      </w:r>
      <w:r w:rsidRPr="00D314C3">
        <w:rPr>
          <w:rFonts w:eastAsia="Times New Roman"/>
          <w:color w:val="000000"/>
          <w:sz w:val="24"/>
          <w:szCs w:val="24"/>
        </w:rPr>
        <w:t>личностная готовность, умственная зрелость и произвольность регуляции</w:t>
      </w:r>
      <w:r>
        <w:rPr>
          <w:rFonts w:eastAsia="Times New Roman"/>
          <w:color w:val="000000"/>
          <w:sz w:val="24"/>
          <w:szCs w:val="24"/>
        </w:rPr>
        <w:t xml:space="preserve"> </w:t>
      </w:r>
      <w:r w:rsidRPr="00D314C3">
        <w:rPr>
          <w:rFonts w:eastAsia="Times New Roman"/>
          <w:color w:val="000000"/>
          <w:sz w:val="24"/>
          <w:szCs w:val="24"/>
        </w:rPr>
        <w:t>поведения и деятельности.</w:t>
      </w:r>
    </w:p>
    <w:p w:rsidR="00476026" w:rsidRDefault="00476026" w:rsidP="00316DD4">
      <w:pPr>
        <w:shd w:val="clear" w:color="auto" w:fill="FFFFFF"/>
        <w:jc w:val="both"/>
        <w:rPr>
          <w:rFonts w:eastAsia="Times New Roman"/>
          <w:color w:val="000000"/>
          <w:sz w:val="24"/>
          <w:szCs w:val="24"/>
        </w:rPr>
      </w:pPr>
      <w:r w:rsidRPr="00D314C3">
        <w:rPr>
          <w:rFonts w:eastAsia="Times New Roman"/>
          <w:color w:val="000000"/>
          <w:sz w:val="24"/>
          <w:szCs w:val="24"/>
        </w:rPr>
        <w:t>Личностная</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w:t>
      </w:r>
      <w:r w:rsidRPr="00D314C3">
        <w:rPr>
          <w:rFonts w:eastAsia="Times New Roman"/>
          <w:color w:val="000000"/>
          <w:sz w:val="24"/>
          <w:szCs w:val="24"/>
        </w:rPr>
        <w:t>включает</w:t>
      </w:r>
      <w:r>
        <w:rPr>
          <w:rFonts w:eastAsia="Times New Roman"/>
          <w:color w:val="000000"/>
          <w:sz w:val="24"/>
          <w:szCs w:val="24"/>
        </w:rPr>
        <w:t xml:space="preserve"> </w:t>
      </w:r>
      <w:r w:rsidRPr="00D314C3">
        <w:rPr>
          <w:rFonts w:eastAsia="Times New Roman"/>
          <w:color w:val="000000"/>
          <w:sz w:val="24"/>
          <w:szCs w:val="24"/>
        </w:rPr>
        <w:t>мотивационную</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коммуникативную </w:t>
      </w:r>
      <w:r w:rsidRPr="00D314C3">
        <w:rPr>
          <w:rFonts w:eastAsia="Times New Roman"/>
          <w:color w:val="000000"/>
          <w:sz w:val="24"/>
          <w:szCs w:val="24"/>
        </w:rPr>
        <w:t xml:space="preserve">готовность, </w:t>
      </w:r>
      <w:proofErr w:type="spellStart"/>
      <w:r w:rsidRPr="00D314C3">
        <w:rPr>
          <w:rFonts w:eastAsia="Times New Roman"/>
          <w:color w:val="000000"/>
          <w:sz w:val="24"/>
          <w:szCs w:val="24"/>
        </w:rPr>
        <w:t>сформированность</w:t>
      </w:r>
      <w:proofErr w:type="spellEnd"/>
      <w:r w:rsidRPr="00D314C3">
        <w:rPr>
          <w:rFonts w:eastAsia="Times New Roman"/>
          <w:color w:val="000000"/>
          <w:sz w:val="24"/>
          <w:szCs w:val="24"/>
        </w:rPr>
        <w:t xml:space="preserve"> Я-концепции и самооценки,</w:t>
      </w:r>
      <w:r>
        <w:rPr>
          <w:rFonts w:eastAsia="Times New Roman"/>
          <w:color w:val="000000"/>
          <w:sz w:val="24"/>
          <w:szCs w:val="24"/>
        </w:rPr>
        <w:t xml:space="preserve"> </w:t>
      </w:r>
      <w:r w:rsidRPr="00D314C3">
        <w:rPr>
          <w:rFonts w:eastAsia="Times New Roman"/>
          <w:color w:val="000000"/>
          <w:sz w:val="24"/>
          <w:szCs w:val="24"/>
        </w:rPr>
        <w:t>эмоциональную</w:t>
      </w:r>
      <w:r>
        <w:rPr>
          <w:rFonts w:eastAsia="Times New Roman"/>
          <w:color w:val="000000"/>
          <w:sz w:val="24"/>
          <w:szCs w:val="24"/>
        </w:rPr>
        <w:t xml:space="preserve"> </w:t>
      </w:r>
      <w:r w:rsidRPr="00D314C3">
        <w:rPr>
          <w:rFonts w:eastAsia="Times New Roman"/>
          <w:color w:val="000000"/>
          <w:sz w:val="24"/>
          <w:szCs w:val="24"/>
        </w:rPr>
        <w:t>зрелость.</w:t>
      </w:r>
      <w:r>
        <w:rPr>
          <w:rFonts w:eastAsia="Times New Roman"/>
          <w:color w:val="000000"/>
          <w:sz w:val="24"/>
          <w:szCs w:val="24"/>
        </w:rPr>
        <w:t xml:space="preserve"> </w:t>
      </w:r>
      <w:r w:rsidRPr="00D314C3">
        <w:rPr>
          <w:rFonts w:eastAsia="Times New Roman"/>
          <w:color w:val="000000"/>
          <w:sz w:val="24"/>
          <w:szCs w:val="24"/>
        </w:rPr>
        <w:t>Мотивационная</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w:t>
      </w:r>
      <w:r w:rsidRPr="00D314C3">
        <w:rPr>
          <w:rFonts w:eastAsia="Times New Roman"/>
          <w:color w:val="000000"/>
          <w:sz w:val="24"/>
          <w:szCs w:val="24"/>
        </w:rPr>
        <w:t>предполагает</w:t>
      </w:r>
      <w:r>
        <w:rPr>
          <w:rFonts w:eastAsia="Times New Roman"/>
          <w:color w:val="000000"/>
          <w:sz w:val="24"/>
          <w:szCs w:val="24"/>
        </w:rPr>
        <w:t xml:space="preserve"> </w:t>
      </w:r>
      <w:proofErr w:type="spellStart"/>
      <w:r w:rsidRPr="00D314C3">
        <w:rPr>
          <w:rFonts w:eastAsia="Times New Roman"/>
          <w:color w:val="000000"/>
          <w:sz w:val="24"/>
          <w:szCs w:val="24"/>
        </w:rPr>
        <w:t>сформированность</w:t>
      </w:r>
      <w:proofErr w:type="spellEnd"/>
      <w:r w:rsidRPr="00D314C3">
        <w:rPr>
          <w:rFonts w:eastAsia="Times New Roman"/>
          <w:color w:val="000000"/>
          <w:sz w:val="24"/>
          <w:szCs w:val="24"/>
        </w:rPr>
        <w:t xml:space="preserve"> социальных мотивов (стремление к социально значимому</w:t>
      </w:r>
      <w:r>
        <w:rPr>
          <w:rFonts w:eastAsia="Times New Roman"/>
          <w:color w:val="000000"/>
          <w:sz w:val="24"/>
          <w:szCs w:val="24"/>
        </w:rPr>
        <w:t xml:space="preserve"> </w:t>
      </w:r>
      <w:r w:rsidRPr="00D314C3">
        <w:rPr>
          <w:rFonts w:eastAsia="Times New Roman"/>
          <w:color w:val="000000"/>
          <w:sz w:val="24"/>
          <w:szCs w:val="24"/>
        </w:rPr>
        <w:t>статусу, потребность в социальн</w:t>
      </w:r>
      <w:r>
        <w:rPr>
          <w:rFonts w:eastAsia="Times New Roman"/>
          <w:color w:val="000000"/>
          <w:sz w:val="24"/>
          <w:szCs w:val="24"/>
        </w:rPr>
        <w:t xml:space="preserve">ом признании, мотив социального </w:t>
      </w:r>
      <w:r w:rsidRPr="00D314C3">
        <w:rPr>
          <w:rFonts w:eastAsia="Times New Roman"/>
          <w:color w:val="000000"/>
          <w:sz w:val="24"/>
          <w:szCs w:val="24"/>
        </w:rPr>
        <w:t>долга),</w:t>
      </w:r>
      <w:r>
        <w:rPr>
          <w:rFonts w:eastAsia="Times New Roman"/>
          <w:color w:val="000000"/>
          <w:sz w:val="24"/>
          <w:szCs w:val="24"/>
        </w:rPr>
        <w:t xml:space="preserve"> </w:t>
      </w:r>
      <w:r w:rsidRPr="00D314C3">
        <w:rPr>
          <w:rFonts w:eastAsia="Times New Roman"/>
          <w:color w:val="000000"/>
          <w:sz w:val="24"/>
          <w:szCs w:val="24"/>
        </w:rPr>
        <w:t>учебных и познавательных мотивов. Предпосылками возникновения этих</w:t>
      </w:r>
      <w:r>
        <w:rPr>
          <w:rFonts w:eastAsia="Times New Roman"/>
          <w:color w:val="000000"/>
          <w:sz w:val="24"/>
          <w:szCs w:val="24"/>
        </w:rPr>
        <w:t xml:space="preserve"> </w:t>
      </w:r>
      <w:r w:rsidRPr="00D314C3">
        <w:rPr>
          <w:rFonts w:eastAsia="Times New Roman"/>
          <w:color w:val="000000"/>
          <w:sz w:val="24"/>
          <w:szCs w:val="24"/>
        </w:rPr>
        <w:t>мотивов служат, с одной стороны, формирующееся к концу дошкольного</w:t>
      </w:r>
      <w:r>
        <w:rPr>
          <w:rFonts w:eastAsia="Times New Roman"/>
          <w:color w:val="000000"/>
          <w:sz w:val="24"/>
          <w:szCs w:val="24"/>
        </w:rPr>
        <w:t xml:space="preserve"> </w:t>
      </w:r>
      <w:r w:rsidRPr="00D314C3">
        <w:rPr>
          <w:rFonts w:eastAsia="Times New Roman"/>
          <w:color w:val="000000"/>
          <w:sz w:val="24"/>
          <w:szCs w:val="24"/>
        </w:rPr>
        <w:t>возраста</w:t>
      </w:r>
      <w:r>
        <w:rPr>
          <w:rFonts w:eastAsia="Times New Roman"/>
          <w:color w:val="000000"/>
          <w:sz w:val="24"/>
          <w:szCs w:val="24"/>
        </w:rPr>
        <w:t xml:space="preserve"> </w:t>
      </w:r>
      <w:r w:rsidRPr="00D314C3">
        <w:rPr>
          <w:rFonts w:eastAsia="Times New Roman"/>
          <w:color w:val="000000"/>
          <w:sz w:val="24"/>
          <w:szCs w:val="24"/>
        </w:rPr>
        <w:t>желание</w:t>
      </w:r>
      <w:r>
        <w:rPr>
          <w:rFonts w:eastAsia="Times New Roman"/>
          <w:color w:val="000000"/>
          <w:sz w:val="24"/>
          <w:szCs w:val="24"/>
        </w:rPr>
        <w:t xml:space="preserve"> </w:t>
      </w:r>
      <w:r w:rsidRPr="00D314C3">
        <w:rPr>
          <w:rFonts w:eastAsia="Times New Roman"/>
          <w:color w:val="000000"/>
          <w:sz w:val="24"/>
          <w:szCs w:val="24"/>
        </w:rPr>
        <w:t>детей</w:t>
      </w:r>
      <w:r>
        <w:rPr>
          <w:rFonts w:eastAsia="Times New Roman"/>
          <w:color w:val="000000"/>
          <w:sz w:val="24"/>
          <w:szCs w:val="24"/>
        </w:rPr>
        <w:t xml:space="preserve"> </w:t>
      </w:r>
      <w:r w:rsidRPr="00D314C3">
        <w:rPr>
          <w:rFonts w:eastAsia="Times New Roman"/>
          <w:color w:val="000000"/>
          <w:sz w:val="24"/>
          <w:szCs w:val="24"/>
        </w:rPr>
        <w:t>поступить</w:t>
      </w:r>
      <w:r>
        <w:rPr>
          <w:rFonts w:eastAsia="Times New Roman"/>
          <w:color w:val="000000"/>
          <w:sz w:val="24"/>
          <w:szCs w:val="24"/>
        </w:rPr>
        <w:t xml:space="preserve"> </w:t>
      </w:r>
      <w:r w:rsidRPr="00D314C3">
        <w:rPr>
          <w:rFonts w:eastAsia="Times New Roman"/>
          <w:color w:val="000000"/>
          <w:sz w:val="24"/>
          <w:szCs w:val="24"/>
        </w:rPr>
        <w:t>в</w:t>
      </w:r>
      <w:r>
        <w:rPr>
          <w:rFonts w:eastAsia="Times New Roman"/>
          <w:color w:val="000000"/>
          <w:sz w:val="24"/>
          <w:szCs w:val="24"/>
        </w:rPr>
        <w:t xml:space="preserve"> </w:t>
      </w:r>
      <w:r w:rsidRPr="00D314C3">
        <w:rPr>
          <w:rFonts w:eastAsia="Times New Roman"/>
          <w:color w:val="000000"/>
          <w:sz w:val="24"/>
          <w:szCs w:val="24"/>
        </w:rPr>
        <w:t>школу,</w:t>
      </w:r>
      <w:r>
        <w:rPr>
          <w:rFonts w:eastAsia="Times New Roman"/>
          <w:color w:val="000000"/>
          <w:sz w:val="24"/>
          <w:szCs w:val="24"/>
        </w:rPr>
        <w:t xml:space="preserve"> </w:t>
      </w:r>
      <w:r w:rsidRPr="00D314C3">
        <w:rPr>
          <w:rFonts w:eastAsia="Times New Roman"/>
          <w:color w:val="000000"/>
          <w:sz w:val="24"/>
          <w:szCs w:val="24"/>
        </w:rPr>
        <w:t>с</w:t>
      </w:r>
      <w:r>
        <w:rPr>
          <w:rFonts w:eastAsia="Times New Roman"/>
          <w:color w:val="000000"/>
          <w:sz w:val="24"/>
          <w:szCs w:val="24"/>
        </w:rPr>
        <w:t xml:space="preserve"> </w:t>
      </w:r>
      <w:r w:rsidRPr="00D314C3">
        <w:rPr>
          <w:rFonts w:eastAsia="Times New Roman"/>
          <w:color w:val="000000"/>
          <w:sz w:val="24"/>
          <w:szCs w:val="24"/>
        </w:rPr>
        <w:t>другой</w:t>
      </w:r>
      <w:r>
        <w:rPr>
          <w:rFonts w:eastAsia="Times New Roman"/>
          <w:color w:val="000000"/>
          <w:sz w:val="24"/>
          <w:szCs w:val="24"/>
        </w:rPr>
        <w:t xml:space="preserve"> </w:t>
      </w:r>
      <w:r w:rsidRPr="00D314C3">
        <w:rPr>
          <w:rFonts w:eastAsia="Times New Roman"/>
          <w:color w:val="000000"/>
          <w:sz w:val="24"/>
          <w:szCs w:val="24"/>
        </w:rPr>
        <w:t>—</w:t>
      </w:r>
      <w:r>
        <w:rPr>
          <w:rFonts w:eastAsia="Times New Roman"/>
          <w:color w:val="000000"/>
          <w:sz w:val="24"/>
          <w:szCs w:val="24"/>
        </w:rPr>
        <w:t xml:space="preserve"> </w:t>
      </w:r>
      <w:r w:rsidRPr="00D314C3">
        <w:rPr>
          <w:rFonts w:eastAsia="Times New Roman"/>
          <w:color w:val="000000"/>
          <w:sz w:val="24"/>
          <w:szCs w:val="24"/>
        </w:rPr>
        <w:t>развитие</w:t>
      </w:r>
      <w:r>
        <w:rPr>
          <w:rFonts w:eastAsia="Times New Roman"/>
          <w:color w:val="000000"/>
          <w:sz w:val="24"/>
          <w:szCs w:val="24"/>
        </w:rPr>
        <w:t xml:space="preserve"> </w:t>
      </w:r>
      <w:r w:rsidRPr="00D314C3">
        <w:rPr>
          <w:rFonts w:eastAsia="Times New Roman"/>
          <w:color w:val="000000"/>
          <w:sz w:val="24"/>
          <w:szCs w:val="24"/>
        </w:rPr>
        <w:t>любознательности и умственной активности.</w:t>
      </w:r>
      <w:r>
        <w:rPr>
          <w:rFonts w:eastAsia="Times New Roman"/>
          <w:color w:val="000000"/>
          <w:sz w:val="24"/>
          <w:szCs w:val="24"/>
        </w:rPr>
        <w:t xml:space="preserve"> </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Мотивационная готовность характеризуется первичным соподчинением</w:t>
      </w:r>
      <w:r>
        <w:rPr>
          <w:rFonts w:eastAsia="Times New Roman"/>
          <w:color w:val="000000"/>
          <w:sz w:val="24"/>
          <w:szCs w:val="24"/>
        </w:rPr>
        <w:t xml:space="preserve"> мотивов с </w:t>
      </w:r>
      <w:r w:rsidRPr="00D314C3">
        <w:rPr>
          <w:rFonts w:eastAsia="Times New Roman"/>
          <w:color w:val="000000"/>
          <w:sz w:val="24"/>
          <w:szCs w:val="24"/>
        </w:rPr>
        <w:t>доминированием учебно-познавательных мотивов. Коммуникативная</w:t>
      </w:r>
      <w:r>
        <w:rPr>
          <w:rFonts w:eastAsia="Times New Roman"/>
          <w:color w:val="000000"/>
          <w:sz w:val="24"/>
          <w:szCs w:val="24"/>
        </w:rPr>
        <w:t xml:space="preserve"> готовность выступает как </w:t>
      </w:r>
      <w:r w:rsidRPr="00D314C3">
        <w:rPr>
          <w:rFonts w:eastAsia="Times New Roman"/>
          <w:color w:val="000000"/>
          <w:sz w:val="24"/>
          <w:szCs w:val="24"/>
        </w:rPr>
        <w:t>готовность ребёнка к произвольному общению с</w:t>
      </w:r>
      <w:r>
        <w:rPr>
          <w:rFonts w:eastAsia="Times New Roman"/>
          <w:color w:val="000000"/>
          <w:sz w:val="24"/>
          <w:szCs w:val="24"/>
        </w:rPr>
        <w:t xml:space="preserve"> </w:t>
      </w:r>
      <w:r w:rsidRPr="00D314C3">
        <w:rPr>
          <w:rFonts w:eastAsia="Times New Roman"/>
          <w:color w:val="000000"/>
          <w:sz w:val="24"/>
          <w:szCs w:val="24"/>
        </w:rPr>
        <w:t>учит</w:t>
      </w:r>
      <w:r>
        <w:rPr>
          <w:rFonts w:eastAsia="Times New Roman"/>
          <w:color w:val="000000"/>
          <w:sz w:val="24"/>
          <w:szCs w:val="24"/>
        </w:rPr>
        <w:t xml:space="preserve">елем и сверстниками в контексте </w:t>
      </w:r>
      <w:r w:rsidRPr="00D314C3">
        <w:rPr>
          <w:rFonts w:eastAsia="Times New Roman"/>
          <w:color w:val="000000"/>
          <w:sz w:val="24"/>
          <w:szCs w:val="24"/>
        </w:rPr>
        <w:t>поставленной учебной задачи и учебного</w:t>
      </w:r>
      <w:r>
        <w:rPr>
          <w:rFonts w:eastAsia="Times New Roman"/>
          <w:color w:val="000000"/>
          <w:sz w:val="24"/>
          <w:szCs w:val="24"/>
        </w:rPr>
        <w:t xml:space="preserve"> </w:t>
      </w:r>
      <w:r w:rsidRPr="00D314C3">
        <w:rPr>
          <w:rFonts w:eastAsia="Times New Roman"/>
          <w:color w:val="000000"/>
          <w:sz w:val="24"/>
          <w:szCs w:val="24"/>
        </w:rPr>
        <w:t>содержания.</w:t>
      </w:r>
      <w:r>
        <w:rPr>
          <w:rFonts w:eastAsia="Times New Roman"/>
          <w:color w:val="000000"/>
          <w:sz w:val="24"/>
          <w:szCs w:val="24"/>
        </w:rPr>
        <w:t xml:space="preserve"> </w:t>
      </w:r>
      <w:r w:rsidRPr="00D314C3">
        <w:rPr>
          <w:rFonts w:eastAsia="Times New Roman"/>
          <w:color w:val="000000"/>
          <w:sz w:val="24"/>
          <w:szCs w:val="24"/>
        </w:rPr>
        <w:t>Коммуникативная</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w:t>
      </w:r>
      <w:r w:rsidRPr="00D314C3">
        <w:rPr>
          <w:rFonts w:eastAsia="Times New Roman"/>
          <w:color w:val="000000"/>
          <w:sz w:val="24"/>
          <w:szCs w:val="24"/>
        </w:rPr>
        <w:t>создаёт</w:t>
      </w:r>
      <w:r>
        <w:rPr>
          <w:rFonts w:eastAsia="Times New Roman"/>
          <w:color w:val="000000"/>
          <w:sz w:val="24"/>
          <w:szCs w:val="24"/>
        </w:rPr>
        <w:t xml:space="preserve"> </w:t>
      </w:r>
      <w:r w:rsidRPr="00D314C3">
        <w:rPr>
          <w:rFonts w:eastAsia="Times New Roman"/>
          <w:color w:val="000000"/>
          <w:sz w:val="24"/>
          <w:szCs w:val="24"/>
        </w:rPr>
        <w:t>возможности</w:t>
      </w:r>
      <w:r>
        <w:rPr>
          <w:rFonts w:eastAsia="Times New Roman"/>
          <w:color w:val="000000"/>
          <w:sz w:val="24"/>
          <w:szCs w:val="24"/>
        </w:rPr>
        <w:t xml:space="preserve"> </w:t>
      </w:r>
      <w:r w:rsidRPr="00D314C3">
        <w:rPr>
          <w:rFonts w:eastAsia="Times New Roman"/>
          <w:color w:val="000000"/>
          <w:sz w:val="24"/>
          <w:szCs w:val="24"/>
        </w:rPr>
        <w:t>для</w:t>
      </w:r>
      <w:r>
        <w:rPr>
          <w:rFonts w:eastAsia="Times New Roman"/>
          <w:color w:val="000000"/>
          <w:sz w:val="24"/>
          <w:szCs w:val="24"/>
        </w:rPr>
        <w:t xml:space="preserve"> </w:t>
      </w:r>
      <w:r w:rsidRPr="00D314C3">
        <w:rPr>
          <w:rFonts w:eastAsia="Times New Roman"/>
          <w:color w:val="000000"/>
          <w:sz w:val="24"/>
          <w:szCs w:val="24"/>
        </w:rPr>
        <w:t>продуктивного сотрудничества ребёнка с учителем и трансляции культурного</w:t>
      </w:r>
    </w:p>
    <w:p w:rsidR="00476026" w:rsidRPr="00D314C3" w:rsidRDefault="00476026" w:rsidP="00316DD4">
      <w:pPr>
        <w:shd w:val="clear" w:color="auto" w:fill="FFFFFF"/>
        <w:jc w:val="both"/>
        <w:rPr>
          <w:rFonts w:eastAsia="Times New Roman"/>
          <w:color w:val="000000"/>
          <w:sz w:val="24"/>
          <w:szCs w:val="24"/>
        </w:rPr>
      </w:pPr>
      <w:r w:rsidRPr="00D314C3">
        <w:rPr>
          <w:rFonts w:eastAsia="Times New Roman"/>
          <w:color w:val="000000"/>
          <w:sz w:val="24"/>
          <w:szCs w:val="24"/>
        </w:rPr>
        <w:t>опыта в проц</w:t>
      </w:r>
      <w:r>
        <w:rPr>
          <w:rFonts w:eastAsia="Times New Roman"/>
          <w:color w:val="000000"/>
          <w:sz w:val="24"/>
          <w:szCs w:val="24"/>
        </w:rPr>
        <w:t xml:space="preserve">ессе обучения. </w:t>
      </w:r>
      <w:proofErr w:type="spellStart"/>
      <w:r>
        <w:rPr>
          <w:rFonts w:eastAsia="Times New Roman"/>
          <w:color w:val="000000"/>
          <w:sz w:val="24"/>
          <w:szCs w:val="24"/>
        </w:rPr>
        <w:t>Сформированность</w:t>
      </w:r>
      <w:proofErr w:type="spellEnd"/>
      <w:r>
        <w:rPr>
          <w:rFonts w:eastAsia="Times New Roman"/>
          <w:color w:val="000000"/>
          <w:sz w:val="24"/>
          <w:szCs w:val="24"/>
        </w:rPr>
        <w:t xml:space="preserve"> </w:t>
      </w:r>
      <w:r w:rsidRPr="00D314C3">
        <w:rPr>
          <w:rFonts w:eastAsia="Times New Roman"/>
          <w:color w:val="000000"/>
          <w:sz w:val="24"/>
          <w:szCs w:val="24"/>
        </w:rPr>
        <w:t>Я-концепции и самосознания</w:t>
      </w:r>
      <w:r>
        <w:rPr>
          <w:rFonts w:eastAsia="Times New Roman"/>
          <w:color w:val="000000"/>
          <w:sz w:val="24"/>
          <w:szCs w:val="24"/>
        </w:rPr>
        <w:t xml:space="preserve"> </w:t>
      </w:r>
      <w:r w:rsidRPr="00D314C3">
        <w:rPr>
          <w:rFonts w:eastAsia="Times New Roman"/>
          <w:color w:val="000000"/>
          <w:sz w:val="24"/>
          <w:szCs w:val="24"/>
        </w:rPr>
        <w:t>характеризуется</w:t>
      </w:r>
      <w:r>
        <w:rPr>
          <w:rFonts w:eastAsia="Times New Roman"/>
          <w:color w:val="000000"/>
          <w:sz w:val="24"/>
          <w:szCs w:val="24"/>
        </w:rPr>
        <w:t xml:space="preserve"> </w:t>
      </w:r>
      <w:r w:rsidRPr="00D314C3">
        <w:rPr>
          <w:rFonts w:eastAsia="Times New Roman"/>
          <w:color w:val="000000"/>
          <w:sz w:val="24"/>
          <w:szCs w:val="24"/>
        </w:rPr>
        <w:t>осознанием</w:t>
      </w:r>
      <w:r>
        <w:rPr>
          <w:rFonts w:eastAsia="Times New Roman"/>
          <w:color w:val="000000"/>
          <w:sz w:val="24"/>
          <w:szCs w:val="24"/>
        </w:rPr>
        <w:t xml:space="preserve"> </w:t>
      </w:r>
      <w:r w:rsidRPr="00D314C3">
        <w:rPr>
          <w:rFonts w:eastAsia="Times New Roman"/>
          <w:color w:val="000000"/>
          <w:sz w:val="24"/>
          <w:szCs w:val="24"/>
        </w:rPr>
        <w:t>ребёнком</w:t>
      </w:r>
      <w:r>
        <w:rPr>
          <w:rFonts w:eastAsia="Times New Roman"/>
          <w:color w:val="000000"/>
          <w:sz w:val="24"/>
          <w:szCs w:val="24"/>
        </w:rPr>
        <w:t xml:space="preserve"> </w:t>
      </w:r>
      <w:r w:rsidRPr="00D314C3">
        <w:rPr>
          <w:rFonts w:eastAsia="Times New Roman"/>
          <w:color w:val="000000"/>
          <w:sz w:val="24"/>
          <w:szCs w:val="24"/>
        </w:rPr>
        <w:t>своих</w:t>
      </w:r>
      <w:r>
        <w:rPr>
          <w:rFonts w:eastAsia="Times New Roman"/>
          <w:color w:val="000000"/>
          <w:sz w:val="24"/>
          <w:szCs w:val="24"/>
        </w:rPr>
        <w:t xml:space="preserve"> </w:t>
      </w:r>
      <w:r w:rsidRPr="00D314C3">
        <w:rPr>
          <w:rFonts w:eastAsia="Times New Roman"/>
          <w:color w:val="000000"/>
          <w:sz w:val="24"/>
          <w:szCs w:val="24"/>
        </w:rPr>
        <w:t>физических</w:t>
      </w:r>
      <w:r>
        <w:rPr>
          <w:rFonts w:eastAsia="Times New Roman"/>
          <w:color w:val="000000"/>
          <w:sz w:val="24"/>
          <w:szCs w:val="24"/>
        </w:rPr>
        <w:t xml:space="preserve"> </w:t>
      </w:r>
      <w:r w:rsidRPr="00D314C3">
        <w:rPr>
          <w:rFonts w:eastAsia="Times New Roman"/>
          <w:color w:val="000000"/>
          <w:sz w:val="24"/>
          <w:szCs w:val="24"/>
        </w:rPr>
        <w:t>возможностей,</w:t>
      </w:r>
      <w:r>
        <w:rPr>
          <w:rFonts w:eastAsia="Times New Roman"/>
          <w:color w:val="000000"/>
          <w:sz w:val="24"/>
          <w:szCs w:val="24"/>
        </w:rPr>
        <w:t xml:space="preserve"> умений, нравственных качеств, </w:t>
      </w:r>
      <w:r w:rsidRPr="00D314C3">
        <w:rPr>
          <w:rFonts w:eastAsia="Times New Roman"/>
          <w:color w:val="000000"/>
          <w:sz w:val="24"/>
          <w:szCs w:val="24"/>
        </w:rPr>
        <w:t>переживаний (личное сознание), характера</w:t>
      </w:r>
      <w:r>
        <w:rPr>
          <w:rFonts w:eastAsia="Times New Roman"/>
          <w:color w:val="000000"/>
          <w:sz w:val="24"/>
          <w:szCs w:val="24"/>
        </w:rPr>
        <w:t xml:space="preserve"> </w:t>
      </w:r>
      <w:r w:rsidRPr="00D314C3">
        <w:rPr>
          <w:rFonts w:eastAsia="Times New Roman"/>
          <w:color w:val="000000"/>
          <w:sz w:val="24"/>
          <w:szCs w:val="24"/>
        </w:rPr>
        <w:t>отношения к нем</w:t>
      </w:r>
      <w:r>
        <w:rPr>
          <w:rFonts w:eastAsia="Times New Roman"/>
          <w:color w:val="000000"/>
          <w:sz w:val="24"/>
          <w:szCs w:val="24"/>
        </w:rPr>
        <w:t xml:space="preserve">у взрослых, способностью оценки </w:t>
      </w:r>
      <w:r w:rsidRPr="00D314C3">
        <w:rPr>
          <w:rFonts w:eastAsia="Times New Roman"/>
          <w:color w:val="000000"/>
          <w:sz w:val="24"/>
          <w:szCs w:val="24"/>
        </w:rPr>
        <w:t>своих достижений и</w:t>
      </w:r>
      <w:r>
        <w:rPr>
          <w:rFonts w:eastAsia="Times New Roman"/>
          <w:color w:val="000000"/>
          <w:sz w:val="24"/>
          <w:szCs w:val="24"/>
        </w:rPr>
        <w:t xml:space="preserve"> </w:t>
      </w:r>
      <w:r w:rsidRPr="00D314C3">
        <w:rPr>
          <w:rFonts w:eastAsia="Times New Roman"/>
          <w:color w:val="000000"/>
          <w:sz w:val="24"/>
          <w:szCs w:val="24"/>
        </w:rPr>
        <w:t>личностных</w:t>
      </w:r>
      <w:r>
        <w:rPr>
          <w:rFonts w:eastAsia="Times New Roman"/>
          <w:color w:val="000000"/>
          <w:sz w:val="24"/>
          <w:szCs w:val="24"/>
        </w:rPr>
        <w:t xml:space="preserve"> </w:t>
      </w:r>
      <w:r w:rsidRPr="00D314C3">
        <w:rPr>
          <w:rFonts w:eastAsia="Times New Roman"/>
          <w:color w:val="000000"/>
          <w:sz w:val="24"/>
          <w:szCs w:val="24"/>
        </w:rPr>
        <w:t>качеств,</w:t>
      </w:r>
      <w:r>
        <w:rPr>
          <w:rFonts w:eastAsia="Times New Roman"/>
          <w:color w:val="000000"/>
          <w:sz w:val="24"/>
          <w:szCs w:val="24"/>
        </w:rPr>
        <w:t xml:space="preserve"> </w:t>
      </w:r>
      <w:r w:rsidRPr="00D314C3">
        <w:rPr>
          <w:rFonts w:eastAsia="Times New Roman"/>
          <w:color w:val="000000"/>
          <w:sz w:val="24"/>
          <w:szCs w:val="24"/>
        </w:rPr>
        <w:t>самокритичностью.</w:t>
      </w:r>
      <w:r>
        <w:rPr>
          <w:rFonts w:eastAsia="Times New Roman"/>
          <w:color w:val="000000"/>
          <w:sz w:val="24"/>
          <w:szCs w:val="24"/>
        </w:rPr>
        <w:t xml:space="preserve"> </w:t>
      </w:r>
      <w:r w:rsidRPr="00D314C3">
        <w:rPr>
          <w:rFonts w:eastAsia="Times New Roman"/>
          <w:color w:val="000000"/>
          <w:sz w:val="24"/>
          <w:szCs w:val="24"/>
        </w:rPr>
        <w:t>Эмоциональная</w:t>
      </w:r>
      <w:r>
        <w:rPr>
          <w:rFonts w:eastAsia="Times New Roman"/>
          <w:color w:val="000000"/>
          <w:sz w:val="24"/>
          <w:szCs w:val="24"/>
        </w:rPr>
        <w:t xml:space="preserve"> </w:t>
      </w:r>
      <w:r w:rsidRPr="00D314C3">
        <w:rPr>
          <w:rFonts w:eastAsia="Times New Roman"/>
          <w:color w:val="000000"/>
          <w:sz w:val="24"/>
          <w:szCs w:val="24"/>
        </w:rPr>
        <w:t>готовность</w:t>
      </w:r>
      <w:r>
        <w:rPr>
          <w:rFonts w:eastAsia="Times New Roman"/>
          <w:color w:val="000000"/>
          <w:sz w:val="24"/>
          <w:szCs w:val="24"/>
        </w:rPr>
        <w:t xml:space="preserve"> </w:t>
      </w:r>
      <w:r w:rsidRPr="00D314C3">
        <w:rPr>
          <w:rFonts w:eastAsia="Times New Roman"/>
          <w:color w:val="000000"/>
          <w:sz w:val="24"/>
          <w:szCs w:val="24"/>
        </w:rPr>
        <w:t>выражается в освоении ребёнком социальных норм выражения чувств и в</w:t>
      </w:r>
      <w:r>
        <w:rPr>
          <w:rFonts w:eastAsia="Times New Roman"/>
          <w:color w:val="000000"/>
          <w:sz w:val="24"/>
          <w:szCs w:val="24"/>
        </w:rPr>
        <w:t xml:space="preserve"> </w:t>
      </w:r>
      <w:r w:rsidRPr="00D314C3">
        <w:rPr>
          <w:rFonts w:eastAsia="Times New Roman"/>
          <w:color w:val="000000"/>
          <w:sz w:val="24"/>
          <w:szCs w:val="24"/>
        </w:rPr>
        <w:t>способности</w:t>
      </w:r>
      <w:r>
        <w:rPr>
          <w:rFonts w:eastAsia="Times New Roman"/>
          <w:color w:val="000000"/>
          <w:sz w:val="24"/>
          <w:szCs w:val="24"/>
        </w:rPr>
        <w:t xml:space="preserve"> </w:t>
      </w:r>
      <w:r w:rsidRPr="00D314C3">
        <w:rPr>
          <w:rFonts w:eastAsia="Times New Roman"/>
          <w:color w:val="000000"/>
          <w:sz w:val="24"/>
          <w:szCs w:val="24"/>
        </w:rPr>
        <w:t>регулировать</w:t>
      </w:r>
      <w:r>
        <w:rPr>
          <w:rFonts w:eastAsia="Times New Roman"/>
          <w:color w:val="000000"/>
          <w:sz w:val="24"/>
          <w:szCs w:val="24"/>
        </w:rPr>
        <w:t xml:space="preserve"> </w:t>
      </w:r>
      <w:r w:rsidRPr="00D314C3">
        <w:rPr>
          <w:rFonts w:eastAsia="Times New Roman"/>
          <w:color w:val="000000"/>
          <w:sz w:val="24"/>
          <w:szCs w:val="24"/>
        </w:rPr>
        <w:t>своё</w:t>
      </w:r>
      <w:r>
        <w:rPr>
          <w:rFonts w:eastAsia="Times New Roman"/>
          <w:color w:val="000000"/>
          <w:sz w:val="24"/>
          <w:szCs w:val="24"/>
        </w:rPr>
        <w:t xml:space="preserve"> </w:t>
      </w:r>
      <w:r w:rsidRPr="00D314C3">
        <w:rPr>
          <w:rFonts w:eastAsia="Times New Roman"/>
          <w:color w:val="000000"/>
          <w:sz w:val="24"/>
          <w:szCs w:val="24"/>
        </w:rPr>
        <w:t>поведение</w:t>
      </w:r>
      <w:r>
        <w:rPr>
          <w:rFonts w:eastAsia="Times New Roman"/>
          <w:color w:val="000000"/>
          <w:sz w:val="24"/>
          <w:szCs w:val="24"/>
        </w:rPr>
        <w:t xml:space="preserve"> </w:t>
      </w:r>
      <w:r w:rsidRPr="00D314C3">
        <w:rPr>
          <w:rFonts w:eastAsia="Times New Roman"/>
          <w:color w:val="000000"/>
          <w:sz w:val="24"/>
          <w:szCs w:val="24"/>
        </w:rPr>
        <w:t>на</w:t>
      </w:r>
      <w:r>
        <w:rPr>
          <w:rFonts w:eastAsia="Times New Roman"/>
          <w:color w:val="000000"/>
          <w:sz w:val="24"/>
          <w:szCs w:val="24"/>
        </w:rPr>
        <w:t xml:space="preserve"> </w:t>
      </w:r>
      <w:r w:rsidRPr="00D314C3">
        <w:rPr>
          <w:rFonts w:eastAsia="Times New Roman"/>
          <w:color w:val="000000"/>
          <w:sz w:val="24"/>
          <w:szCs w:val="24"/>
        </w:rPr>
        <w:t>основе</w:t>
      </w:r>
      <w:r>
        <w:rPr>
          <w:rFonts w:eastAsia="Times New Roman"/>
          <w:color w:val="000000"/>
          <w:sz w:val="24"/>
          <w:szCs w:val="24"/>
        </w:rPr>
        <w:t xml:space="preserve"> </w:t>
      </w:r>
      <w:r w:rsidRPr="00D314C3">
        <w:rPr>
          <w:rFonts w:eastAsia="Times New Roman"/>
          <w:color w:val="000000"/>
          <w:sz w:val="24"/>
          <w:szCs w:val="24"/>
        </w:rPr>
        <w:t>эмоционального</w:t>
      </w:r>
      <w:r>
        <w:rPr>
          <w:rFonts w:eastAsia="Times New Roman"/>
          <w:color w:val="000000"/>
          <w:sz w:val="24"/>
          <w:szCs w:val="24"/>
        </w:rPr>
        <w:t xml:space="preserve"> </w:t>
      </w:r>
      <w:r w:rsidRPr="00D314C3">
        <w:rPr>
          <w:rFonts w:eastAsia="Times New Roman"/>
          <w:color w:val="000000"/>
          <w:sz w:val="24"/>
          <w:szCs w:val="24"/>
        </w:rPr>
        <w:t>пр</w:t>
      </w:r>
      <w:r>
        <w:rPr>
          <w:rFonts w:eastAsia="Times New Roman"/>
          <w:color w:val="000000"/>
          <w:sz w:val="24"/>
          <w:szCs w:val="24"/>
        </w:rPr>
        <w:t xml:space="preserve">едвосхищения и прогнозирования. </w:t>
      </w:r>
      <w:r w:rsidRPr="00D314C3">
        <w:rPr>
          <w:rFonts w:eastAsia="Times New Roman"/>
          <w:color w:val="000000"/>
          <w:sz w:val="24"/>
          <w:szCs w:val="24"/>
        </w:rPr>
        <w:t>Показателем эмоциональной готовности к</w:t>
      </w:r>
      <w:r>
        <w:rPr>
          <w:rFonts w:eastAsia="Times New Roman"/>
          <w:color w:val="000000"/>
          <w:sz w:val="24"/>
          <w:szCs w:val="24"/>
        </w:rPr>
        <w:t xml:space="preserve"> </w:t>
      </w:r>
      <w:r w:rsidRPr="00D314C3">
        <w:rPr>
          <w:rFonts w:eastAsia="Times New Roman"/>
          <w:color w:val="000000"/>
          <w:sz w:val="24"/>
          <w:szCs w:val="24"/>
        </w:rPr>
        <w:t>школьному</w:t>
      </w:r>
      <w:r>
        <w:rPr>
          <w:rFonts w:eastAsia="Times New Roman"/>
          <w:color w:val="000000"/>
          <w:sz w:val="24"/>
          <w:szCs w:val="24"/>
        </w:rPr>
        <w:t xml:space="preserve"> </w:t>
      </w:r>
      <w:r w:rsidRPr="00D314C3">
        <w:rPr>
          <w:rFonts w:eastAsia="Times New Roman"/>
          <w:color w:val="000000"/>
          <w:sz w:val="24"/>
          <w:szCs w:val="24"/>
        </w:rPr>
        <w:t>обучению</w:t>
      </w:r>
      <w:r>
        <w:rPr>
          <w:rFonts w:eastAsia="Times New Roman"/>
          <w:color w:val="000000"/>
          <w:sz w:val="24"/>
          <w:szCs w:val="24"/>
        </w:rPr>
        <w:t xml:space="preserve"> </w:t>
      </w:r>
      <w:r w:rsidRPr="00D314C3">
        <w:rPr>
          <w:rFonts w:eastAsia="Times New Roman"/>
          <w:color w:val="000000"/>
          <w:sz w:val="24"/>
          <w:szCs w:val="24"/>
        </w:rPr>
        <w:t>является</w:t>
      </w:r>
      <w:r>
        <w:rPr>
          <w:rFonts w:eastAsia="Times New Roman"/>
          <w:color w:val="000000"/>
          <w:sz w:val="24"/>
          <w:szCs w:val="24"/>
        </w:rPr>
        <w:t xml:space="preserve"> </w:t>
      </w:r>
      <w:proofErr w:type="spellStart"/>
      <w:r w:rsidRPr="00D314C3">
        <w:rPr>
          <w:rFonts w:eastAsia="Times New Roman"/>
          <w:color w:val="000000"/>
          <w:sz w:val="24"/>
          <w:szCs w:val="24"/>
        </w:rPr>
        <w:t>сформированность</w:t>
      </w:r>
      <w:proofErr w:type="spellEnd"/>
      <w:r>
        <w:rPr>
          <w:rFonts w:eastAsia="Times New Roman"/>
          <w:color w:val="000000"/>
          <w:sz w:val="24"/>
          <w:szCs w:val="24"/>
        </w:rPr>
        <w:t xml:space="preserve"> </w:t>
      </w:r>
      <w:r w:rsidRPr="00D314C3">
        <w:rPr>
          <w:rFonts w:eastAsia="Times New Roman"/>
          <w:color w:val="000000"/>
          <w:sz w:val="24"/>
          <w:szCs w:val="24"/>
        </w:rPr>
        <w:t>высших</w:t>
      </w:r>
      <w:r>
        <w:rPr>
          <w:rFonts w:eastAsia="Times New Roman"/>
          <w:color w:val="000000"/>
          <w:sz w:val="24"/>
          <w:szCs w:val="24"/>
        </w:rPr>
        <w:t xml:space="preserve"> </w:t>
      </w:r>
      <w:r w:rsidRPr="00D314C3">
        <w:rPr>
          <w:rFonts w:eastAsia="Times New Roman"/>
          <w:color w:val="000000"/>
          <w:sz w:val="24"/>
          <w:szCs w:val="24"/>
        </w:rPr>
        <w:t>чувств</w:t>
      </w:r>
      <w:r>
        <w:rPr>
          <w:rFonts w:eastAsia="Times New Roman"/>
          <w:color w:val="000000"/>
          <w:sz w:val="24"/>
          <w:szCs w:val="24"/>
        </w:rPr>
        <w:t xml:space="preserve"> </w:t>
      </w:r>
      <w:r w:rsidRPr="00D314C3">
        <w:rPr>
          <w:rFonts w:eastAsia="Times New Roman"/>
          <w:color w:val="000000"/>
          <w:sz w:val="24"/>
          <w:szCs w:val="24"/>
        </w:rPr>
        <w:t>–</w:t>
      </w:r>
      <w:r>
        <w:rPr>
          <w:rFonts w:eastAsia="Times New Roman"/>
          <w:color w:val="000000"/>
          <w:sz w:val="24"/>
          <w:szCs w:val="24"/>
        </w:rPr>
        <w:t xml:space="preserve"> </w:t>
      </w:r>
      <w:r w:rsidRPr="00D314C3">
        <w:rPr>
          <w:rFonts w:eastAsia="Times New Roman"/>
          <w:color w:val="000000"/>
          <w:sz w:val="24"/>
          <w:szCs w:val="24"/>
        </w:rPr>
        <w:t>нравственных переживаний, интеллектуальных чувств (радость познания),</w:t>
      </w:r>
      <w:r>
        <w:rPr>
          <w:rFonts w:eastAsia="Times New Roman"/>
          <w:color w:val="000000"/>
          <w:sz w:val="24"/>
          <w:szCs w:val="24"/>
        </w:rPr>
        <w:t xml:space="preserve"> </w:t>
      </w:r>
      <w:r w:rsidRPr="00D314C3">
        <w:rPr>
          <w:rFonts w:eastAsia="Times New Roman"/>
          <w:color w:val="000000"/>
          <w:sz w:val="24"/>
          <w:szCs w:val="24"/>
        </w:rPr>
        <w:t>эстетических</w:t>
      </w:r>
      <w:r>
        <w:rPr>
          <w:rFonts w:eastAsia="Times New Roman"/>
          <w:color w:val="000000"/>
          <w:sz w:val="24"/>
          <w:szCs w:val="24"/>
        </w:rPr>
        <w:t xml:space="preserve"> </w:t>
      </w:r>
      <w:r w:rsidRPr="00D314C3">
        <w:rPr>
          <w:rFonts w:eastAsia="Times New Roman"/>
          <w:color w:val="000000"/>
          <w:sz w:val="24"/>
          <w:szCs w:val="24"/>
        </w:rPr>
        <w:t>чувств</w:t>
      </w:r>
      <w:r>
        <w:rPr>
          <w:rFonts w:eastAsia="Times New Roman"/>
          <w:color w:val="000000"/>
          <w:sz w:val="24"/>
          <w:szCs w:val="24"/>
        </w:rPr>
        <w:t xml:space="preserve"> </w:t>
      </w:r>
      <w:r w:rsidRPr="00D314C3">
        <w:rPr>
          <w:rFonts w:eastAsia="Times New Roman"/>
          <w:color w:val="000000"/>
          <w:sz w:val="24"/>
          <w:szCs w:val="24"/>
        </w:rPr>
        <w:t>(чувство</w:t>
      </w:r>
      <w:r>
        <w:rPr>
          <w:rFonts w:eastAsia="Times New Roman"/>
          <w:color w:val="000000"/>
          <w:sz w:val="24"/>
          <w:szCs w:val="24"/>
        </w:rPr>
        <w:t xml:space="preserve"> </w:t>
      </w:r>
      <w:r w:rsidRPr="00D314C3">
        <w:rPr>
          <w:rFonts w:eastAsia="Times New Roman"/>
          <w:color w:val="000000"/>
          <w:sz w:val="24"/>
          <w:szCs w:val="24"/>
        </w:rPr>
        <w:t>прекрасного).</w:t>
      </w:r>
      <w:r>
        <w:rPr>
          <w:rFonts w:eastAsia="Times New Roman"/>
          <w:color w:val="000000"/>
          <w:sz w:val="24"/>
          <w:szCs w:val="24"/>
        </w:rPr>
        <w:t xml:space="preserve"> </w:t>
      </w:r>
      <w:r w:rsidRPr="00D314C3">
        <w:rPr>
          <w:rFonts w:eastAsia="Times New Roman"/>
          <w:color w:val="000000"/>
          <w:sz w:val="24"/>
          <w:szCs w:val="24"/>
        </w:rPr>
        <w:t>Выражением</w:t>
      </w:r>
      <w:r>
        <w:rPr>
          <w:rFonts w:eastAsia="Times New Roman"/>
          <w:color w:val="000000"/>
          <w:sz w:val="24"/>
          <w:szCs w:val="24"/>
        </w:rPr>
        <w:t xml:space="preserve"> </w:t>
      </w:r>
      <w:r w:rsidRPr="00D314C3">
        <w:rPr>
          <w:rFonts w:eastAsia="Times New Roman"/>
          <w:color w:val="000000"/>
          <w:sz w:val="24"/>
          <w:szCs w:val="24"/>
        </w:rPr>
        <w:t>личностной</w:t>
      </w:r>
      <w:r>
        <w:rPr>
          <w:rFonts w:eastAsia="Times New Roman"/>
          <w:color w:val="000000"/>
          <w:sz w:val="24"/>
          <w:szCs w:val="24"/>
        </w:rPr>
        <w:t xml:space="preserve"> </w:t>
      </w:r>
      <w:r w:rsidRPr="00D314C3">
        <w:rPr>
          <w:rFonts w:eastAsia="Times New Roman"/>
          <w:color w:val="000000"/>
          <w:sz w:val="24"/>
          <w:szCs w:val="24"/>
        </w:rPr>
        <w:t>готовности</w:t>
      </w:r>
      <w:r>
        <w:rPr>
          <w:rFonts w:eastAsia="Times New Roman"/>
          <w:color w:val="000000"/>
          <w:sz w:val="24"/>
          <w:szCs w:val="24"/>
        </w:rPr>
        <w:t xml:space="preserve"> </w:t>
      </w:r>
      <w:r w:rsidRPr="00D314C3">
        <w:rPr>
          <w:rFonts w:eastAsia="Times New Roman"/>
          <w:color w:val="000000"/>
          <w:sz w:val="24"/>
          <w:szCs w:val="24"/>
        </w:rPr>
        <w:t>к</w:t>
      </w:r>
      <w:r>
        <w:rPr>
          <w:rFonts w:eastAsia="Times New Roman"/>
          <w:color w:val="000000"/>
          <w:sz w:val="24"/>
          <w:szCs w:val="24"/>
        </w:rPr>
        <w:t xml:space="preserve"> </w:t>
      </w:r>
      <w:r w:rsidRPr="00D314C3">
        <w:rPr>
          <w:rFonts w:eastAsia="Times New Roman"/>
          <w:color w:val="000000"/>
          <w:sz w:val="24"/>
          <w:szCs w:val="24"/>
        </w:rPr>
        <w:t>школе</w:t>
      </w:r>
      <w:r>
        <w:rPr>
          <w:rFonts w:eastAsia="Times New Roman"/>
          <w:color w:val="000000"/>
          <w:sz w:val="24"/>
          <w:szCs w:val="24"/>
        </w:rPr>
        <w:t xml:space="preserve"> </w:t>
      </w:r>
      <w:r w:rsidRPr="00D314C3">
        <w:rPr>
          <w:rFonts w:eastAsia="Times New Roman"/>
          <w:color w:val="000000"/>
          <w:sz w:val="24"/>
          <w:szCs w:val="24"/>
        </w:rPr>
        <w:t>является</w:t>
      </w:r>
      <w:r>
        <w:rPr>
          <w:rFonts w:eastAsia="Times New Roman"/>
          <w:color w:val="000000"/>
          <w:sz w:val="24"/>
          <w:szCs w:val="24"/>
        </w:rPr>
        <w:t xml:space="preserve"> </w:t>
      </w:r>
      <w:proofErr w:type="spellStart"/>
      <w:r w:rsidRPr="00D314C3">
        <w:rPr>
          <w:rFonts w:eastAsia="Times New Roman"/>
          <w:color w:val="000000"/>
          <w:sz w:val="24"/>
          <w:szCs w:val="24"/>
        </w:rPr>
        <w:t>сформированность</w:t>
      </w:r>
      <w:proofErr w:type="spellEnd"/>
      <w:r>
        <w:rPr>
          <w:rFonts w:eastAsia="Times New Roman"/>
          <w:color w:val="000000"/>
          <w:sz w:val="24"/>
          <w:szCs w:val="24"/>
        </w:rPr>
        <w:t xml:space="preserve"> </w:t>
      </w:r>
      <w:r w:rsidRPr="00D314C3">
        <w:rPr>
          <w:rFonts w:eastAsia="Times New Roman"/>
          <w:color w:val="000000"/>
          <w:sz w:val="24"/>
          <w:szCs w:val="24"/>
        </w:rPr>
        <w:t>внутренней</w:t>
      </w:r>
      <w:r>
        <w:rPr>
          <w:rFonts w:eastAsia="Times New Roman"/>
          <w:color w:val="000000"/>
          <w:sz w:val="24"/>
          <w:szCs w:val="24"/>
        </w:rPr>
        <w:t xml:space="preserve"> </w:t>
      </w:r>
      <w:r w:rsidRPr="00D314C3">
        <w:rPr>
          <w:rFonts w:eastAsia="Times New Roman"/>
          <w:color w:val="000000"/>
          <w:sz w:val="24"/>
          <w:szCs w:val="24"/>
        </w:rPr>
        <w:t>позиции</w:t>
      </w:r>
      <w:r>
        <w:rPr>
          <w:rFonts w:eastAsia="Times New Roman"/>
          <w:color w:val="000000"/>
          <w:sz w:val="24"/>
          <w:szCs w:val="24"/>
        </w:rPr>
        <w:t xml:space="preserve"> </w:t>
      </w:r>
      <w:r w:rsidRPr="00D314C3">
        <w:rPr>
          <w:rFonts w:eastAsia="Times New Roman"/>
          <w:color w:val="000000"/>
          <w:sz w:val="24"/>
          <w:szCs w:val="24"/>
        </w:rPr>
        <w:t>школьн</w:t>
      </w:r>
      <w:r>
        <w:rPr>
          <w:rFonts w:eastAsia="Times New Roman"/>
          <w:color w:val="000000"/>
          <w:sz w:val="24"/>
          <w:szCs w:val="24"/>
        </w:rPr>
        <w:t xml:space="preserve">ика, подразумевающей готовность </w:t>
      </w:r>
      <w:r w:rsidRPr="00D314C3">
        <w:rPr>
          <w:rFonts w:eastAsia="Times New Roman"/>
          <w:color w:val="000000"/>
          <w:sz w:val="24"/>
          <w:szCs w:val="24"/>
        </w:rPr>
        <w:t>ребёнка принять новую социальную</w:t>
      </w:r>
      <w:r>
        <w:rPr>
          <w:rFonts w:eastAsia="Times New Roman"/>
          <w:color w:val="000000"/>
          <w:sz w:val="24"/>
          <w:szCs w:val="24"/>
        </w:rPr>
        <w:t xml:space="preserve"> </w:t>
      </w:r>
      <w:r w:rsidRPr="00D314C3">
        <w:rPr>
          <w:rFonts w:eastAsia="Times New Roman"/>
          <w:color w:val="000000"/>
          <w:sz w:val="24"/>
          <w:szCs w:val="24"/>
        </w:rPr>
        <w:t>позицию и роль ученика, иерархию мотивов с высокой учебной мотивацией.</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Умственную зрелость составляет интеллектуальная, речевая готовность и</w:t>
      </w:r>
      <w:r>
        <w:rPr>
          <w:rFonts w:eastAsia="Times New Roman"/>
          <w:color w:val="000000"/>
          <w:sz w:val="24"/>
          <w:szCs w:val="24"/>
        </w:rPr>
        <w:t xml:space="preserve"> </w:t>
      </w:r>
      <w:proofErr w:type="spellStart"/>
      <w:r w:rsidRPr="00D314C3">
        <w:rPr>
          <w:rFonts w:eastAsia="Times New Roman"/>
          <w:color w:val="000000"/>
          <w:sz w:val="24"/>
          <w:szCs w:val="24"/>
        </w:rPr>
        <w:t>сформированность</w:t>
      </w:r>
      <w:proofErr w:type="spellEnd"/>
      <w:r>
        <w:rPr>
          <w:rFonts w:eastAsia="Times New Roman"/>
          <w:color w:val="000000"/>
          <w:sz w:val="24"/>
          <w:szCs w:val="24"/>
        </w:rPr>
        <w:t xml:space="preserve"> </w:t>
      </w:r>
      <w:r w:rsidRPr="00D314C3">
        <w:rPr>
          <w:rFonts w:eastAsia="Times New Roman"/>
          <w:color w:val="000000"/>
          <w:sz w:val="24"/>
          <w:szCs w:val="24"/>
        </w:rPr>
        <w:t>восприятия,</w:t>
      </w:r>
      <w:r>
        <w:rPr>
          <w:rFonts w:eastAsia="Times New Roman"/>
          <w:color w:val="000000"/>
          <w:sz w:val="24"/>
          <w:szCs w:val="24"/>
        </w:rPr>
        <w:t xml:space="preserve"> </w:t>
      </w:r>
      <w:r w:rsidRPr="00D314C3">
        <w:rPr>
          <w:rFonts w:eastAsia="Times New Roman"/>
          <w:color w:val="000000"/>
          <w:sz w:val="24"/>
          <w:szCs w:val="24"/>
        </w:rPr>
        <w:t>памяти,</w:t>
      </w:r>
      <w:r>
        <w:rPr>
          <w:rFonts w:eastAsia="Times New Roman"/>
          <w:color w:val="000000"/>
          <w:sz w:val="24"/>
          <w:szCs w:val="24"/>
        </w:rPr>
        <w:t xml:space="preserve"> </w:t>
      </w:r>
      <w:r w:rsidRPr="00D314C3">
        <w:rPr>
          <w:rFonts w:eastAsia="Times New Roman"/>
          <w:color w:val="000000"/>
          <w:sz w:val="24"/>
          <w:szCs w:val="24"/>
        </w:rPr>
        <w:t>внимания,</w:t>
      </w:r>
      <w:r>
        <w:rPr>
          <w:rFonts w:eastAsia="Times New Roman"/>
          <w:color w:val="000000"/>
          <w:sz w:val="24"/>
          <w:szCs w:val="24"/>
        </w:rPr>
        <w:t xml:space="preserve"> </w:t>
      </w:r>
      <w:r w:rsidRPr="00D314C3">
        <w:rPr>
          <w:rFonts w:eastAsia="Times New Roman"/>
          <w:color w:val="000000"/>
          <w:sz w:val="24"/>
          <w:szCs w:val="24"/>
        </w:rPr>
        <w:t>воображения.</w:t>
      </w:r>
      <w:r>
        <w:rPr>
          <w:rFonts w:eastAsia="Times New Roman"/>
          <w:color w:val="000000"/>
          <w:sz w:val="24"/>
          <w:szCs w:val="24"/>
        </w:rPr>
        <w:t xml:space="preserve"> </w:t>
      </w:r>
      <w:r w:rsidRPr="00D314C3">
        <w:rPr>
          <w:rFonts w:eastAsia="Times New Roman"/>
          <w:color w:val="000000"/>
          <w:sz w:val="24"/>
          <w:szCs w:val="24"/>
        </w:rPr>
        <w:t>Интеллектуальная готовность к школе включает особую познавательную</w:t>
      </w:r>
      <w:r>
        <w:rPr>
          <w:rFonts w:eastAsia="Times New Roman"/>
          <w:color w:val="000000"/>
          <w:sz w:val="24"/>
          <w:szCs w:val="24"/>
        </w:rPr>
        <w:t xml:space="preserve"> </w:t>
      </w:r>
      <w:r w:rsidRPr="00D314C3">
        <w:rPr>
          <w:rFonts w:eastAsia="Times New Roman"/>
          <w:color w:val="000000"/>
          <w:sz w:val="24"/>
          <w:szCs w:val="24"/>
        </w:rPr>
        <w:t>позицию ребёнка в отношении мира (</w:t>
      </w:r>
      <w:proofErr w:type="spellStart"/>
      <w:r w:rsidRPr="00D314C3">
        <w:rPr>
          <w:rFonts w:eastAsia="Times New Roman"/>
          <w:color w:val="000000"/>
          <w:sz w:val="24"/>
          <w:szCs w:val="24"/>
        </w:rPr>
        <w:t>децентрацию</w:t>
      </w:r>
      <w:proofErr w:type="spellEnd"/>
      <w:r w:rsidRPr="00D314C3">
        <w:rPr>
          <w:rFonts w:eastAsia="Times New Roman"/>
          <w:color w:val="000000"/>
          <w:sz w:val="24"/>
          <w:szCs w:val="24"/>
        </w:rPr>
        <w:t>), переход к понятийному</w:t>
      </w:r>
      <w:r>
        <w:rPr>
          <w:rFonts w:eastAsia="Times New Roman"/>
          <w:color w:val="000000"/>
          <w:sz w:val="24"/>
          <w:szCs w:val="24"/>
        </w:rPr>
        <w:t xml:space="preserve"> </w:t>
      </w:r>
      <w:r w:rsidRPr="00D314C3">
        <w:rPr>
          <w:rFonts w:eastAsia="Times New Roman"/>
          <w:color w:val="000000"/>
          <w:sz w:val="24"/>
          <w:szCs w:val="24"/>
        </w:rPr>
        <w:t>интеллекту, понимание причинности явлений, развитие рассуждения как</w:t>
      </w:r>
      <w:r>
        <w:rPr>
          <w:rFonts w:eastAsia="Times New Roman"/>
          <w:color w:val="000000"/>
          <w:sz w:val="24"/>
          <w:szCs w:val="24"/>
        </w:rPr>
        <w:t xml:space="preserve"> </w:t>
      </w:r>
      <w:r w:rsidRPr="00D314C3">
        <w:rPr>
          <w:rFonts w:eastAsia="Times New Roman"/>
          <w:color w:val="000000"/>
          <w:sz w:val="24"/>
          <w:szCs w:val="24"/>
        </w:rPr>
        <w:t>способа решения мыслительных задач, способность действовать в умственном</w:t>
      </w:r>
      <w:r>
        <w:rPr>
          <w:rFonts w:eastAsia="Times New Roman"/>
          <w:color w:val="000000"/>
          <w:sz w:val="24"/>
          <w:szCs w:val="24"/>
        </w:rPr>
        <w:t xml:space="preserve"> </w:t>
      </w:r>
      <w:r w:rsidRPr="00D314C3">
        <w:rPr>
          <w:rFonts w:eastAsia="Times New Roman"/>
          <w:color w:val="000000"/>
          <w:sz w:val="24"/>
          <w:szCs w:val="24"/>
        </w:rPr>
        <w:t>плане,</w:t>
      </w:r>
      <w:r>
        <w:rPr>
          <w:rFonts w:eastAsia="Times New Roman"/>
          <w:color w:val="000000"/>
          <w:sz w:val="24"/>
          <w:szCs w:val="24"/>
        </w:rPr>
        <w:t xml:space="preserve"> </w:t>
      </w:r>
      <w:r w:rsidRPr="00D314C3">
        <w:rPr>
          <w:rFonts w:eastAsia="Times New Roman"/>
          <w:color w:val="000000"/>
          <w:sz w:val="24"/>
          <w:szCs w:val="24"/>
        </w:rPr>
        <w:t>определённый</w:t>
      </w:r>
      <w:r>
        <w:rPr>
          <w:rFonts w:eastAsia="Times New Roman"/>
          <w:color w:val="000000"/>
          <w:sz w:val="24"/>
          <w:szCs w:val="24"/>
        </w:rPr>
        <w:t xml:space="preserve"> </w:t>
      </w:r>
      <w:r w:rsidRPr="00D314C3">
        <w:rPr>
          <w:rFonts w:eastAsia="Times New Roman"/>
          <w:color w:val="000000"/>
          <w:sz w:val="24"/>
          <w:szCs w:val="24"/>
        </w:rPr>
        <w:t>набор</w:t>
      </w:r>
      <w:r>
        <w:rPr>
          <w:rFonts w:eastAsia="Times New Roman"/>
          <w:color w:val="000000"/>
          <w:sz w:val="24"/>
          <w:szCs w:val="24"/>
        </w:rPr>
        <w:t xml:space="preserve"> </w:t>
      </w:r>
      <w:r w:rsidRPr="00D314C3">
        <w:rPr>
          <w:rFonts w:eastAsia="Times New Roman"/>
          <w:color w:val="000000"/>
          <w:sz w:val="24"/>
          <w:szCs w:val="24"/>
        </w:rPr>
        <w:t>знаний,</w:t>
      </w:r>
      <w:r>
        <w:rPr>
          <w:rFonts w:eastAsia="Times New Roman"/>
          <w:color w:val="000000"/>
          <w:sz w:val="24"/>
          <w:szCs w:val="24"/>
        </w:rPr>
        <w:t xml:space="preserve"> </w:t>
      </w:r>
      <w:r w:rsidRPr="00D314C3">
        <w:rPr>
          <w:rFonts w:eastAsia="Times New Roman"/>
          <w:color w:val="000000"/>
          <w:sz w:val="24"/>
          <w:szCs w:val="24"/>
        </w:rPr>
        <w:t>представлений</w:t>
      </w:r>
      <w:r>
        <w:rPr>
          <w:rFonts w:eastAsia="Times New Roman"/>
          <w:color w:val="000000"/>
          <w:sz w:val="24"/>
          <w:szCs w:val="24"/>
        </w:rPr>
        <w:t xml:space="preserve"> </w:t>
      </w:r>
      <w:r w:rsidRPr="00D314C3">
        <w:rPr>
          <w:rFonts w:eastAsia="Times New Roman"/>
          <w:color w:val="000000"/>
          <w:sz w:val="24"/>
          <w:szCs w:val="24"/>
        </w:rPr>
        <w:t>и</w:t>
      </w:r>
      <w:r>
        <w:rPr>
          <w:rFonts w:eastAsia="Times New Roman"/>
          <w:color w:val="000000"/>
          <w:sz w:val="24"/>
          <w:szCs w:val="24"/>
        </w:rPr>
        <w:t xml:space="preserve"> </w:t>
      </w:r>
      <w:r w:rsidRPr="00D314C3">
        <w:rPr>
          <w:rFonts w:eastAsia="Times New Roman"/>
          <w:color w:val="000000"/>
          <w:sz w:val="24"/>
          <w:szCs w:val="24"/>
        </w:rPr>
        <w:t>умений.</w:t>
      </w:r>
      <w:r>
        <w:rPr>
          <w:rFonts w:eastAsia="Times New Roman"/>
          <w:color w:val="000000"/>
          <w:sz w:val="24"/>
          <w:szCs w:val="24"/>
        </w:rPr>
        <w:t xml:space="preserve"> </w:t>
      </w:r>
      <w:r w:rsidRPr="00D314C3">
        <w:rPr>
          <w:rFonts w:eastAsia="Times New Roman"/>
          <w:color w:val="000000"/>
          <w:sz w:val="24"/>
          <w:szCs w:val="24"/>
        </w:rPr>
        <w:t>Речевая</w:t>
      </w:r>
      <w:r>
        <w:rPr>
          <w:rFonts w:eastAsia="Times New Roman"/>
          <w:color w:val="000000"/>
          <w:sz w:val="24"/>
          <w:szCs w:val="24"/>
        </w:rPr>
        <w:t xml:space="preserve"> </w:t>
      </w:r>
      <w:r w:rsidRPr="00D314C3">
        <w:rPr>
          <w:rFonts w:eastAsia="Times New Roman"/>
          <w:color w:val="000000"/>
          <w:sz w:val="24"/>
          <w:szCs w:val="24"/>
        </w:rPr>
        <w:t xml:space="preserve">готовность предполагает </w:t>
      </w:r>
      <w:proofErr w:type="spellStart"/>
      <w:r w:rsidRPr="00D314C3">
        <w:rPr>
          <w:rFonts w:eastAsia="Times New Roman"/>
          <w:color w:val="000000"/>
          <w:sz w:val="24"/>
          <w:szCs w:val="24"/>
        </w:rPr>
        <w:t>сформированность</w:t>
      </w:r>
      <w:proofErr w:type="spellEnd"/>
      <w:r w:rsidRPr="00D314C3">
        <w:rPr>
          <w:rFonts w:eastAsia="Times New Roman"/>
          <w:color w:val="000000"/>
          <w:sz w:val="24"/>
          <w:szCs w:val="24"/>
        </w:rPr>
        <w:t xml:space="preserve"> фонематической, лексической,</w:t>
      </w:r>
      <w:r>
        <w:rPr>
          <w:rFonts w:eastAsia="Times New Roman"/>
          <w:color w:val="000000"/>
          <w:sz w:val="24"/>
          <w:szCs w:val="24"/>
        </w:rPr>
        <w:t xml:space="preserve"> </w:t>
      </w:r>
      <w:r w:rsidRPr="00D314C3">
        <w:rPr>
          <w:rFonts w:eastAsia="Times New Roman"/>
          <w:color w:val="000000"/>
          <w:sz w:val="24"/>
          <w:szCs w:val="24"/>
        </w:rPr>
        <w:t>грамматической,</w:t>
      </w:r>
      <w:r>
        <w:rPr>
          <w:rFonts w:eastAsia="Times New Roman"/>
          <w:color w:val="000000"/>
          <w:sz w:val="24"/>
          <w:szCs w:val="24"/>
        </w:rPr>
        <w:t xml:space="preserve"> </w:t>
      </w:r>
      <w:r w:rsidRPr="00D314C3">
        <w:rPr>
          <w:rFonts w:eastAsia="Times New Roman"/>
          <w:color w:val="000000"/>
          <w:sz w:val="24"/>
          <w:szCs w:val="24"/>
        </w:rPr>
        <w:t>синтаксической,</w:t>
      </w:r>
      <w:r>
        <w:rPr>
          <w:rFonts w:eastAsia="Times New Roman"/>
          <w:color w:val="000000"/>
          <w:sz w:val="24"/>
          <w:szCs w:val="24"/>
        </w:rPr>
        <w:t xml:space="preserve"> </w:t>
      </w:r>
      <w:r w:rsidRPr="00D314C3">
        <w:rPr>
          <w:rFonts w:eastAsia="Times New Roman"/>
          <w:color w:val="000000"/>
          <w:sz w:val="24"/>
          <w:szCs w:val="24"/>
        </w:rPr>
        <w:t>семантической</w:t>
      </w:r>
      <w:r>
        <w:rPr>
          <w:rFonts w:eastAsia="Times New Roman"/>
          <w:color w:val="000000"/>
          <w:sz w:val="24"/>
          <w:szCs w:val="24"/>
        </w:rPr>
        <w:t xml:space="preserve"> </w:t>
      </w:r>
      <w:r w:rsidRPr="00D314C3">
        <w:rPr>
          <w:rFonts w:eastAsia="Times New Roman"/>
          <w:color w:val="000000"/>
          <w:sz w:val="24"/>
          <w:szCs w:val="24"/>
        </w:rPr>
        <w:t>сторон</w:t>
      </w:r>
      <w:r>
        <w:rPr>
          <w:rFonts w:eastAsia="Times New Roman"/>
          <w:color w:val="000000"/>
          <w:sz w:val="24"/>
          <w:szCs w:val="24"/>
        </w:rPr>
        <w:t xml:space="preserve"> </w:t>
      </w:r>
      <w:r w:rsidRPr="00D314C3">
        <w:rPr>
          <w:rFonts w:eastAsia="Times New Roman"/>
          <w:color w:val="000000"/>
          <w:sz w:val="24"/>
          <w:szCs w:val="24"/>
        </w:rPr>
        <w:t>речи;</w:t>
      </w:r>
      <w:r>
        <w:rPr>
          <w:rFonts w:eastAsia="Times New Roman"/>
          <w:color w:val="000000"/>
          <w:sz w:val="24"/>
          <w:szCs w:val="24"/>
        </w:rPr>
        <w:t xml:space="preserve"> </w:t>
      </w:r>
      <w:r w:rsidRPr="00D314C3">
        <w:rPr>
          <w:rFonts w:eastAsia="Times New Roman"/>
          <w:color w:val="000000"/>
          <w:sz w:val="24"/>
          <w:szCs w:val="24"/>
        </w:rPr>
        <w:t>развитие</w:t>
      </w:r>
      <w:r>
        <w:rPr>
          <w:rFonts w:eastAsia="Times New Roman"/>
          <w:color w:val="000000"/>
          <w:sz w:val="24"/>
          <w:szCs w:val="24"/>
        </w:rPr>
        <w:t xml:space="preserve"> </w:t>
      </w:r>
      <w:r w:rsidRPr="00D314C3">
        <w:rPr>
          <w:rFonts w:eastAsia="Times New Roman"/>
          <w:color w:val="000000"/>
          <w:sz w:val="24"/>
          <w:szCs w:val="24"/>
        </w:rPr>
        <w:t>номинати</w:t>
      </w:r>
      <w:r>
        <w:rPr>
          <w:rFonts w:eastAsia="Times New Roman"/>
          <w:color w:val="000000"/>
          <w:sz w:val="24"/>
          <w:szCs w:val="24"/>
        </w:rPr>
        <w:t xml:space="preserve">вной, обобщающей, планирующей и </w:t>
      </w:r>
      <w:r w:rsidRPr="00D314C3">
        <w:rPr>
          <w:rFonts w:eastAsia="Times New Roman"/>
          <w:color w:val="000000"/>
          <w:sz w:val="24"/>
          <w:szCs w:val="24"/>
        </w:rPr>
        <w:t>регулирующей функций речи,</w:t>
      </w:r>
      <w:r>
        <w:rPr>
          <w:rFonts w:eastAsia="Times New Roman"/>
          <w:color w:val="000000"/>
          <w:sz w:val="24"/>
          <w:szCs w:val="24"/>
        </w:rPr>
        <w:t xml:space="preserve"> </w:t>
      </w:r>
      <w:r w:rsidRPr="00D314C3">
        <w:rPr>
          <w:rFonts w:eastAsia="Times New Roman"/>
          <w:color w:val="000000"/>
          <w:sz w:val="24"/>
          <w:szCs w:val="24"/>
        </w:rPr>
        <w:t>диалогической и н</w:t>
      </w:r>
      <w:r>
        <w:rPr>
          <w:rFonts w:eastAsia="Times New Roman"/>
          <w:color w:val="000000"/>
          <w:sz w:val="24"/>
          <w:szCs w:val="24"/>
        </w:rPr>
        <w:t xml:space="preserve">ачальных форм контекстной речи, </w:t>
      </w:r>
      <w:r w:rsidRPr="00D314C3">
        <w:rPr>
          <w:rFonts w:eastAsia="Times New Roman"/>
          <w:color w:val="000000"/>
          <w:sz w:val="24"/>
          <w:szCs w:val="24"/>
        </w:rPr>
        <w:t>формирование особой</w:t>
      </w:r>
      <w:r>
        <w:rPr>
          <w:rFonts w:eastAsia="Times New Roman"/>
          <w:color w:val="000000"/>
          <w:sz w:val="24"/>
          <w:szCs w:val="24"/>
        </w:rPr>
        <w:t xml:space="preserve"> </w:t>
      </w:r>
      <w:r w:rsidRPr="00D314C3">
        <w:rPr>
          <w:rFonts w:eastAsia="Times New Roman"/>
          <w:color w:val="000000"/>
          <w:sz w:val="24"/>
          <w:szCs w:val="24"/>
        </w:rPr>
        <w:t>теоретической позиции ребёнка в отн</w:t>
      </w:r>
      <w:r>
        <w:rPr>
          <w:rFonts w:eastAsia="Times New Roman"/>
          <w:color w:val="000000"/>
          <w:sz w:val="24"/>
          <w:szCs w:val="24"/>
        </w:rPr>
        <w:t xml:space="preserve">ошении речевой действительности </w:t>
      </w:r>
      <w:r w:rsidRPr="00D314C3">
        <w:rPr>
          <w:rFonts w:eastAsia="Times New Roman"/>
          <w:color w:val="000000"/>
          <w:sz w:val="24"/>
          <w:szCs w:val="24"/>
        </w:rPr>
        <w:t>и</w:t>
      </w:r>
      <w:r>
        <w:rPr>
          <w:rFonts w:eastAsia="Times New Roman"/>
          <w:color w:val="000000"/>
          <w:sz w:val="24"/>
          <w:szCs w:val="24"/>
        </w:rPr>
        <w:t xml:space="preserve"> </w:t>
      </w:r>
      <w:r w:rsidRPr="00D314C3">
        <w:rPr>
          <w:rFonts w:eastAsia="Times New Roman"/>
          <w:color w:val="000000"/>
          <w:sz w:val="24"/>
          <w:szCs w:val="24"/>
        </w:rPr>
        <w:t>выделение слова как её единицы. Восприятие характеризуется всё большей</w:t>
      </w:r>
      <w:r>
        <w:rPr>
          <w:rFonts w:eastAsia="Times New Roman"/>
          <w:color w:val="000000"/>
          <w:sz w:val="24"/>
          <w:szCs w:val="24"/>
        </w:rPr>
        <w:t xml:space="preserve"> </w:t>
      </w:r>
      <w:r w:rsidRPr="00D314C3">
        <w:rPr>
          <w:rFonts w:eastAsia="Times New Roman"/>
          <w:color w:val="000000"/>
          <w:sz w:val="24"/>
          <w:szCs w:val="24"/>
        </w:rPr>
        <w:t>осознанностью, опирается на использование системы общественных сенсорных</w:t>
      </w:r>
      <w:r>
        <w:rPr>
          <w:rFonts w:eastAsia="Times New Roman"/>
          <w:color w:val="000000"/>
          <w:sz w:val="24"/>
          <w:szCs w:val="24"/>
        </w:rPr>
        <w:t xml:space="preserve"> </w:t>
      </w:r>
      <w:r w:rsidRPr="00D314C3">
        <w:rPr>
          <w:rFonts w:eastAsia="Times New Roman"/>
          <w:color w:val="000000"/>
          <w:sz w:val="24"/>
          <w:szCs w:val="24"/>
        </w:rPr>
        <w:t>эталонов</w:t>
      </w:r>
      <w:r>
        <w:rPr>
          <w:rFonts w:eastAsia="Times New Roman"/>
          <w:color w:val="000000"/>
          <w:sz w:val="24"/>
          <w:szCs w:val="24"/>
        </w:rPr>
        <w:t xml:space="preserve"> </w:t>
      </w:r>
      <w:r w:rsidRPr="00D314C3">
        <w:rPr>
          <w:rFonts w:eastAsia="Times New Roman"/>
          <w:color w:val="000000"/>
          <w:sz w:val="24"/>
          <w:szCs w:val="24"/>
        </w:rPr>
        <w:t>и</w:t>
      </w:r>
      <w:r>
        <w:rPr>
          <w:rFonts w:eastAsia="Times New Roman"/>
          <w:color w:val="000000"/>
          <w:sz w:val="24"/>
          <w:szCs w:val="24"/>
        </w:rPr>
        <w:t xml:space="preserve"> </w:t>
      </w:r>
      <w:r w:rsidRPr="00D314C3">
        <w:rPr>
          <w:rFonts w:eastAsia="Times New Roman"/>
          <w:color w:val="000000"/>
          <w:sz w:val="24"/>
          <w:szCs w:val="24"/>
        </w:rPr>
        <w:t>соответствующих</w:t>
      </w:r>
      <w:r>
        <w:rPr>
          <w:rFonts w:eastAsia="Times New Roman"/>
          <w:color w:val="000000"/>
          <w:sz w:val="24"/>
          <w:szCs w:val="24"/>
        </w:rPr>
        <w:t xml:space="preserve"> </w:t>
      </w:r>
      <w:r w:rsidRPr="00D314C3">
        <w:rPr>
          <w:rFonts w:eastAsia="Times New Roman"/>
          <w:color w:val="000000"/>
          <w:sz w:val="24"/>
          <w:szCs w:val="24"/>
        </w:rPr>
        <w:t>перцептивных</w:t>
      </w:r>
      <w:r>
        <w:rPr>
          <w:rFonts w:eastAsia="Times New Roman"/>
          <w:color w:val="000000"/>
          <w:sz w:val="24"/>
          <w:szCs w:val="24"/>
        </w:rPr>
        <w:t xml:space="preserve"> </w:t>
      </w:r>
      <w:r w:rsidRPr="00D314C3">
        <w:rPr>
          <w:rFonts w:eastAsia="Times New Roman"/>
          <w:color w:val="000000"/>
          <w:sz w:val="24"/>
          <w:szCs w:val="24"/>
        </w:rPr>
        <w:t>действий,</w:t>
      </w:r>
      <w:r>
        <w:rPr>
          <w:rFonts w:eastAsia="Times New Roman"/>
          <w:color w:val="000000"/>
          <w:sz w:val="24"/>
          <w:szCs w:val="24"/>
        </w:rPr>
        <w:t xml:space="preserve"> </w:t>
      </w:r>
      <w:r w:rsidRPr="00D314C3">
        <w:rPr>
          <w:rFonts w:eastAsia="Times New Roman"/>
          <w:color w:val="000000"/>
          <w:sz w:val="24"/>
          <w:szCs w:val="24"/>
        </w:rPr>
        <w:t>основывается</w:t>
      </w:r>
      <w:r>
        <w:rPr>
          <w:rFonts w:eastAsia="Times New Roman"/>
          <w:color w:val="000000"/>
          <w:sz w:val="24"/>
          <w:szCs w:val="24"/>
        </w:rPr>
        <w:t xml:space="preserve"> </w:t>
      </w:r>
      <w:r w:rsidRPr="00D314C3">
        <w:rPr>
          <w:rFonts w:eastAsia="Times New Roman"/>
          <w:color w:val="000000"/>
          <w:sz w:val="24"/>
          <w:szCs w:val="24"/>
        </w:rPr>
        <w:t>взаимосвязи с речью и мышлением. Память и внимание приобретают черты</w:t>
      </w:r>
      <w:r>
        <w:rPr>
          <w:rFonts w:eastAsia="Times New Roman"/>
          <w:color w:val="000000"/>
          <w:sz w:val="24"/>
          <w:szCs w:val="24"/>
        </w:rPr>
        <w:t xml:space="preserve"> </w:t>
      </w:r>
      <w:r w:rsidRPr="00D314C3">
        <w:rPr>
          <w:rFonts w:eastAsia="Times New Roman"/>
          <w:color w:val="000000"/>
          <w:sz w:val="24"/>
          <w:szCs w:val="24"/>
        </w:rPr>
        <w:t>опосредованности, наблюдается рост объёма и устойчивости внимания.</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Психологическая готовность в сфере воли и произвольности обеспечивает</w:t>
      </w:r>
      <w:r>
        <w:rPr>
          <w:rFonts w:eastAsia="Times New Roman"/>
          <w:color w:val="000000"/>
          <w:sz w:val="24"/>
          <w:szCs w:val="24"/>
        </w:rPr>
        <w:t xml:space="preserve"> </w:t>
      </w:r>
      <w:r w:rsidRPr="00D314C3">
        <w:rPr>
          <w:rFonts w:eastAsia="Times New Roman"/>
          <w:color w:val="000000"/>
          <w:sz w:val="24"/>
          <w:szCs w:val="24"/>
        </w:rPr>
        <w:t>целенаправленность</w:t>
      </w:r>
      <w:r>
        <w:rPr>
          <w:rFonts w:eastAsia="Times New Roman"/>
          <w:color w:val="000000"/>
          <w:sz w:val="24"/>
          <w:szCs w:val="24"/>
        </w:rPr>
        <w:t xml:space="preserve"> </w:t>
      </w:r>
      <w:r w:rsidRPr="00D314C3">
        <w:rPr>
          <w:rFonts w:eastAsia="Times New Roman"/>
          <w:color w:val="000000"/>
          <w:sz w:val="24"/>
          <w:szCs w:val="24"/>
        </w:rPr>
        <w:t>и</w:t>
      </w:r>
      <w:r>
        <w:rPr>
          <w:rFonts w:eastAsia="Times New Roman"/>
          <w:color w:val="000000"/>
          <w:sz w:val="24"/>
          <w:szCs w:val="24"/>
        </w:rPr>
        <w:t xml:space="preserve"> </w:t>
      </w:r>
      <w:r w:rsidRPr="00D314C3">
        <w:rPr>
          <w:rFonts w:eastAsia="Times New Roman"/>
          <w:color w:val="000000"/>
          <w:sz w:val="24"/>
          <w:szCs w:val="24"/>
        </w:rPr>
        <w:t>планомерность</w:t>
      </w:r>
      <w:r>
        <w:rPr>
          <w:rFonts w:eastAsia="Times New Roman"/>
          <w:color w:val="000000"/>
          <w:sz w:val="24"/>
          <w:szCs w:val="24"/>
        </w:rPr>
        <w:t xml:space="preserve"> </w:t>
      </w:r>
      <w:r w:rsidRPr="00D314C3">
        <w:rPr>
          <w:rFonts w:eastAsia="Times New Roman"/>
          <w:color w:val="000000"/>
          <w:sz w:val="24"/>
          <w:szCs w:val="24"/>
        </w:rPr>
        <w:t>управления</w:t>
      </w:r>
      <w:r>
        <w:rPr>
          <w:rFonts w:eastAsia="Times New Roman"/>
          <w:color w:val="000000"/>
          <w:sz w:val="24"/>
          <w:szCs w:val="24"/>
        </w:rPr>
        <w:t xml:space="preserve"> </w:t>
      </w:r>
      <w:r w:rsidRPr="00D314C3">
        <w:rPr>
          <w:rFonts w:eastAsia="Times New Roman"/>
          <w:color w:val="000000"/>
          <w:sz w:val="24"/>
          <w:szCs w:val="24"/>
        </w:rPr>
        <w:t>ребёнком</w:t>
      </w:r>
      <w:r>
        <w:rPr>
          <w:rFonts w:eastAsia="Times New Roman"/>
          <w:color w:val="000000"/>
          <w:sz w:val="24"/>
          <w:szCs w:val="24"/>
        </w:rPr>
        <w:t xml:space="preserve"> </w:t>
      </w:r>
      <w:r w:rsidRPr="00D314C3">
        <w:rPr>
          <w:rFonts w:eastAsia="Times New Roman"/>
          <w:color w:val="000000"/>
          <w:sz w:val="24"/>
          <w:szCs w:val="24"/>
        </w:rPr>
        <w:t>деятельностью и поведением. Воля находит отражение в возможности</w:t>
      </w:r>
      <w:r>
        <w:rPr>
          <w:rFonts w:eastAsia="Times New Roman"/>
          <w:color w:val="000000"/>
          <w:sz w:val="24"/>
          <w:szCs w:val="24"/>
        </w:rPr>
        <w:t xml:space="preserve"> </w:t>
      </w:r>
      <w:r w:rsidRPr="00D314C3">
        <w:rPr>
          <w:rFonts w:eastAsia="Times New Roman"/>
          <w:color w:val="000000"/>
          <w:sz w:val="24"/>
          <w:szCs w:val="24"/>
        </w:rPr>
        <w:t>соподчинения мотивов, целеполагании и сохранении цели, способностях</w:t>
      </w:r>
      <w:r>
        <w:rPr>
          <w:rFonts w:eastAsia="Times New Roman"/>
          <w:color w:val="000000"/>
          <w:sz w:val="24"/>
          <w:szCs w:val="24"/>
        </w:rPr>
        <w:t xml:space="preserve"> </w:t>
      </w:r>
      <w:r w:rsidRPr="00D314C3">
        <w:rPr>
          <w:rFonts w:eastAsia="Times New Roman"/>
          <w:color w:val="000000"/>
          <w:sz w:val="24"/>
          <w:szCs w:val="24"/>
        </w:rPr>
        <w:t>прилагать волевое усилие для её достижения. Произвольность выступает как</w:t>
      </w:r>
    </w:p>
    <w:p w:rsidR="00476026" w:rsidRPr="00D314C3" w:rsidRDefault="00476026" w:rsidP="00316DD4">
      <w:pPr>
        <w:shd w:val="clear" w:color="auto" w:fill="FFFFFF"/>
        <w:jc w:val="both"/>
        <w:rPr>
          <w:rFonts w:eastAsia="Times New Roman"/>
          <w:color w:val="000000"/>
          <w:sz w:val="24"/>
          <w:szCs w:val="24"/>
        </w:rPr>
      </w:pPr>
      <w:r w:rsidRPr="00D314C3">
        <w:rPr>
          <w:rFonts w:eastAsia="Times New Roman"/>
          <w:color w:val="000000"/>
          <w:sz w:val="24"/>
          <w:szCs w:val="24"/>
        </w:rPr>
        <w:t>умение строить своё поведение и деятельность в соответствии с предлагаемыми</w:t>
      </w:r>
      <w:r>
        <w:rPr>
          <w:rFonts w:eastAsia="Times New Roman"/>
          <w:color w:val="000000"/>
          <w:sz w:val="24"/>
          <w:szCs w:val="24"/>
        </w:rPr>
        <w:t xml:space="preserve"> </w:t>
      </w:r>
      <w:r w:rsidRPr="00D314C3">
        <w:rPr>
          <w:rFonts w:eastAsia="Times New Roman"/>
          <w:color w:val="000000"/>
          <w:sz w:val="24"/>
          <w:szCs w:val="24"/>
        </w:rPr>
        <w:t>образцами и правилами, осуществлять планирование, контроль и коррекцию</w:t>
      </w:r>
      <w:r>
        <w:rPr>
          <w:rFonts w:eastAsia="Times New Roman"/>
          <w:color w:val="000000"/>
          <w:sz w:val="24"/>
          <w:szCs w:val="24"/>
        </w:rPr>
        <w:t xml:space="preserve"> </w:t>
      </w:r>
      <w:r w:rsidRPr="00D314C3">
        <w:rPr>
          <w:rFonts w:eastAsia="Times New Roman"/>
          <w:color w:val="000000"/>
          <w:sz w:val="24"/>
          <w:szCs w:val="24"/>
        </w:rPr>
        <w:t>выполняемых действий, используя соответствующие средства.</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Не меньшее значение имеет проблема психологической готовности детей</w:t>
      </w:r>
      <w:r>
        <w:rPr>
          <w:rFonts w:eastAsia="Times New Roman"/>
          <w:color w:val="000000"/>
          <w:sz w:val="24"/>
          <w:szCs w:val="24"/>
        </w:rPr>
        <w:t xml:space="preserve"> </w:t>
      </w:r>
      <w:r w:rsidRPr="00D314C3">
        <w:rPr>
          <w:rFonts w:eastAsia="Times New Roman"/>
          <w:color w:val="000000"/>
          <w:sz w:val="24"/>
          <w:szCs w:val="24"/>
        </w:rPr>
        <w:t>и при переходе обучающихся на уровень основного общего образования.</w:t>
      </w:r>
      <w:r>
        <w:rPr>
          <w:rFonts w:eastAsia="Times New Roman"/>
          <w:color w:val="000000"/>
          <w:sz w:val="24"/>
          <w:szCs w:val="24"/>
        </w:rPr>
        <w:t xml:space="preserve"> </w:t>
      </w:r>
      <w:r w:rsidRPr="00D314C3">
        <w:rPr>
          <w:rFonts w:eastAsia="Times New Roman"/>
          <w:color w:val="000000"/>
          <w:sz w:val="24"/>
          <w:szCs w:val="24"/>
        </w:rPr>
        <w:t>Трудности такого перехода — ухудшение успеваемости и дисциплины, рост</w:t>
      </w:r>
      <w:r>
        <w:rPr>
          <w:rFonts w:eastAsia="Times New Roman"/>
          <w:color w:val="000000"/>
          <w:sz w:val="24"/>
          <w:szCs w:val="24"/>
        </w:rPr>
        <w:t xml:space="preserve"> </w:t>
      </w:r>
      <w:r w:rsidRPr="00D314C3">
        <w:rPr>
          <w:rFonts w:eastAsia="Times New Roman"/>
          <w:color w:val="000000"/>
          <w:sz w:val="24"/>
          <w:szCs w:val="24"/>
        </w:rPr>
        <w:t>негативного отношения к учению, возрастание эмоциональной нестабильности,</w:t>
      </w:r>
      <w:r>
        <w:rPr>
          <w:rFonts w:eastAsia="Times New Roman"/>
          <w:color w:val="000000"/>
          <w:sz w:val="24"/>
          <w:szCs w:val="24"/>
        </w:rPr>
        <w:t xml:space="preserve"> </w:t>
      </w:r>
      <w:r w:rsidRPr="00D314C3">
        <w:rPr>
          <w:rFonts w:eastAsia="Times New Roman"/>
          <w:color w:val="000000"/>
          <w:sz w:val="24"/>
          <w:szCs w:val="24"/>
        </w:rPr>
        <w:t>нарушения пов</w:t>
      </w:r>
      <w:r>
        <w:rPr>
          <w:rFonts w:eastAsia="Times New Roman"/>
          <w:color w:val="000000"/>
          <w:sz w:val="24"/>
          <w:szCs w:val="24"/>
        </w:rPr>
        <w:t xml:space="preserve">едения — обусловлены следующими </w:t>
      </w:r>
      <w:r w:rsidRPr="00D314C3">
        <w:rPr>
          <w:rFonts w:eastAsia="Times New Roman"/>
          <w:color w:val="000000"/>
          <w:sz w:val="24"/>
          <w:szCs w:val="24"/>
        </w:rPr>
        <w:t>причинами:</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необходимостью адаптации обучающихся к новой организации</w:t>
      </w:r>
      <w:r>
        <w:rPr>
          <w:rFonts w:eastAsia="Times New Roman"/>
          <w:color w:val="000000"/>
          <w:sz w:val="24"/>
          <w:szCs w:val="24"/>
        </w:rPr>
        <w:t xml:space="preserve"> процесса и содержания </w:t>
      </w:r>
      <w:r w:rsidRPr="00D314C3">
        <w:rPr>
          <w:rFonts w:eastAsia="Times New Roman"/>
          <w:color w:val="000000"/>
          <w:sz w:val="24"/>
          <w:szCs w:val="24"/>
        </w:rPr>
        <w:t>обучения (предметная система, разные преподаватели и</w:t>
      </w:r>
      <w:r>
        <w:rPr>
          <w:rFonts w:eastAsia="Times New Roman"/>
          <w:color w:val="000000"/>
          <w:sz w:val="24"/>
          <w:szCs w:val="24"/>
        </w:rPr>
        <w:t xml:space="preserve"> </w:t>
      </w:r>
      <w:r w:rsidRPr="00D314C3">
        <w:rPr>
          <w:rFonts w:eastAsia="Times New Roman"/>
          <w:color w:val="000000"/>
          <w:sz w:val="24"/>
          <w:szCs w:val="24"/>
        </w:rPr>
        <w:t>т. д.);</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совпадением начала кризисного периода, в который вступают</w:t>
      </w:r>
      <w:r>
        <w:rPr>
          <w:rFonts w:eastAsia="Times New Roman"/>
          <w:color w:val="000000"/>
          <w:sz w:val="24"/>
          <w:szCs w:val="24"/>
        </w:rPr>
        <w:t xml:space="preserve"> </w:t>
      </w:r>
      <w:r w:rsidRPr="00D314C3">
        <w:rPr>
          <w:rFonts w:eastAsia="Times New Roman"/>
          <w:color w:val="000000"/>
          <w:sz w:val="24"/>
          <w:szCs w:val="24"/>
        </w:rPr>
        <w:t>младшие подростки, со сменой ведущей деятельности (переориентацией</w:t>
      </w:r>
      <w:r>
        <w:rPr>
          <w:rFonts w:eastAsia="Times New Roman"/>
          <w:color w:val="000000"/>
          <w:sz w:val="24"/>
          <w:szCs w:val="24"/>
        </w:rPr>
        <w:t xml:space="preserve"> </w:t>
      </w:r>
      <w:r w:rsidRPr="00D314C3">
        <w:rPr>
          <w:rFonts w:eastAsia="Times New Roman"/>
          <w:color w:val="000000"/>
          <w:sz w:val="24"/>
          <w:szCs w:val="24"/>
        </w:rPr>
        <w:t>подростков на деятельность общения со сверстниками при сохранении</w:t>
      </w:r>
      <w:r>
        <w:rPr>
          <w:rFonts w:eastAsia="Times New Roman"/>
          <w:color w:val="000000"/>
          <w:sz w:val="24"/>
          <w:szCs w:val="24"/>
        </w:rPr>
        <w:t xml:space="preserve"> </w:t>
      </w:r>
      <w:r w:rsidRPr="00D314C3">
        <w:rPr>
          <w:rFonts w:eastAsia="Times New Roman"/>
          <w:color w:val="000000"/>
          <w:sz w:val="24"/>
          <w:szCs w:val="24"/>
        </w:rPr>
        <w:t>значимости учебной деятельности);</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недостаточной</w:t>
      </w:r>
      <w:r>
        <w:rPr>
          <w:rFonts w:eastAsia="Times New Roman"/>
          <w:color w:val="000000"/>
          <w:sz w:val="24"/>
          <w:szCs w:val="24"/>
        </w:rPr>
        <w:t xml:space="preserve"> </w:t>
      </w:r>
      <w:r w:rsidRPr="00D314C3">
        <w:rPr>
          <w:rFonts w:eastAsia="Times New Roman"/>
          <w:color w:val="000000"/>
          <w:sz w:val="24"/>
          <w:szCs w:val="24"/>
        </w:rPr>
        <w:t>готовностью</w:t>
      </w:r>
      <w:r>
        <w:rPr>
          <w:rFonts w:eastAsia="Times New Roman"/>
          <w:color w:val="000000"/>
          <w:sz w:val="24"/>
          <w:szCs w:val="24"/>
        </w:rPr>
        <w:t xml:space="preserve"> </w:t>
      </w:r>
      <w:r w:rsidRPr="00D314C3">
        <w:rPr>
          <w:rFonts w:eastAsia="Times New Roman"/>
          <w:color w:val="000000"/>
          <w:sz w:val="24"/>
          <w:szCs w:val="24"/>
        </w:rPr>
        <w:t>детей</w:t>
      </w:r>
      <w:r>
        <w:rPr>
          <w:rFonts w:eastAsia="Times New Roman"/>
          <w:color w:val="000000"/>
          <w:sz w:val="24"/>
          <w:szCs w:val="24"/>
        </w:rPr>
        <w:t xml:space="preserve"> </w:t>
      </w:r>
      <w:r w:rsidRPr="00D314C3">
        <w:rPr>
          <w:rFonts w:eastAsia="Times New Roman"/>
          <w:color w:val="000000"/>
          <w:sz w:val="24"/>
          <w:szCs w:val="24"/>
        </w:rPr>
        <w:t>к</w:t>
      </w:r>
      <w:r>
        <w:rPr>
          <w:rFonts w:eastAsia="Times New Roman"/>
          <w:color w:val="000000"/>
          <w:sz w:val="24"/>
          <w:szCs w:val="24"/>
        </w:rPr>
        <w:t xml:space="preserve"> </w:t>
      </w:r>
      <w:r w:rsidRPr="00D314C3">
        <w:rPr>
          <w:rFonts w:eastAsia="Times New Roman"/>
          <w:color w:val="000000"/>
          <w:sz w:val="24"/>
          <w:szCs w:val="24"/>
        </w:rPr>
        <w:t>более</w:t>
      </w:r>
      <w:r>
        <w:rPr>
          <w:rFonts w:eastAsia="Times New Roman"/>
          <w:color w:val="000000"/>
          <w:sz w:val="24"/>
          <w:szCs w:val="24"/>
        </w:rPr>
        <w:t xml:space="preserve"> </w:t>
      </w:r>
      <w:r w:rsidRPr="00D314C3">
        <w:rPr>
          <w:rFonts w:eastAsia="Times New Roman"/>
          <w:color w:val="000000"/>
          <w:sz w:val="24"/>
          <w:szCs w:val="24"/>
        </w:rPr>
        <w:t>сложной</w:t>
      </w:r>
      <w:r>
        <w:rPr>
          <w:rFonts w:eastAsia="Times New Roman"/>
          <w:color w:val="000000"/>
          <w:sz w:val="24"/>
          <w:szCs w:val="24"/>
        </w:rPr>
        <w:t xml:space="preserve"> </w:t>
      </w:r>
      <w:r w:rsidRPr="00D314C3">
        <w:rPr>
          <w:rFonts w:eastAsia="Times New Roman"/>
          <w:color w:val="000000"/>
          <w:sz w:val="24"/>
          <w:szCs w:val="24"/>
        </w:rPr>
        <w:t>самостоятельной</w:t>
      </w:r>
      <w:r>
        <w:rPr>
          <w:rFonts w:eastAsia="Times New Roman"/>
          <w:color w:val="000000"/>
          <w:sz w:val="24"/>
          <w:szCs w:val="24"/>
        </w:rPr>
        <w:t xml:space="preserve"> </w:t>
      </w:r>
      <w:r w:rsidRPr="00D314C3">
        <w:rPr>
          <w:rFonts w:eastAsia="Times New Roman"/>
          <w:color w:val="000000"/>
          <w:sz w:val="24"/>
          <w:szCs w:val="24"/>
        </w:rPr>
        <w:t>учебной</w:t>
      </w:r>
      <w:r>
        <w:rPr>
          <w:rFonts w:eastAsia="Times New Roman"/>
          <w:color w:val="000000"/>
          <w:sz w:val="24"/>
          <w:szCs w:val="24"/>
        </w:rPr>
        <w:t xml:space="preserve"> </w:t>
      </w:r>
      <w:r w:rsidRPr="00D314C3">
        <w:rPr>
          <w:rFonts w:eastAsia="Times New Roman"/>
          <w:color w:val="000000"/>
          <w:sz w:val="24"/>
          <w:szCs w:val="24"/>
        </w:rPr>
        <w:t>деятельности,</w:t>
      </w:r>
      <w:r>
        <w:rPr>
          <w:rFonts w:eastAsia="Times New Roman"/>
          <w:color w:val="000000"/>
          <w:sz w:val="24"/>
          <w:szCs w:val="24"/>
        </w:rPr>
        <w:t xml:space="preserve"> </w:t>
      </w:r>
      <w:r w:rsidRPr="00D314C3">
        <w:rPr>
          <w:rFonts w:eastAsia="Times New Roman"/>
          <w:color w:val="000000"/>
          <w:sz w:val="24"/>
          <w:szCs w:val="24"/>
        </w:rPr>
        <w:t>связанной</w:t>
      </w:r>
      <w:r>
        <w:rPr>
          <w:rFonts w:eastAsia="Times New Roman"/>
          <w:color w:val="000000"/>
          <w:sz w:val="24"/>
          <w:szCs w:val="24"/>
        </w:rPr>
        <w:t xml:space="preserve"> </w:t>
      </w:r>
      <w:r w:rsidRPr="00D314C3">
        <w:rPr>
          <w:rFonts w:eastAsia="Times New Roman"/>
          <w:color w:val="000000"/>
          <w:sz w:val="24"/>
          <w:szCs w:val="24"/>
        </w:rPr>
        <w:t>с</w:t>
      </w:r>
      <w:r>
        <w:rPr>
          <w:rFonts w:eastAsia="Times New Roman"/>
          <w:color w:val="000000"/>
          <w:sz w:val="24"/>
          <w:szCs w:val="24"/>
        </w:rPr>
        <w:t xml:space="preserve"> </w:t>
      </w:r>
      <w:r w:rsidRPr="00D314C3">
        <w:rPr>
          <w:rFonts w:eastAsia="Times New Roman"/>
          <w:color w:val="000000"/>
          <w:sz w:val="24"/>
          <w:szCs w:val="24"/>
        </w:rPr>
        <w:t>показателями</w:t>
      </w:r>
      <w:r>
        <w:rPr>
          <w:rFonts w:eastAsia="Times New Roman"/>
          <w:color w:val="000000"/>
          <w:sz w:val="24"/>
          <w:szCs w:val="24"/>
        </w:rPr>
        <w:t xml:space="preserve"> </w:t>
      </w:r>
      <w:r w:rsidRPr="00D314C3">
        <w:rPr>
          <w:rFonts w:eastAsia="Times New Roman"/>
          <w:color w:val="000000"/>
          <w:sz w:val="24"/>
          <w:szCs w:val="24"/>
        </w:rPr>
        <w:t>интеллектуального, личностно</w:t>
      </w:r>
      <w:r>
        <w:rPr>
          <w:rFonts w:eastAsia="Times New Roman"/>
          <w:color w:val="000000"/>
          <w:sz w:val="24"/>
          <w:szCs w:val="24"/>
        </w:rPr>
        <w:t xml:space="preserve">го развития и главным образом с </w:t>
      </w:r>
      <w:r w:rsidRPr="00D314C3">
        <w:rPr>
          <w:rFonts w:eastAsia="Times New Roman"/>
          <w:color w:val="000000"/>
          <w:sz w:val="24"/>
          <w:szCs w:val="24"/>
        </w:rPr>
        <w:t>уровнем</w:t>
      </w:r>
      <w:r>
        <w:rPr>
          <w:rFonts w:eastAsia="Times New Roman"/>
          <w:color w:val="000000"/>
          <w:sz w:val="24"/>
          <w:szCs w:val="24"/>
        </w:rPr>
        <w:t xml:space="preserve"> </w:t>
      </w:r>
      <w:proofErr w:type="spellStart"/>
      <w:r w:rsidRPr="00D314C3">
        <w:rPr>
          <w:rFonts w:eastAsia="Times New Roman"/>
          <w:color w:val="000000"/>
          <w:sz w:val="24"/>
          <w:szCs w:val="24"/>
        </w:rPr>
        <w:t>сформированности</w:t>
      </w:r>
      <w:proofErr w:type="spellEnd"/>
      <w:r w:rsidRPr="00D314C3">
        <w:rPr>
          <w:rFonts w:eastAsia="Times New Roman"/>
          <w:color w:val="000000"/>
          <w:sz w:val="24"/>
          <w:szCs w:val="24"/>
        </w:rPr>
        <w:t xml:space="preserve"> структурных компонентов учебной деятельности (мотивы,</w:t>
      </w:r>
    </w:p>
    <w:p w:rsidR="00476026" w:rsidRPr="00D314C3" w:rsidRDefault="00476026" w:rsidP="00316DD4">
      <w:pPr>
        <w:shd w:val="clear" w:color="auto" w:fill="FFFFFF"/>
        <w:jc w:val="both"/>
        <w:rPr>
          <w:rFonts w:eastAsia="Times New Roman"/>
          <w:color w:val="000000"/>
          <w:sz w:val="24"/>
          <w:szCs w:val="24"/>
        </w:rPr>
      </w:pPr>
      <w:r w:rsidRPr="00D314C3">
        <w:rPr>
          <w:rFonts w:eastAsia="Times New Roman"/>
          <w:color w:val="000000"/>
          <w:sz w:val="24"/>
          <w:szCs w:val="24"/>
        </w:rPr>
        <w:t>учебные действия, контроль, оценка);</w:t>
      </w:r>
    </w:p>
    <w:p w:rsidR="00476026" w:rsidRPr="00D314C3" w:rsidRDefault="00476026" w:rsidP="00316DD4">
      <w:pPr>
        <w:shd w:val="clear" w:color="auto" w:fill="FFFFFF"/>
        <w:jc w:val="both"/>
        <w:rPr>
          <w:rFonts w:eastAsia="Times New Roman"/>
          <w:color w:val="000000"/>
          <w:sz w:val="24"/>
          <w:szCs w:val="24"/>
        </w:rPr>
      </w:pPr>
      <w:r>
        <w:rPr>
          <w:rFonts w:eastAsia="Times New Roman"/>
          <w:color w:val="000000"/>
          <w:sz w:val="24"/>
          <w:szCs w:val="24"/>
        </w:rPr>
        <w:t xml:space="preserve">- </w:t>
      </w:r>
      <w:r w:rsidRPr="00D314C3">
        <w:rPr>
          <w:rFonts w:eastAsia="Times New Roman"/>
          <w:color w:val="000000"/>
          <w:sz w:val="24"/>
          <w:szCs w:val="24"/>
        </w:rPr>
        <w:t>недостаточно подготовленным переходом с родного языка на</w:t>
      </w:r>
      <w:r>
        <w:rPr>
          <w:rFonts w:eastAsia="Times New Roman"/>
          <w:color w:val="000000"/>
          <w:sz w:val="24"/>
          <w:szCs w:val="24"/>
        </w:rPr>
        <w:t xml:space="preserve"> </w:t>
      </w:r>
      <w:r w:rsidRPr="00D314C3">
        <w:rPr>
          <w:rFonts w:eastAsia="Times New Roman"/>
          <w:color w:val="000000"/>
          <w:sz w:val="24"/>
          <w:szCs w:val="24"/>
        </w:rPr>
        <w:t>русский язык обучения.</w:t>
      </w:r>
    </w:p>
    <w:p w:rsidR="00476026" w:rsidRPr="00D314C3" w:rsidRDefault="00476026" w:rsidP="00316DD4">
      <w:pPr>
        <w:shd w:val="clear" w:color="auto" w:fill="FFFFFF"/>
        <w:ind w:firstLine="709"/>
        <w:jc w:val="both"/>
        <w:rPr>
          <w:rFonts w:eastAsia="Times New Roman"/>
          <w:color w:val="000000"/>
          <w:sz w:val="24"/>
          <w:szCs w:val="24"/>
        </w:rPr>
      </w:pPr>
      <w:r w:rsidRPr="00D314C3">
        <w:rPr>
          <w:rFonts w:eastAsia="Times New Roman"/>
          <w:color w:val="000000"/>
          <w:sz w:val="24"/>
          <w:szCs w:val="24"/>
        </w:rPr>
        <w:t>Все</w:t>
      </w:r>
      <w:r>
        <w:rPr>
          <w:rFonts w:eastAsia="Times New Roman"/>
          <w:color w:val="000000"/>
          <w:sz w:val="24"/>
          <w:szCs w:val="24"/>
        </w:rPr>
        <w:t xml:space="preserve"> </w:t>
      </w:r>
      <w:r w:rsidRPr="00D314C3">
        <w:rPr>
          <w:rFonts w:eastAsia="Times New Roman"/>
          <w:color w:val="000000"/>
          <w:sz w:val="24"/>
          <w:szCs w:val="24"/>
        </w:rPr>
        <w:t>эти</w:t>
      </w:r>
      <w:r>
        <w:rPr>
          <w:rFonts w:eastAsia="Times New Roman"/>
          <w:color w:val="000000"/>
          <w:sz w:val="24"/>
          <w:szCs w:val="24"/>
        </w:rPr>
        <w:t xml:space="preserve"> </w:t>
      </w:r>
      <w:r w:rsidRPr="00D314C3">
        <w:rPr>
          <w:rFonts w:eastAsia="Times New Roman"/>
          <w:color w:val="000000"/>
          <w:sz w:val="24"/>
          <w:szCs w:val="24"/>
        </w:rPr>
        <w:t>компоненты</w:t>
      </w:r>
      <w:r>
        <w:rPr>
          <w:rFonts w:eastAsia="Times New Roman"/>
          <w:color w:val="000000"/>
          <w:sz w:val="24"/>
          <w:szCs w:val="24"/>
        </w:rPr>
        <w:t xml:space="preserve"> </w:t>
      </w:r>
      <w:r w:rsidRPr="00D314C3">
        <w:rPr>
          <w:rFonts w:eastAsia="Times New Roman"/>
          <w:color w:val="000000"/>
          <w:sz w:val="24"/>
          <w:szCs w:val="24"/>
        </w:rPr>
        <w:t>присутствуют</w:t>
      </w:r>
      <w:r>
        <w:rPr>
          <w:rFonts w:eastAsia="Times New Roman"/>
          <w:color w:val="000000"/>
          <w:sz w:val="24"/>
          <w:szCs w:val="24"/>
        </w:rPr>
        <w:t xml:space="preserve"> </w:t>
      </w:r>
      <w:r w:rsidRPr="00D314C3">
        <w:rPr>
          <w:rFonts w:eastAsia="Times New Roman"/>
          <w:color w:val="000000"/>
          <w:sz w:val="24"/>
          <w:szCs w:val="24"/>
        </w:rPr>
        <w:t>в</w:t>
      </w:r>
      <w:r>
        <w:rPr>
          <w:rFonts w:eastAsia="Times New Roman"/>
          <w:color w:val="000000"/>
          <w:sz w:val="24"/>
          <w:szCs w:val="24"/>
        </w:rPr>
        <w:t xml:space="preserve"> </w:t>
      </w:r>
      <w:r w:rsidRPr="00D314C3">
        <w:rPr>
          <w:rFonts w:eastAsia="Times New Roman"/>
          <w:color w:val="000000"/>
          <w:sz w:val="24"/>
          <w:szCs w:val="24"/>
        </w:rPr>
        <w:t>программе</w:t>
      </w:r>
      <w:r>
        <w:rPr>
          <w:rFonts w:eastAsia="Times New Roman"/>
          <w:color w:val="000000"/>
          <w:sz w:val="24"/>
          <w:szCs w:val="24"/>
        </w:rPr>
        <w:t xml:space="preserve"> </w:t>
      </w:r>
      <w:r w:rsidRPr="00D314C3">
        <w:rPr>
          <w:rFonts w:eastAsia="Times New Roman"/>
          <w:color w:val="000000"/>
          <w:sz w:val="24"/>
          <w:szCs w:val="24"/>
        </w:rPr>
        <w:t>формирования</w:t>
      </w:r>
      <w:r>
        <w:rPr>
          <w:rFonts w:eastAsia="Times New Roman"/>
          <w:color w:val="000000"/>
          <w:sz w:val="24"/>
          <w:szCs w:val="24"/>
        </w:rPr>
        <w:t xml:space="preserve"> </w:t>
      </w:r>
      <w:r w:rsidRPr="00D314C3">
        <w:rPr>
          <w:rFonts w:eastAsia="Times New Roman"/>
          <w:color w:val="000000"/>
          <w:sz w:val="24"/>
          <w:szCs w:val="24"/>
        </w:rPr>
        <w:t>универсальных учебных действий и заданы в форме требований к планируемым</w:t>
      </w:r>
      <w:r>
        <w:rPr>
          <w:rFonts w:eastAsia="Times New Roman"/>
          <w:color w:val="000000"/>
          <w:sz w:val="24"/>
          <w:szCs w:val="24"/>
        </w:rPr>
        <w:t xml:space="preserve"> </w:t>
      </w:r>
      <w:r w:rsidRPr="00D314C3">
        <w:rPr>
          <w:rFonts w:eastAsia="Times New Roman"/>
          <w:color w:val="000000"/>
          <w:sz w:val="24"/>
          <w:szCs w:val="24"/>
        </w:rPr>
        <w:t>результатам</w:t>
      </w:r>
      <w:r>
        <w:rPr>
          <w:rFonts w:eastAsia="Times New Roman"/>
          <w:color w:val="000000"/>
          <w:sz w:val="24"/>
          <w:szCs w:val="24"/>
        </w:rPr>
        <w:t xml:space="preserve"> </w:t>
      </w:r>
      <w:r w:rsidRPr="00D314C3">
        <w:rPr>
          <w:rFonts w:eastAsia="Times New Roman"/>
          <w:color w:val="000000"/>
          <w:sz w:val="24"/>
          <w:szCs w:val="24"/>
        </w:rPr>
        <w:t>обучения.</w:t>
      </w:r>
      <w:r>
        <w:rPr>
          <w:rFonts w:eastAsia="Times New Roman"/>
          <w:color w:val="000000"/>
          <w:sz w:val="24"/>
          <w:szCs w:val="24"/>
        </w:rPr>
        <w:t xml:space="preserve"> </w:t>
      </w:r>
      <w:r w:rsidRPr="00D314C3">
        <w:rPr>
          <w:rFonts w:eastAsia="Times New Roman"/>
          <w:color w:val="000000"/>
          <w:sz w:val="24"/>
          <w:szCs w:val="24"/>
        </w:rPr>
        <w:t>Основанием</w:t>
      </w:r>
      <w:r>
        <w:rPr>
          <w:rFonts w:eastAsia="Times New Roman"/>
          <w:color w:val="000000"/>
          <w:sz w:val="24"/>
          <w:szCs w:val="24"/>
        </w:rPr>
        <w:t xml:space="preserve"> </w:t>
      </w:r>
      <w:r w:rsidRPr="00D314C3">
        <w:rPr>
          <w:rFonts w:eastAsia="Times New Roman"/>
          <w:color w:val="000000"/>
          <w:sz w:val="24"/>
          <w:szCs w:val="24"/>
        </w:rPr>
        <w:t>преемственности</w:t>
      </w:r>
      <w:r>
        <w:rPr>
          <w:rFonts w:eastAsia="Times New Roman"/>
          <w:color w:val="000000"/>
          <w:sz w:val="24"/>
          <w:szCs w:val="24"/>
        </w:rPr>
        <w:t xml:space="preserve"> </w:t>
      </w:r>
      <w:r w:rsidRPr="00D314C3">
        <w:rPr>
          <w:rFonts w:eastAsia="Times New Roman"/>
          <w:color w:val="000000"/>
          <w:sz w:val="24"/>
          <w:szCs w:val="24"/>
        </w:rPr>
        <w:t>разных</w:t>
      </w:r>
      <w:r>
        <w:rPr>
          <w:rFonts w:eastAsia="Times New Roman"/>
          <w:color w:val="000000"/>
          <w:sz w:val="24"/>
          <w:szCs w:val="24"/>
        </w:rPr>
        <w:t xml:space="preserve"> </w:t>
      </w:r>
      <w:r w:rsidRPr="00D314C3">
        <w:rPr>
          <w:rFonts w:eastAsia="Times New Roman"/>
          <w:color w:val="000000"/>
          <w:sz w:val="24"/>
          <w:szCs w:val="24"/>
        </w:rPr>
        <w:t>уровней</w:t>
      </w:r>
      <w:r>
        <w:rPr>
          <w:rFonts w:eastAsia="Times New Roman"/>
          <w:color w:val="000000"/>
          <w:sz w:val="24"/>
          <w:szCs w:val="24"/>
        </w:rPr>
        <w:t xml:space="preserve"> </w:t>
      </w:r>
      <w:r w:rsidRPr="00D314C3">
        <w:rPr>
          <w:rFonts w:eastAsia="Times New Roman"/>
          <w:color w:val="000000"/>
          <w:sz w:val="24"/>
          <w:szCs w:val="24"/>
        </w:rPr>
        <w:t>образовательной системы является ориентация на ключевой стратегический</w:t>
      </w:r>
      <w:r>
        <w:rPr>
          <w:rFonts w:eastAsia="Times New Roman"/>
          <w:color w:val="000000"/>
          <w:sz w:val="24"/>
          <w:szCs w:val="24"/>
        </w:rPr>
        <w:t xml:space="preserve"> </w:t>
      </w:r>
      <w:r w:rsidRPr="00D314C3">
        <w:rPr>
          <w:rFonts w:eastAsia="Times New Roman"/>
          <w:color w:val="000000"/>
          <w:sz w:val="24"/>
          <w:szCs w:val="24"/>
        </w:rPr>
        <w:t>приоритет непрерывного образования — формирование умения учиться,</w:t>
      </w:r>
      <w:r>
        <w:rPr>
          <w:rFonts w:eastAsia="Times New Roman"/>
          <w:color w:val="000000"/>
          <w:sz w:val="24"/>
          <w:szCs w:val="24"/>
        </w:rPr>
        <w:t xml:space="preserve"> </w:t>
      </w:r>
      <w:r w:rsidRPr="00D314C3">
        <w:rPr>
          <w:rFonts w:eastAsia="Times New Roman"/>
          <w:color w:val="000000"/>
          <w:sz w:val="24"/>
          <w:szCs w:val="24"/>
        </w:rPr>
        <w:t>которое должно быть обеспечено формированием системы универсальных</w:t>
      </w:r>
      <w:r>
        <w:rPr>
          <w:rFonts w:eastAsia="Times New Roman"/>
          <w:color w:val="000000"/>
          <w:sz w:val="24"/>
          <w:szCs w:val="24"/>
        </w:rPr>
        <w:t xml:space="preserve"> </w:t>
      </w:r>
      <w:r w:rsidRPr="00D314C3">
        <w:rPr>
          <w:rFonts w:eastAsia="Times New Roman"/>
          <w:color w:val="000000"/>
          <w:sz w:val="24"/>
          <w:szCs w:val="24"/>
        </w:rPr>
        <w:t>учебных действий.</w:t>
      </w:r>
    </w:p>
    <w:p w:rsidR="00476026" w:rsidRPr="00D314C3" w:rsidRDefault="00476026" w:rsidP="00316DD4">
      <w:pPr>
        <w:shd w:val="clear" w:color="auto" w:fill="FFFFFF"/>
        <w:ind w:firstLine="709"/>
        <w:jc w:val="both"/>
        <w:rPr>
          <w:rFonts w:eastAsia="Times New Roman"/>
          <w:color w:val="000000"/>
          <w:sz w:val="24"/>
          <w:szCs w:val="24"/>
        </w:rPr>
      </w:pPr>
      <w:proofErr w:type="spellStart"/>
      <w:r w:rsidRPr="00D314C3">
        <w:rPr>
          <w:rFonts w:eastAsia="Times New Roman"/>
          <w:color w:val="000000"/>
          <w:sz w:val="24"/>
          <w:szCs w:val="24"/>
        </w:rPr>
        <w:t>Сформированность</w:t>
      </w:r>
      <w:proofErr w:type="spellEnd"/>
      <w:r w:rsidRPr="00D314C3">
        <w:rPr>
          <w:rFonts w:eastAsia="Times New Roman"/>
          <w:color w:val="000000"/>
          <w:sz w:val="24"/>
          <w:szCs w:val="24"/>
        </w:rPr>
        <w:t xml:space="preserve"> универсальных учебных действий у обучающихся с</w:t>
      </w:r>
      <w:r>
        <w:rPr>
          <w:rFonts w:eastAsia="Times New Roman"/>
          <w:color w:val="000000"/>
          <w:sz w:val="24"/>
          <w:szCs w:val="24"/>
        </w:rPr>
        <w:t xml:space="preserve"> </w:t>
      </w:r>
      <w:r w:rsidRPr="00D314C3">
        <w:rPr>
          <w:rFonts w:eastAsia="Times New Roman"/>
          <w:color w:val="000000"/>
          <w:sz w:val="24"/>
          <w:szCs w:val="24"/>
        </w:rPr>
        <w:t>ОВЗ при получении НОО определяется на этапе завершения обучения.</w:t>
      </w:r>
    </w:p>
    <w:p w:rsidR="00CF2BC7" w:rsidRPr="003B093D" w:rsidRDefault="00CF2BC7" w:rsidP="00CF2BC7">
      <w:pPr>
        <w:ind w:firstLine="709"/>
        <w:jc w:val="both"/>
        <w:rPr>
          <w:sz w:val="24"/>
          <w:szCs w:val="24"/>
        </w:rPr>
      </w:pPr>
    </w:p>
    <w:p w:rsidR="00F17524" w:rsidRPr="003B093D" w:rsidRDefault="00503B5A" w:rsidP="00CF2BC7">
      <w:pPr>
        <w:ind w:right="-259" w:firstLine="709"/>
        <w:jc w:val="center"/>
        <w:rPr>
          <w:sz w:val="24"/>
          <w:szCs w:val="24"/>
        </w:rPr>
      </w:pPr>
      <w:r>
        <w:rPr>
          <w:rFonts w:eastAsia="Times New Roman"/>
          <w:b/>
          <w:bCs/>
          <w:sz w:val="24"/>
          <w:szCs w:val="24"/>
        </w:rPr>
        <w:t>2</w:t>
      </w:r>
      <w:r w:rsidR="00F17524" w:rsidRPr="003B093D">
        <w:rPr>
          <w:rFonts w:eastAsia="Times New Roman"/>
          <w:b/>
          <w:bCs/>
          <w:sz w:val="24"/>
          <w:szCs w:val="24"/>
        </w:rPr>
        <w:t>.2 . Программы учебных предметов,</w:t>
      </w:r>
    </w:p>
    <w:p w:rsidR="00F17524" w:rsidRPr="003B093D" w:rsidRDefault="00F17524" w:rsidP="00CF2BC7">
      <w:pPr>
        <w:ind w:right="-259" w:firstLine="709"/>
        <w:jc w:val="center"/>
        <w:rPr>
          <w:sz w:val="24"/>
          <w:szCs w:val="24"/>
        </w:rPr>
      </w:pPr>
      <w:r w:rsidRPr="003B093D">
        <w:rPr>
          <w:rFonts w:eastAsia="Times New Roman"/>
          <w:b/>
          <w:bCs/>
          <w:sz w:val="24"/>
          <w:szCs w:val="24"/>
        </w:rPr>
        <w:t>курсов коррекционно-развивающей области</w:t>
      </w:r>
    </w:p>
    <w:p w:rsidR="00503B5A" w:rsidRDefault="00503B5A" w:rsidP="00503B5A">
      <w:pPr>
        <w:pStyle w:val="Zag2"/>
        <w:tabs>
          <w:tab w:val="left" w:leader="dot" w:pos="624"/>
          <w:tab w:val="left" w:pos="993"/>
        </w:tabs>
        <w:spacing w:after="0" w:line="240" w:lineRule="auto"/>
        <w:ind w:firstLine="709"/>
        <w:outlineLvl w:val="0"/>
        <w:rPr>
          <w:rStyle w:val="Zag11"/>
          <w:rFonts w:eastAsia="@Arial Unicode MS"/>
          <w:color w:val="auto"/>
          <w:lang w:val="ru-RU"/>
        </w:rPr>
      </w:pPr>
      <w:r w:rsidRPr="004173E4">
        <w:rPr>
          <w:rStyle w:val="Zag11"/>
          <w:rFonts w:eastAsia="@Arial Unicode MS"/>
          <w:color w:val="auto"/>
          <w:lang w:val="ru-RU"/>
        </w:rPr>
        <w:t>2.2.1.</w:t>
      </w:r>
      <w:r w:rsidRPr="004173E4">
        <w:rPr>
          <w:rStyle w:val="Zag11"/>
          <w:rFonts w:eastAsia="@Arial Unicode MS"/>
          <w:color w:val="auto"/>
        </w:rPr>
        <w:t> </w:t>
      </w:r>
      <w:r w:rsidRPr="004173E4">
        <w:rPr>
          <w:rStyle w:val="Zag11"/>
          <w:rFonts w:eastAsia="@Arial Unicode MS"/>
          <w:color w:val="auto"/>
          <w:lang w:val="ru-RU"/>
        </w:rPr>
        <w:t>Общие положения</w:t>
      </w:r>
    </w:p>
    <w:p w:rsidR="004B4215" w:rsidRDefault="004B4215" w:rsidP="00503B5A">
      <w:pPr>
        <w:pStyle w:val="Zag2"/>
        <w:tabs>
          <w:tab w:val="left" w:leader="dot" w:pos="624"/>
          <w:tab w:val="left" w:pos="993"/>
        </w:tabs>
        <w:spacing w:after="0" w:line="240" w:lineRule="auto"/>
        <w:ind w:firstLine="709"/>
        <w:outlineLvl w:val="0"/>
        <w:rPr>
          <w:rStyle w:val="Zag11"/>
          <w:rFonts w:eastAsia="@Arial Unicode MS"/>
          <w:color w:val="auto"/>
          <w:lang w:val="ru-RU"/>
        </w:rPr>
      </w:pPr>
    </w:p>
    <w:p w:rsidR="00F17524" w:rsidRPr="003B093D" w:rsidRDefault="00F17524" w:rsidP="00CF2BC7">
      <w:pPr>
        <w:ind w:firstLine="709"/>
        <w:jc w:val="both"/>
        <w:rPr>
          <w:sz w:val="24"/>
          <w:szCs w:val="24"/>
        </w:rPr>
      </w:pPr>
      <w:r w:rsidRPr="003B093D">
        <w:rPr>
          <w:rFonts w:eastAsia="Times New Roman"/>
          <w:sz w:val="24"/>
          <w:szCs w:val="24"/>
        </w:rPr>
        <w:t xml:space="preserve">Программы отдельных учебных предметов, курсов коррекционно-развивающей области должны обеспечивать достижение планируемых результатов (личностных, </w:t>
      </w:r>
      <w:proofErr w:type="spellStart"/>
      <w:r w:rsidRPr="003B093D">
        <w:rPr>
          <w:rFonts w:eastAsia="Times New Roman"/>
          <w:sz w:val="24"/>
          <w:szCs w:val="24"/>
        </w:rPr>
        <w:t>метапредметных</w:t>
      </w:r>
      <w:proofErr w:type="spellEnd"/>
      <w:r w:rsidRPr="003B093D">
        <w:rPr>
          <w:rFonts w:eastAsia="Times New Roman"/>
          <w:sz w:val="24"/>
          <w:szCs w:val="24"/>
        </w:rPr>
        <w:t>, предметных) освоения АООП НОО обучающихся с ЗПР.</w:t>
      </w:r>
    </w:p>
    <w:p w:rsidR="00F17524" w:rsidRPr="003B093D" w:rsidRDefault="00F17524" w:rsidP="00CF2BC7">
      <w:pPr>
        <w:ind w:firstLine="709"/>
        <w:jc w:val="both"/>
        <w:rPr>
          <w:sz w:val="24"/>
          <w:szCs w:val="24"/>
        </w:rPr>
      </w:pPr>
      <w:r w:rsidRPr="003B093D">
        <w:rPr>
          <w:rFonts w:eastAsia="Times New Roman"/>
          <w:sz w:val="24"/>
          <w:szCs w:val="24"/>
        </w:rPr>
        <w:t xml:space="preserve">Программы отдельных учебных предметов, коррекционных курсов разрабатываются на основе: требований к личностным, </w:t>
      </w:r>
      <w:proofErr w:type="spellStart"/>
      <w:r w:rsidRPr="003B093D">
        <w:rPr>
          <w:rFonts w:eastAsia="Times New Roman"/>
          <w:sz w:val="24"/>
          <w:szCs w:val="24"/>
        </w:rPr>
        <w:t>метапредметным</w:t>
      </w:r>
      <w:proofErr w:type="spellEnd"/>
      <w:r w:rsidRPr="003B093D">
        <w:rPr>
          <w:rFonts w:eastAsia="Times New Roman"/>
          <w:sz w:val="24"/>
          <w:szCs w:val="24"/>
        </w:rPr>
        <w:t xml:space="preserve"> и предметным результатам освоения АООП НОО и программы формирования универсальных учебных действий.</w:t>
      </w:r>
    </w:p>
    <w:p w:rsidR="00F17524" w:rsidRPr="003B093D" w:rsidRDefault="00F17524" w:rsidP="00CF2BC7">
      <w:pPr>
        <w:ind w:firstLine="709"/>
        <w:jc w:val="both"/>
        <w:rPr>
          <w:sz w:val="24"/>
          <w:szCs w:val="24"/>
        </w:rPr>
      </w:pPr>
      <w:r w:rsidRPr="003B093D">
        <w:rPr>
          <w:rFonts w:eastAsia="Times New Roman"/>
          <w:sz w:val="24"/>
          <w:szCs w:val="24"/>
        </w:rPr>
        <w:t>Программы отдельных учебных предметов, коррекционных курсов должны содержать:</w:t>
      </w:r>
    </w:p>
    <w:p w:rsidR="00F17524" w:rsidRPr="00CF2BC7" w:rsidRDefault="00F17524" w:rsidP="00CF2BC7">
      <w:pPr>
        <w:numPr>
          <w:ilvl w:val="0"/>
          <w:numId w:val="84"/>
        </w:numPr>
        <w:tabs>
          <w:tab w:val="left" w:pos="1520"/>
        </w:tabs>
        <w:ind w:firstLine="709"/>
        <w:jc w:val="both"/>
        <w:rPr>
          <w:rFonts w:eastAsia="Times New Roman"/>
          <w:sz w:val="24"/>
          <w:szCs w:val="24"/>
        </w:rPr>
      </w:pPr>
      <w:r w:rsidRPr="003B093D">
        <w:rPr>
          <w:rFonts w:eastAsia="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0080776E" w:rsidRPr="003B093D">
        <w:rPr>
          <w:rFonts w:eastAsia="Times New Roman"/>
          <w:sz w:val="24"/>
          <w:szCs w:val="24"/>
        </w:rPr>
        <w:t xml:space="preserve"> </w:t>
      </w:r>
      <w:r w:rsidRPr="003B093D">
        <w:rPr>
          <w:rFonts w:eastAsia="Times New Roman"/>
          <w:sz w:val="24"/>
          <w:szCs w:val="24"/>
        </w:rPr>
        <w:t>коррекционного курса;</w:t>
      </w:r>
    </w:p>
    <w:p w:rsidR="004F5332" w:rsidRPr="00CF2BC7" w:rsidRDefault="00F17524" w:rsidP="00CF2BC7">
      <w:pPr>
        <w:numPr>
          <w:ilvl w:val="0"/>
          <w:numId w:val="85"/>
        </w:numPr>
        <w:tabs>
          <w:tab w:val="left" w:pos="1520"/>
        </w:tabs>
        <w:ind w:firstLine="709"/>
        <w:jc w:val="both"/>
        <w:rPr>
          <w:rFonts w:eastAsia="Times New Roman"/>
          <w:sz w:val="24"/>
          <w:szCs w:val="24"/>
        </w:rPr>
      </w:pPr>
      <w:r w:rsidRPr="003B093D">
        <w:rPr>
          <w:rFonts w:eastAsia="Times New Roman"/>
          <w:sz w:val="24"/>
          <w:szCs w:val="24"/>
        </w:rPr>
        <w:t>общую характеристику учебного предмета, коррекционного курса;</w:t>
      </w:r>
    </w:p>
    <w:p w:rsidR="00F17524" w:rsidRPr="003B093D" w:rsidRDefault="00F17524" w:rsidP="007E316E">
      <w:pPr>
        <w:numPr>
          <w:ilvl w:val="1"/>
          <w:numId w:val="86"/>
        </w:numPr>
        <w:tabs>
          <w:tab w:val="left" w:pos="1520"/>
        </w:tabs>
        <w:ind w:firstLine="709"/>
        <w:jc w:val="both"/>
        <w:rPr>
          <w:rFonts w:eastAsia="Times New Roman"/>
          <w:sz w:val="24"/>
          <w:szCs w:val="24"/>
        </w:rPr>
      </w:pPr>
      <w:r w:rsidRPr="003B093D">
        <w:rPr>
          <w:rFonts w:eastAsia="Times New Roman"/>
          <w:sz w:val="24"/>
          <w:szCs w:val="24"/>
        </w:rPr>
        <w:t>описание места учебного предмета, коррекционного курса в учебном</w:t>
      </w:r>
      <w:r w:rsidR="0080776E" w:rsidRPr="003B093D">
        <w:rPr>
          <w:rFonts w:eastAsia="Times New Roman"/>
          <w:sz w:val="24"/>
          <w:szCs w:val="24"/>
        </w:rPr>
        <w:t xml:space="preserve"> </w:t>
      </w:r>
      <w:r w:rsidRPr="003B093D">
        <w:rPr>
          <w:rFonts w:eastAsia="Times New Roman"/>
          <w:sz w:val="24"/>
          <w:szCs w:val="24"/>
        </w:rPr>
        <w:t>плане;</w:t>
      </w:r>
    </w:p>
    <w:p w:rsidR="00F17524" w:rsidRPr="00CF2BC7" w:rsidRDefault="00F17524" w:rsidP="00CF2BC7">
      <w:pPr>
        <w:numPr>
          <w:ilvl w:val="1"/>
          <w:numId w:val="86"/>
        </w:numPr>
        <w:tabs>
          <w:tab w:val="left" w:pos="1520"/>
        </w:tabs>
        <w:ind w:firstLine="709"/>
        <w:jc w:val="both"/>
        <w:rPr>
          <w:rFonts w:eastAsia="Times New Roman"/>
          <w:sz w:val="24"/>
          <w:szCs w:val="24"/>
        </w:rPr>
      </w:pPr>
      <w:r w:rsidRPr="003B093D">
        <w:rPr>
          <w:rFonts w:eastAsia="Times New Roman"/>
          <w:sz w:val="24"/>
          <w:szCs w:val="24"/>
        </w:rPr>
        <w:t xml:space="preserve">личностные, </w:t>
      </w:r>
      <w:proofErr w:type="spellStart"/>
      <w:r w:rsidRPr="003B093D">
        <w:rPr>
          <w:rFonts w:eastAsia="Times New Roman"/>
          <w:sz w:val="24"/>
          <w:szCs w:val="24"/>
        </w:rPr>
        <w:t>метапредметные</w:t>
      </w:r>
      <w:proofErr w:type="spellEnd"/>
      <w:r w:rsidRPr="003B093D">
        <w:rPr>
          <w:rFonts w:eastAsia="Times New Roman"/>
          <w:sz w:val="24"/>
          <w:szCs w:val="24"/>
        </w:rPr>
        <w:t xml:space="preserve"> и предметные результаты освоения конкретного учебного предмета, коррекционного курса;</w:t>
      </w:r>
    </w:p>
    <w:p w:rsidR="00F17524" w:rsidRPr="00CF2BC7" w:rsidRDefault="00F17524" w:rsidP="00CF2BC7">
      <w:pPr>
        <w:numPr>
          <w:ilvl w:val="1"/>
          <w:numId w:val="86"/>
        </w:numPr>
        <w:tabs>
          <w:tab w:val="left" w:pos="1520"/>
        </w:tabs>
        <w:ind w:firstLine="709"/>
        <w:jc w:val="both"/>
        <w:rPr>
          <w:rFonts w:eastAsia="Times New Roman"/>
          <w:sz w:val="24"/>
          <w:szCs w:val="24"/>
        </w:rPr>
      </w:pPr>
      <w:r w:rsidRPr="003B093D">
        <w:rPr>
          <w:rFonts w:eastAsia="Times New Roman"/>
          <w:sz w:val="24"/>
          <w:szCs w:val="24"/>
        </w:rPr>
        <w:t>содержание учебного предмета, коррекционного курса;</w:t>
      </w:r>
    </w:p>
    <w:p w:rsidR="00F17524" w:rsidRPr="00CF2BC7" w:rsidRDefault="00F17524" w:rsidP="00CF2BC7">
      <w:pPr>
        <w:numPr>
          <w:ilvl w:val="1"/>
          <w:numId w:val="86"/>
        </w:numPr>
        <w:tabs>
          <w:tab w:val="left" w:pos="1520"/>
        </w:tabs>
        <w:ind w:firstLine="709"/>
        <w:jc w:val="both"/>
        <w:rPr>
          <w:rFonts w:eastAsia="Times New Roman"/>
          <w:sz w:val="24"/>
          <w:szCs w:val="24"/>
        </w:rPr>
      </w:pPr>
      <w:r w:rsidRPr="003B093D">
        <w:rPr>
          <w:rFonts w:eastAsia="Times New Roman"/>
          <w:sz w:val="24"/>
          <w:szCs w:val="24"/>
        </w:rPr>
        <w:t>тематическое планирование с определением основных видов учебной деятельности обучающихся;</w:t>
      </w:r>
    </w:p>
    <w:p w:rsidR="00F17524" w:rsidRPr="00CF2BC7" w:rsidRDefault="00F17524" w:rsidP="00CF2BC7">
      <w:pPr>
        <w:numPr>
          <w:ilvl w:val="1"/>
          <w:numId w:val="86"/>
        </w:numPr>
        <w:tabs>
          <w:tab w:val="left" w:pos="1520"/>
        </w:tabs>
        <w:ind w:firstLine="709"/>
        <w:jc w:val="both"/>
        <w:rPr>
          <w:rFonts w:eastAsia="Times New Roman"/>
          <w:sz w:val="24"/>
          <w:szCs w:val="24"/>
        </w:rPr>
      </w:pPr>
      <w:r w:rsidRPr="003B093D">
        <w:rPr>
          <w:rFonts w:eastAsia="Times New Roman"/>
          <w:sz w:val="24"/>
          <w:szCs w:val="24"/>
        </w:rPr>
        <w:t>описание  материально-технического  обеспечения  образовательного</w:t>
      </w:r>
      <w:r w:rsidR="00CF2BC7">
        <w:rPr>
          <w:rFonts w:eastAsia="Times New Roman"/>
          <w:sz w:val="24"/>
          <w:szCs w:val="24"/>
        </w:rPr>
        <w:t xml:space="preserve"> </w:t>
      </w:r>
      <w:r w:rsidR="00CF2BC7" w:rsidRPr="00CF2BC7">
        <w:rPr>
          <w:rFonts w:eastAsia="Times New Roman"/>
          <w:sz w:val="24"/>
          <w:szCs w:val="24"/>
        </w:rPr>
        <w:t>процесса.</w:t>
      </w:r>
    </w:p>
    <w:p w:rsidR="00F17524" w:rsidRPr="00CF2BC7" w:rsidRDefault="00F17524" w:rsidP="00CF2BC7">
      <w:pPr>
        <w:numPr>
          <w:ilvl w:val="0"/>
          <w:numId w:val="86"/>
        </w:numPr>
        <w:tabs>
          <w:tab w:val="left" w:pos="1337"/>
        </w:tabs>
        <w:ind w:firstLine="709"/>
        <w:jc w:val="both"/>
        <w:rPr>
          <w:rFonts w:eastAsia="Times New Roman"/>
          <w:sz w:val="24"/>
          <w:szCs w:val="24"/>
        </w:rPr>
      </w:pPr>
      <w:r w:rsidRPr="003B093D">
        <w:rPr>
          <w:rFonts w:eastAsia="Times New Roman"/>
          <w:sz w:val="24"/>
          <w:szCs w:val="24"/>
        </w:rPr>
        <w:t>данном разделе АООП НОО приводится основное содержание обязательных учебных предметов (за исключением родного языка и литературного чтения на родном языке),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F17524" w:rsidRPr="003B093D" w:rsidRDefault="00F17524" w:rsidP="003B093D">
      <w:pPr>
        <w:ind w:firstLine="709"/>
        <w:jc w:val="both"/>
        <w:rPr>
          <w:sz w:val="24"/>
          <w:szCs w:val="24"/>
        </w:rPr>
      </w:pPr>
      <w:r w:rsidRPr="003B093D">
        <w:rPr>
          <w:rFonts w:eastAsia="Times New Roman"/>
          <w:sz w:val="24"/>
          <w:szCs w:val="24"/>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F17524" w:rsidRPr="003B093D" w:rsidRDefault="00F17524" w:rsidP="003B093D">
      <w:pPr>
        <w:ind w:firstLine="709"/>
        <w:jc w:val="both"/>
        <w:rPr>
          <w:sz w:val="24"/>
          <w:szCs w:val="24"/>
        </w:rPr>
      </w:pPr>
    </w:p>
    <w:p w:rsidR="006B2A1F" w:rsidRDefault="006B2A1F" w:rsidP="00503B5A">
      <w:pPr>
        <w:pStyle w:val="Zag2"/>
        <w:tabs>
          <w:tab w:val="left" w:leader="dot" w:pos="0"/>
          <w:tab w:val="left" w:pos="993"/>
        </w:tabs>
        <w:spacing w:after="0" w:line="240" w:lineRule="auto"/>
        <w:ind w:firstLine="709"/>
        <w:outlineLvl w:val="0"/>
        <w:rPr>
          <w:rStyle w:val="Zag11"/>
          <w:rFonts w:eastAsia="@Arial Unicode MS"/>
          <w:color w:val="auto"/>
          <w:lang w:val="ru-RU"/>
        </w:rPr>
      </w:pPr>
    </w:p>
    <w:p w:rsidR="006B2A1F" w:rsidRDefault="006B2A1F" w:rsidP="00503B5A">
      <w:pPr>
        <w:pStyle w:val="Zag2"/>
        <w:tabs>
          <w:tab w:val="left" w:leader="dot" w:pos="0"/>
          <w:tab w:val="left" w:pos="993"/>
        </w:tabs>
        <w:spacing w:after="0" w:line="240" w:lineRule="auto"/>
        <w:ind w:firstLine="709"/>
        <w:outlineLvl w:val="0"/>
        <w:rPr>
          <w:rStyle w:val="Zag11"/>
          <w:rFonts w:eastAsia="@Arial Unicode MS"/>
          <w:color w:val="auto"/>
          <w:lang w:val="ru-RU"/>
        </w:rPr>
      </w:pPr>
    </w:p>
    <w:p w:rsidR="006B2A1F" w:rsidRDefault="006B2A1F" w:rsidP="00503B5A">
      <w:pPr>
        <w:pStyle w:val="Zag2"/>
        <w:tabs>
          <w:tab w:val="left" w:leader="dot" w:pos="0"/>
          <w:tab w:val="left" w:pos="993"/>
        </w:tabs>
        <w:spacing w:after="0" w:line="240" w:lineRule="auto"/>
        <w:ind w:firstLine="709"/>
        <w:outlineLvl w:val="0"/>
        <w:rPr>
          <w:rStyle w:val="Zag11"/>
          <w:rFonts w:eastAsia="@Arial Unicode MS"/>
          <w:color w:val="auto"/>
          <w:lang w:val="ru-RU"/>
        </w:rPr>
      </w:pPr>
    </w:p>
    <w:p w:rsidR="006B2A1F" w:rsidRDefault="006B2A1F" w:rsidP="00503B5A">
      <w:pPr>
        <w:pStyle w:val="Zag2"/>
        <w:tabs>
          <w:tab w:val="left" w:leader="dot" w:pos="0"/>
          <w:tab w:val="left" w:pos="993"/>
        </w:tabs>
        <w:spacing w:after="0" w:line="240" w:lineRule="auto"/>
        <w:ind w:firstLine="709"/>
        <w:outlineLvl w:val="0"/>
        <w:rPr>
          <w:rStyle w:val="Zag11"/>
          <w:rFonts w:eastAsia="@Arial Unicode MS"/>
          <w:color w:val="auto"/>
          <w:lang w:val="ru-RU"/>
        </w:rPr>
      </w:pPr>
    </w:p>
    <w:p w:rsidR="00503B5A" w:rsidRDefault="00503B5A" w:rsidP="00503B5A">
      <w:pPr>
        <w:pStyle w:val="Zag2"/>
        <w:tabs>
          <w:tab w:val="left" w:leader="dot" w:pos="0"/>
          <w:tab w:val="left" w:pos="993"/>
        </w:tabs>
        <w:spacing w:after="0" w:line="240" w:lineRule="auto"/>
        <w:ind w:firstLine="709"/>
        <w:outlineLvl w:val="0"/>
        <w:rPr>
          <w:rStyle w:val="Zag11"/>
          <w:rFonts w:eastAsia="@Arial Unicode MS"/>
          <w:color w:val="auto"/>
          <w:lang w:val="ru-RU"/>
        </w:rPr>
      </w:pPr>
      <w:r w:rsidRPr="009F6D10">
        <w:rPr>
          <w:rStyle w:val="Zag11"/>
          <w:rFonts w:eastAsia="@Arial Unicode MS"/>
          <w:color w:val="auto"/>
          <w:lang w:val="ru-RU"/>
        </w:rPr>
        <w:t>2.2.2.</w:t>
      </w:r>
      <w:r w:rsidRPr="009F6D10">
        <w:rPr>
          <w:rStyle w:val="Zag11"/>
          <w:rFonts w:eastAsia="@Arial Unicode MS"/>
          <w:color w:val="auto"/>
        </w:rPr>
        <w:t> </w:t>
      </w:r>
      <w:r w:rsidRPr="009F6D10">
        <w:rPr>
          <w:rStyle w:val="Zag11"/>
          <w:rFonts w:eastAsia="@Arial Unicode MS"/>
          <w:color w:val="auto"/>
          <w:lang w:val="ru-RU"/>
        </w:rPr>
        <w:t>Основное содержание учебных предметов на ступени основного общего образования</w:t>
      </w:r>
    </w:p>
    <w:p w:rsidR="00503B5A" w:rsidRPr="009F6D10" w:rsidRDefault="00503B5A" w:rsidP="00503B5A">
      <w:pPr>
        <w:pStyle w:val="Zag2"/>
        <w:tabs>
          <w:tab w:val="left" w:leader="dot" w:pos="0"/>
          <w:tab w:val="left" w:pos="993"/>
        </w:tabs>
        <w:spacing w:after="0" w:line="240" w:lineRule="auto"/>
        <w:ind w:firstLine="709"/>
        <w:outlineLvl w:val="0"/>
        <w:rPr>
          <w:rStyle w:val="Zag11"/>
          <w:rFonts w:eastAsia="@Arial Unicode MS"/>
          <w:color w:val="auto"/>
          <w:lang w:val="ru-RU"/>
        </w:rPr>
      </w:pPr>
    </w:p>
    <w:p w:rsidR="00503B5A" w:rsidRDefault="00503B5A" w:rsidP="00503B5A">
      <w:pPr>
        <w:keepNext/>
        <w:keepLines/>
        <w:shd w:val="clear" w:color="auto" w:fill="FFFFFF"/>
        <w:ind w:left="708"/>
        <w:outlineLvl w:val="3"/>
        <w:rPr>
          <w:b/>
          <w:bCs/>
          <w:iCs/>
          <w:lang w:eastAsia="en-US"/>
        </w:rPr>
      </w:pPr>
      <w:bookmarkStart w:id="9" w:name="_Toc409691669"/>
      <w:bookmarkStart w:id="10" w:name="_Toc410653994"/>
      <w:bookmarkStart w:id="11" w:name="_Toc414553181"/>
      <w:r w:rsidRPr="005966E5">
        <w:rPr>
          <w:b/>
          <w:bCs/>
          <w:iCs/>
          <w:lang w:eastAsia="en-US"/>
        </w:rPr>
        <w:t>2.2.2.1. Русский язык</w:t>
      </w:r>
      <w:bookmarkEnd w:id="9"/>
      <w:bookmarkEnd w:id="10"/>
      <w:bookmarkEnd w:id="11"/>
    </w:p>
    <w:p w:rsidR="00A308FF" w:rsidRPr="003B093D" w:rsidRDefault="00A308FF" w:rsidP="003B093D">
      <w:pPr>
        <w:ind w:firstLine="709"/>
        <w:jc w:val="both"/>
        <w:rPr>
          <w:rFonts w:eastAsia="Times New Roman"/>
          <w:b/>
          <w:bCs/>
          <w:sz w:val="24"/>
          <w:szCs w:val="24"/>
        </w:rPr>
      </w:pPr>
    </w:p>
    <w:p w:rsidR="00060687" w:rsidRPr="003B093D" w:rsidRDefault="00060687"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Виды речевой деятельности</w:t>
      </w:r>
    </w:p>
    <w:p w:rsidR="00060687" w:rsidRPr="003B093D" w:rsidRDefault="00060687" w:rsidP="003B093D">
      <w:pPr>
        <w:pStyle w:val="ae"/>
        <w:spacing w:line="240" w:lineRule="auto"/>
        <w:ind w:firstLine="709"/>
        <w:rPr>
          <w:rFonts w:ascii="Times New Roman" w:hAnsi="Times New Roman"/>
          <w:spacing w:val="-4"/>
          <w:sz w:val="24"/>
          <w:szCs w:val="24"/>
        </w:rPr>
      </w:pPr>
      <w:r w:rsidRPr="003B093D">
        <w:rPr>
          <w:rFonts w:ascii="Times New Roman" w:hAnsi="Times New Roman"/>
          <w:b/>
          <w:bCs/>
          <w:sz w:val="24"/>
          <w:szCs w:val="24"/>
        </w:rPr>
        <w:t xml:space="preserve">Слушание. </w:t>
      </w:r>
      <w:r w:rsidRPr="003B093D">
        <w:rPr>
          <w:rFonts w:ascii="Times New Roman" w:hAnsi="Times New Roman"/>
          <w:sz w:val="24"/>
          <w:szCs w:val="24"/>
        </w:rPr>
        <w:t xml:space="preserve">Осознание цели и ситуации устного общения. </w:t>
      </w:r>
      <w:r w:rsidRPr="003B093D">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Говорение. </w:t>
      </w:r>
      <w:r w:rsidRPr="003B093D">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3B093D">
        <w:rPr>
          <w:rFonts w:ascii="Times New Roman" w:hAnsi="Times New Roman"/>
          <w:spacing w:val="-2"/>
          <w:sz w:val="24"/>
          <w:szCs w:val="24"/>
        </w:rPr>
        <w:t xml:space="preserve">муникативной задачи. Практическое овладение диалогической </w:t>
      </w:r>
      <w:r w:rsidRPr="003B093D">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B093D">
        <w:rPr>
          <w:rFonts w:ascii="Times New Roman" w:hAnsi="Times New Roman"/>
          <w:spacing w:val="2"/>
          <w:sz w:val="24"/>
          <w:szCs w:val="24"/>
        </w:rPr>
        <w:t xml:space="preserve">ях учебного и бытового общения (приветствие, прощание, </w:t>
      </w:r>
      <w:r w:rsidRPr="003B093D">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Чтение. </w:t>
      </w:r>
      <w:r w:rsidRPr="003B093D">
        <w:rPr>
          <w:rFonts w:ascii="Times New Roman" w:hAnsi="Times New Roman"/>
          <w:sz w:val="24"/>
          <w:szCs w:val="24"/>
        </w:rPr>
        <w:t xml:space="preserve">Понимание учебного текста. Выборочное чтение </w:t>
      </w:r>
      <w:r w:rsidRPr="003B093D">
        <w:rPr>
          <w:rFonts w:ascii="Times New Roman" w:hAnsi="Times New Roman"/>
          <w:spacing w:val="2"/>
          <w:sz w:val="24"/>
          <w:szCs w:val="24"/>
        </w:rPr>
        <w:t xml:space="preserve">с целью нахождения необходимого материала. Нахождение </w:t>
      </w:r>
      <w:r w:rsidRPr="003B093D">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060687" w:rsidRPr="003B093D" w:rsidRDefault="00060687"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pacing w:val="-2"/>
          <w:sz w:val="24"/>
          <w:szCs w:val="24"/>
        </w:rPr>
        <w:t xml:space="preserve">Письмо. </w:t>
      </w:r>
      <w:r w:rsidRPr="003B093D">
        <w:rPr>
          <w:rFonts w:ascii="Times New Roman" w:hAnsi="Times New Roman"/>
          <w:spacing w:val="-2"/>
          <w:sz w:val="24"/>
          <w:szCs w:val="24"/>
        </w:rPr>
        <w:t>Письмо букв, буквосочетаний, слогов, слов, пред</w:t>
      </w:r>
      <w:r w:rsidRPr="003B093D">
        <w:rPr>
          <w:rFonts w:ascii="Times New Roman" w:hAnsi="Times New Roman"/>
          <w:spacing w:val="-4"/>
          <w:sz w:val="24"/>
          <w:szCs w:val="24"/>
        </w:rPr>
        <w:t xml:space="preserve">ложений в системе обучения грамоте. Овладение разборчивым, </w:t>
      </w:r>
      <w:r w:rsidRPr="003B093D">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3B093D">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3B093D">
        <w:rPr>
          <w:rFonts w:ascii="Times New Roman" w:hAnsi="Times New Roman"/>
          <w:sz w:val="24"/>
          <w:szCs w:val="24"/>
        </w:rPr>
        <w:t xml:space="preserve">. Создание небольших собственных </w:t>
      </w:r>
      <w:r w:rsidRPr="003B093D">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B093D">
        <w:rPr>
          <w:rFonts w:ascii="Times New Roman" w:hAnsi="Times New Roman"/>
          <w:spacing w:val="-2"/>
          <w:sz w:val="24"/>
          <w:szCs w:val="24"/>
        </w:rPr>
        <w:t> </w:t>
      </w:r>
      <w:r w:rsidRPr="003B093D">
        <w:rPr>
          <w:rFonts w:ascii="Times New Roman" w:hAnsi="Times New Roman"/>
          <w:spacing w:val="-2"/>
          <w:sz w:val="24"/>
          <w:szCs w:val="24"/>
        </w:rPr>
        <w:t>т.п.).</w:t>
      </w:r>
    </w:p>
    <w:p w:rsidR="00060687" w:rsidRPr="003B093D" w:rsidRDefault="00060687"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Обучение грамоте</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Фонетика. </w:t>
      </w:r>
      <w:r w:rsidRPr="003B093D">
        <w:rPr>
          <w:rFonts w:ascii="Times New Roman" w:hAnsi="Times New Roman"/>
          <w:spacing w:val="2"/>
          <w:sz w:val="24"/>
          <w:szCs w:val="24"/>
        </w:rPr>
        <w:t xml:space="preserve">Звуки речи. Осознание единства звукового </w:t>
      </w:r>
      <w:r w:rsidRPr="003B093D">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Графика. </w:t>
      </w:r>
      <w:r w:rsidRPr="003B093D">
        <w:rPr>
          <w:rFonts w:ascii="Times New Roman" w:hAnsi="Times New Roman"/>
          <w:sz w:val="24"/>
          <w:szCs w:val="24"/>
        </w:rPr>
        <w:t>Различение звука и буквы: буква как знак зву</w:t>
      </w:r>
      <w:r w:rsidRPr="003B093D">
        <w:rPr>
          <w:rFonts w:ascii="Times New Roman" w:hAnsi="Times New Roman"/>
          <w:spacing w:val="2"/>
          <w:sz w:val="24"/>
          <w:szCs w:val="24"/>
        </w:rPr>
        <w:t xml:space="preserve">ка. Овладение позиционным способом обозначения звуков </w:t>
      </w:r>
      <w:r w:rsidRPr="003B093D">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3B093D">
        <w:rPr>
          <w:rFonts w:ascii="Times New Roman" w:hAnsi="Times New Roman"/>
          <w:b/>
          <w:bCs/>
          <w:i/>
          <w:iCs/>
          <w:sz w:val="24"/>
          <w:szCs w:val="24"/>
        </w:rPr>
        <w:t xml:space="preserve">е, ё, ю, я. </w:t>
      </w:r>
      <w:r w:rsidRPr="003B093D">
        <w:rPr>
          <w:rFonts w:ascii="Times New Roman" w:hAnsi="Times New Roman"/>
          <w:sz w:val="24"/>
          <w:szCs w:val="24"/>
        </w:rPr>
        <w:t>Мягкий знак</w:t>
      </w:r>
      <w:r w:rsidRPr="003B093D">
        <w:rPr>
          <w:rFonts w:ascii="Times New Roman" w:hAnsi="Times New Roman"/>
          <w:b/>
          <w:bCs/>
          <w:i/>
          <w:iCs/>
          <w:sz w:val="24"/>
          <w:szCs w:val="24"/>
        </w:rPr>
        <w:t xml:space="preserve"> </w:t>
      </w:r>
      <w:r w:rsidRPr="003B093D">
        <w:rPr>
          <w:rFonts w:ascii="Times New Roman" w:hAnsi="Times New Roman"/>
          <w:sz w:val="24"/>
          <w:szCs w:val="24"/>
        </w:rPr>
        <w:t>как показатель мягкости предшествующего согласного звука.</w:t>
      </w:r>
    </w:p>
    <w:p w:rsidR="00060687" w:rsidRPr="003B093D" w:rsidRDefault="00060687" w:rsidP="003B093D">
      <w:pPr>
        <w:pStyle w:val="ae"/>
        <w:spacing w:line="240" w:lineRule="auto"/>
        <w:ind w:firstLine="709"/>
        <w:rPr>
          <w:rFonts w:ascii="Times New Roman" w:hAnsi="Times New Roman"/>
          <w:b/>
          <w:bCs/>
          <w:sz w:val="24"/>
          <w:szCs w:val="24"/>
        </w:rPr>
      </w:pPr>
      <w:r w:rsidRPr="003B093D">
        <w:rPr>
          <w:rFonts w:ascii="Times New Roman" w:hAnsi="Times New Roman"/>
          <w:sz w:val="24"/>
          <w:szCs w:val="24"/>
        </w:rPr>
        <w:t>Знакомство с русским алфавитом как последовательностью букв.</w:t>
      </w:r>
    </w:p>
    <w:p w:rsidR="00060687" w:rsidRPr="003B093D" w:rsidRDefault="00060687"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pacing w:val="-2"/>
          <w:sz w:val="24"/>
          <w:szCs w:val="24"/>
        </w:rPr>
        <w:t xml:space="preserve">Чтение. </w:t>
      </w:r>
      <w:r w:rsidRPr="003B093D">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B093D">
        <w:rPr>
          <w:rFonts w:ascii="Times New Roman" w:hAnsi="Times New Roman"/>
          <w:spacing w:val="2"/>
          <w:sz w:val="24"/>
          <w:szCs w:val="24"/>
        </w:rPr>
        <w:t xml:space="preserve">ющей индивидуальному темпу ребёнка. Осознанное чтение </w:t>
      </w:r>
      <w:r w:rsidRPr="003B093D">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Знакомство с орфоэпическим чтением (при переходе к чте</w:t>
      </w:r>
      <w:r w:rsidRPr="003B093D">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Письмо. </w:t>
      </w:r>
      <w:r w:rsidRPr="003B093D">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60687" w:rsidRPr="003B093D" w:rsidRDefault="00060687" w:rsidP="003B093D">
      <w:pPr>
        <w:ind w:firstLine="709"/>
        <w:jc w:val="both"/>
        <w:rPr>
          <w:sz w:val="24"/>
          <w:szCs w:val="24"/>
        </w:rPr>
      </w:pPr>
      <w:r w:rsidRPr="003B093D">
        <w:rPr>
          <w:spacing w:val="2"/>
          <w:sz w:val="24"/>
          <w:szCs w:val="24"/>
        </w:rPr>
        <w:t>Овладение начертанием письменных прописных (заглав</w:t>
      </w:r>
      <w:r w:rsidRPr="003B093D">
        <w:rPr>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3B093D">
        <w:rPr>
          <w:sz w:val="24"/>
          <w:szCs w:val="24"/>
        </w:rPr>
        <w:t>послогового</w:t>
      </w:r>
      <w:proofErr w:type="spellEnd"/>
      <w:r w:rsidRPr="003B093D">
        <w:rPr>
          <w:sz w:val="24"/>
          <w:szCs w:val="24"/>
        </w:rPr>
        <w:t xml:space="preserve"> чтения написанных слов.</w:t>
      </w:r>
    </w:p>
    <w:p w:rsidR="00060687" w:rsidRPr="003B093D" w:rsidRDefault="00060687" w:rsidP="003B093D">
      <w:pPr>
        <w:ind w:firstLine="709"/>
        <w:jc w:val="both"/>
        <w:rPr>
          <w:sz w:val="24"/>
          <w:szCs w:val="24"/>
        </w:rPr>
      </w:pPr>
      <w:r w:rsidRPr="003B093D">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060687" w:rsidRPr="003B093D" w:rsidRDefault="00060687" w:rsidP="003B093D">
      <w:pPr>
        <w:pStyle w:val="ae"/>
        <w:spacing w:line="240" w:lineRule="auto"/>
        <w:ind w:firstLine="709"/>
        <w:rPr>
          <w:rFonts w:ascii="Times New Roman" w:hAnsi="Times New Roman"/>
          <w:b/>
          <w:bCs/>
          <w:sz w:val="24"/>
          <w:szCs w:val="24"/>
        </w:rPr>
      </w:pPr>
      <w:r w:rsidRPr="003B093D">
        <w:rPr>
          <w:rFonts w:ascii="Times New Roman" w:hAnsi="Times New Roman"/>
          <w:spacing w:val="2"/>
          <w:sz w:val="24"/>
          <w:szCs w:val="24"/>
        </w:rPr>
        <w:t xml:space="preserve">Понимание функции небуквенных графических средств: </w:t>
      </w:r>
      <w:r w:rsidRPr="003B093D">
        <w:rPr>
          <w:rFonts w:ascii="Times New Roman" w:hAnsi="Times New Roman"/>
          <w:sz w:val="24"/>
          <w:szCs w:val="24"/>
        </w:rPr>
        <w:t>пробела между словами, знака переноса.</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Слово и предложение. </w:t>
      </w:r>
      <w:r w:rsidRPr="003B093D">
        <w:rPr>
          <w:rFonts w:ascii="Times New Roman" w:hAnsi="Times New Roman"/>
          <w:sz w:val="24"/>
          <w:szCs w:val="24"/>
        </w:rPr>
        <w:t>Восприятие слова как объекта изучения, материала для анализа. Наблюдение над значением слова.</w:t>
      </w:r>
    </w:p>
    <w:p w:rsidR="00060687" w:rsidRPr="003B093D" w:rsidRDefault="00060687" w:rsidP="003B093D">
      <w:pPr>
        <w:ind w:firstLine="709"/>
        <w:jc w:val="both"/>
        <w:rPr>
          <w:sz w:val="24"/>
          <w:szCs w:val="24"/>
        </w:rPr>
      </w:pPr>
      <w:r w:rsidRPr="003B093D">
        <w:rPr>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Орфография. </w:t>
      </w:r>
      <w:r w:rsidRPr="003B093D">
        <w:rPr>
          <w:rFonts w:ascii="Times New Roman" w:hAnsi="Times New Roman"/>
          <w:spacing w:val="-2"/>
          <w:sz w:val="24"/>
          <w:szCs w:val="24"/>
        </w:rPr>
        <w:t xml:space="preserve">Знакомство с правилами правописания и их </w:t>
      </w:r>
      <w:r w:rsidRPr="003B093D">
        <w:rPr>
          <w:rFonts w:ascii="Times New Roman" w:hAnsi="Times New Roman"/>
          <w:sz w:val="24"/>
          <w:szCs w:val="24"/>
        </w:rPr>
        <w:t>применение:</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раздельное написание слов;</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обозначение гласных после шипящих (</w:t>
      </w:r>
      <w:proofErr w:type="spellStart"/>
      <w:r w:rsidRPr="003B093D">
        <w:rPr>
          <w:rFonts w:ascii="Times New Roman" w:hAnsi="Times New Roman"/>
          <w:b/>
          <w:bCs/>
          <w:i/>
          <w:iCs/>
          <w:sz w:val="24"/>
          <w:szCs w:val="24"/>
        </w:rPr>
        <w:t>ча</w:t>
      </w:r>
      <w:proofErr w:type="spellEnd"/>
      <w:r w:rsidRPr="003B093D">
        <w:rPr>
          <w:rFonts w:ascii="Times New Roman" w:hAnsi="Times New Roman"/>
          <w:b/>
          <w:bCs/>
          <w:sz w:val="24"/>
          <w:szCs w:val="24"/>
        </w:rPr>
        <w:t>—</w:t>
      </w:r>
      <w:r w:rsidRPr="003B093D">
        <w:rPr>
          <w:rFonts w:ascii="Times New Roman" w:hAnsi="Times New Roman"/>
          <w:b/>
          <w:bCs/>
          <w:i/>
          <w:iCs/>
          <w:sz w:val="24"/>
          <w:szCs w:val="24"/>
        </w:rPr>
        <w:t>ща</w:t>
      </w:r>
      <w:r w:rsidRPr="003B093D">
        <w:rPr>
          <w:rFonts w:ascii="Times New Roman" w:hAnsi="Times New Roman"/>
          <w:b/>
          <w:bCs/>
          <w:sz w:val="24"/>
          <w:szCs w:val="24"/>
        </w:rPr>
        <w:t xml:space="preserve">, </w:t>
      </w:r>
      <w:r w:rsidRPr="003B093D">
        <w:rPr>
          <w:rFonts w:ascii="Times New Roman" w:hAnsi="Times New Roman"/>
          <w:b/>
          <w:bCs/>
          <w:i/>
          <w:iCs/>
          <w:sz w:val="24"/>
          <w:szCs w:val="24"/>
        </w:rPr>
        <w:t>чу</w:t>
      </w:r>
      <w:r w:rsidRPr="003B093D">
        <w:rPr>
          <w:rFonts w:ascii="Times New Roman" w:hAnsi="Times New Roman"/>
          <w:b/>
          <w:bCs/>
          <w:sz w:val="24"/>
          <w:szCs w:val="24"/>
        </w:rPr>
        <w:t>—</w:t>
      </w:r>
      <w:proofErr w:type="spellStart"/>
      <w:r w:rsidRPr="003B093D">
        <w:rPr>
          <w:rFonts w:ascii="Times New Roman" w:hAnsi="Times New Roman"/>
          <w:b/>
          <w:bCs/>
          <w:i/>
          <w:iCs/>
          <w:sz w:val="24"/>
          <w:szCs w:val="24"/>
        </w:rPr>
        <w:t>щу</w:t>
      </w:r>
      <w:proofErr w:type="spellEnd"/>
      <w:r w:rsidRPr="003B093D">
        <w:rPr>
          <w:rFonts w:ascii="Times New Roman" w:hAnsi="Times New Roman"/>
          <w:b/>
          <w:bCs/>
          <w:sz w:val="24"/>
          <w:szCs w:val="24"/>
        </w:rPr>
        <w:t xml:space="preserve">, </w:t>
      </w:r>
      <w:proofErr w:type="spellStart"/>
      <w:r w:rsidRPr="003B093D">
        <w:rPr>
          <w:rFonts w:ascii="Times New Roman" w:hAnsi="Times New Roman"/>
          <w:b/>
          <w:bCs/>
          <w:i/>
          <w:iCs/>
          <w:sz w:val="24"/>
          <w:szCs w:val="24"/>
        </w:rPr>
        <w:t>жи</w:t>
      </w:r>
      <w:proofErr w:type="spellEnd"/>
      <w:r w:rsidRPr="003B093D">
        <w:rPr>
          <w:rFonts w:ascii="Times New Roman" w:hAnsi="Times New Roman"/>
          <w:b/>
          <w:bCs/>
          <w:sz w:val="24"/>
          <w:szCs w:val="24"/>
        </w:rPr>
        <w:t>—</w:t>
      </w:r>
      <w:r w:rsidRPr="003B093D">
        <w:rPr>
          <w:rFonts w:ascii="Times New Roman" w:hAnsi="Times New Roman"/>
          <w:b/>
          <w:bCs/>
          <w:i/>
          <w:iCs/>
          <w:sz w:val="24"/>
          <w:szCs w:val="24"/>
        </w:rPr>
        <w:t>ши</w:t>
      </w:r>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pacing w:val="-2"/>
          <w:sz w:val="24"/>
          <w:szCs w:val="24"/>
        </w:rPr>
        <w:t>прописная (заглавная) буква в начале предложения, в име</w:t>
      </w:r>
      <w:r w:rsidRPr="003B093D">
        <w:rPr>
          <w:rFonts w:ascii="Times New Roman" w:hAnsi="Times New Roman"/>
          <w:sz w:val="24"/>
          <w:szCs w:val="24"/>
        </w:rPr>
        <w:t>нах собственных;</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перенос слов по слогам без стечения согласных;</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знаки препинания в конце предложения.</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Развитие речи. </w:t>
      </w:r>
      <w:r w:rsidRPr="003B093D">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60687" w:rsidRPr="003B093D" w:rsidRDefault="00060687"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Систематический курс</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sz w:val="24"/>
          <w:szCs w:val="24"/>
        </w:rPr>
        <w:t>Фонетика и орфоэпия.</w:t>
      </w:r>
      <w:r w:rsidRPr="003B093D">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B093D">
        <w:rPr>
          <w:rFonts w:ascii="Times New Roman" w:hAnsi="Times New Roman"/>
          <w:spacing w:val="2"/>
          <w:sz w:val="24"/>
          <w:szCs w:val="24"/>
        </w:rPr>
        <w:t>ние парных и непарных по звонкости—глухости согласных звуков. Ударение, н</w:t>
      </w:r>
      <w:r w:rsidRPr="003B093D">
        <w:rPr>
          <w:rFonts w:ascii="Times New Roman" w:hAnsi="Times New Roman"/>
          <w:sz w:val="24"/>
          <w:szCs w:val="24"/>
        </w:rPr>
        <w:t>ахождение в слове ударных и безударных гласных звуков.</w:t>
      </w:r>
      <w:r w:rsidRPr="003B093D">
        <w:rPr>
          <w:rFonts w:ascii="Times New Roman" w:hAnsi="Times New Roman"/>
          <w:spacing w:val="2"/>
          <w:sz w:val="24"/>
          <w:szCs w:val="24"/>
        </w:rPr>
        <w:t xml:space="preserve"> Деление слов на слоги. Определение качественной характеристики звука: </w:t>
      </w:r>
      <w:r w:rsidRPr="003B093D">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3B093D">
        <w:rPr>
          <w:rFonts w:ascii="Times New Roman" w:hAnsi="Times New Roman"/>
          <w:spacing w:val="2"/>
          <w:sz w:val="24"/>
          <w:szCs w:val="24"/>
        </w:rPr>
        <w:t>звонкий — глухой, парный — непарный.</w:t>
      </w:r>
      <w:r w:rsidRPr="003B093D">
        <w:rPr>
          <w:rFonts w:ascii="Times New Roman" w:hAnsi="Times New Roman"/>
          <w:i/>
          <w:iCs/>
          <w:sz w:val="24"/>
          <w:szCs w:val="24"/>
        </w:rPr>
        <w:t xml:space="preserve"> </w:t>
      </w:r>
      <w:r w:rsidRPr="003B093D">
        <w:rPr>
          <w:rFonts w:ascii="Times New Roman" w:hAnsi="Times New Roman"/>
          <w:spacing w:val="2"/>
          <w:sz w:val="24"/>
          <w:szCs w:val="24"/>
        </w:rPr>
        <w:t xml:space="preserve">Произношение звуков и сочетаний звуков </w:t>
      </w:r>
      <w:r w:rsidRPr="003B093D">
        <w:rPr>
          <w:rFonts w:ascii="Times New Roman" w:hAnsi="Times New Roman"/>
          <w:sz w:val="24"/>
          <w:szCs w:val="24"/>
        </w:rPr>
        <w:t>в соответствии с нормами современного русского литературного языка.</w:t>
      </w:r>
      <w:r w:rsidRPr="003B093D">
        <w:rPr>
          <w:rFonts w:ascii="Times New Roman" w:hAnsi="Times New Roman"/>
          <w:iCs/>
          <w:sz w:val="24"/>
          <w:szCs w:val="24"/>
        </w:rPr>
        <w:t xml:space="preserve"> Фонетический разбор слова</w:t>
      </w:r>
      <w:r w:rsidRPr="003B093D">
        <w:rPr>
          <w:rFonts w:ascii="Times New Roman" w:hAnsi="Times New Roman"/>
          <w:sz w:val="24"/>
          <w:szCs w:val="24"/>
        </w:rPr>
        <w:t>.</w:t>
      </w:r>
    </w:p>
    <w:p w:rsidR="00060687" w:rsidRPr="003B093D" w:rsidRDefault="00060687"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pacing w:val="-2"/>
          <w:sz w:val="24"/>
          <w:szCs w:val="24"/>
        </w:rPr>
        <w:t xml:space="preserve">Графика. </w:t>
      </w:r>
      <w:r w:rsidRPr="003B093D">
        <w:rPr>
          <w:rFonts w:ascii="Times New Roman" w:hAnsi="Times New Roman"/>
          <w:sz w:val="24"/>
          <w:szCs w:val="24"/>
        </w:rPr>
        <w:t>Различение звука и буквы: буква как знак зву</w:t>
      </w:r>
      <w:r w:rsidRPr="003B093D">
        <w:rPr>
          <w:rFonts w:ascii="Times New Roman" w:hAnsi="Times New Roman"/>
          <w:spacing w:val="2"/>
          <w:sz w:val="24"/>
          <w:szCs w:val="24"/>
        </w:rPr>
        <w:t>ка.</w:t>
      </w:r>
      <w:r w:rsidRPr="003B093D">
        <w:rPr>
          <w:rFonts w:ascii="Times New Roman" w:hAnsi="Times New Roman"/>
          <w:spacing w:val="-2"/>
          <w:sz w:val="24"/>
          <w:szCs w:val="24"/>
        </w:rPr>
        <w:t xml:space="preserve"> </w:t>
      </w:r>
      <w:r w:rsidRPr="003B093D">
        <w:rPr>
          <w:rFonts w:ascii="Times New Roman" w:hAnsi="Times New Roman"/>
          <w:spacing w:val="2"/>
          <w:sz w:val="24"/>
          <w:szCs w:val="24"/>
        </w:rPr>
        <w:t xml:space="preserve">Овладение позиционным способом обозначения звуков </w:t>
      </w:r>
      <w:r w:rsidRPr="003B093D">
        <w:rPr>
          <w:rFonts w:ascii="Times New Roman" w:hAnsi="Times New Roman"/>
          <w:sz w:val="24"/>
          <w:szCs w:val="24"/>
        </w:rPr>
        <w:t>буквами.</w:t>
      </w:r>
    </w:p>
    <w:p w:rsidR="00060687" w:rsidRPr="003B093D" w:rsidRDefault="00060687" w:rsidP="003B093D">
      <w:pPr>
        <w:pStyle w:val="ae"/>
        <w:spacing w:line="240" w:lineRule="auto"/>
        <w:ind w:firstLine="709"/>
        <w:rPr>
          <w:rFonts w:ascii="Times New Roman" w:hAnsi="Times New Roman"/>
          <w:b/>
          <w:bCs/>
          <w:sz w:val="24"/>
          <w:szCs w:val="24"/>
        </w:rPr>
      </w:pPr>
      <w:r w:rsidRPr="003B093D">
        <w:rPr>
          <w:rFonts w:ascii="Times New Roman" w:hAnsi="Times New Roman"/>
          <w:spacing w:val="-2"/>
          <w:sz w:val="24"/>
          <w:szCs w:val="24"/>
        </w:rPr>
        <w:t>Обозначение на пись</w:t>
      </w:r>
      <w:r w:rsidRPr="003B093D">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3B093D">
        <w:rPr>
          <w:rFonts w:ascii="Times New Roman" w:hAnsi="Times New Roman"/>
          <w:b/>
          <w:bCs/>
          <w:i/>
          <w:iCs/>
          <w:sz w:val="24"/>
          <w:szCs w:val="24"/>
        </w:rPr>
        <w:t xml:space="preserve">е, ё, ю, я. </w:t>
      </w:r>
      <w:r w:rsidRPr="003B093D">
        <w:rPr>
          <w:rFonts w:ascii="Times New Roman" w:hAnsi="Times New Roman"/>
          <w:sz w:val="24"/>
          <w:szCs w:val="24"/>
        </w:rPr>
        <w:t>Мягкий знак</w:t>
      </w:r>
      <w:r w:rsidRPr="003B093D">
        <w:rPr>
          <w:rFonts w:ascii="Times New Roman" w:hAnsi="Times New Roman"/>
          <w:b/>
          <w:bCs/>
          <w:i/>
          <w:iCs/>
          <w:sz w:val="24"/>
          <w:szCs w:val="24"/>
        </w:rPr>
        <w:t xml:space="preserve"> </w:t>
      </w:r>
      <w:r w:rsidRPr="003B093D">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3B093D">
        <w:rPr>
          <w:rFonts w:ascii="Times New Roman" w:hAnsi="Times New Roman"/>
          <w:bCs/>
          <w:i/>
          <w:iCs/>
          <w:sz w:val="24"/>
          <w:szCs w:val="24"/>
        </w:rPr>
        <w:t>ъ</w:t>
      </w:r>
      <w:r w:rsidRPr="003B093D">
        <w:rPr>
          <w:rFonts w:ascii="Times New Roman" w:hAnsi="Times New Roman"/>
          <w:b/>
          <w:bCs/>
          <w:i/>
          <w:iCs/>
          <w:sz w:val="24"/>
          <w:szCs w:val="24"/>
        </w:rPr>
        <w:t xml:space="preserve"> </w:t>
      </w:r>
      <w:r w:rsidRPr="003B093D">
        <w:rPr>
          <w:rFonts w:ascii="Times New Roman" w:hAnsi="Times New Roman"/>
          <w:sz w:val="24"/>
          <w:szCs w:val="24"/>
        </w:rPr>
        <w:t xml:space="preserve">и </w:t>
      </w:r>
      <w:r w:rsidRPr="003B093D">
        <w:rPr>
          <w:rFonts w:ascii="Times New Roman" w:hAnsi="Times New Roman"/>
          <w:bCs/>
          <w:i/>
          <w:iCs/>
          <w:sz w:val="24"/>
          <w:szCs w:val="24"/>
        </w:rPr>
        <w:t>ь</w:t>
      </w:r>
      <w:r w:rsidRPr="003B093D">
        <w:rPr>
          <w:rFonts w:ascii="Times New Roman" w:hAnsi="Times New Roman"/>
          <w:b/>
          <w:bCs/>
          <w:sz w:val="24"/>
          <w:szCs w:val="24"/>
        </w:rPr>
        <w:t>.</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pacing w:val="-4"/>
          <w:sz w:val="24"/>
          <w:szCs w:val="24"/>
        </w:rPr>
        <w:t xml:space="preserve">Установление соотношения звукового и буквенного состава </w:t>
      </w:r>
      <w:r w:rsidRPr="003B093D">
        <w:rPr>
          <w:rFonts w:ascii="Times New Roman" w:hAnsi="Times New Roman"/>
          <w:sz w:val="24"/>
          <w:szCs w:val="24"/>
        </w:rPr>
        <w:t xml:space="preserve">слова в словах типа </w:t>
      </w:r>
      <w:r w:rsidRPr="003B093D">
        <w:rPr>
          <w:rFonts w:ascii="Times New Roman" w:hAnsi="Times New Roman"/>
          <w:i/>
          <w:iCs/>
          <w:sz w:val="24"/>
          <w:szCs w:val="24"/>
        </w:rPr>
        <w:t>стол, конь</w:t>
      </w:r>
      <w:r w:rsidRPr="003B093D">
        <w:rPr>
          <w:rFonts w:ascii="Times New Roman" w:hAnsi="Times New Roman"/>
          <w:sz w:val="24"/>
          <w:szCs w:val="24"/>
        </w:rPr>
        <w:t xml:space="preserve">; в словах с йотированными </w:t>
      </w:r>
      <w:r w:rsidRPr="003B093D">
        <w:rPr>
          <w:rFonts w:ascii="Times New Roman" w:hAnsi="Times New Roman"/>
          <w:spacing w:val="-4"/>
          <w:sz w:val="24"/>
          <w:szCs w:val="24"/>
        </w:rPr>
        <w:t xml:space="preserve">гласными </w:t>
      </w:r>
      <w:r w:rsidRPr="003B093D">
        <w:rPr>
          <w:rFonts w:ascii="Times New Roman" w:hAnsi="Times New Roman"/>
          <w:b/>
          <w:bCs/>
          <w:i/>
          <w:iCs/>
          <w:spacing w:val="-4"/>
          <w:sz w:val="24"/>
          <w:szCs w:val="24"/>
        </w:rPr>
        <w:t>е</w:t>
      </w:r>
      <w:r w:rsidRPr="003B093D">
        <w:rPr>
          <w:rFonts w:ascii="Times New Roman" w:hAnsi="Times New Roman"/>
          <w:b/>
          <w:bCs/>
          <w:spacing w:val="-4"/>
          <w:sz w:val="24"/>
          <w:szCs w:val="24"/>
        </w:rPr>
        <w:t xml:space="preserve">, </w:t>
      </w:r>
      <w:r w:rsidRPr="003B093D">
        <w:rPr>
          <w:rFonts w:ascii="Times New Roman" w:hAnsi="Times New Roman"/>
          <w:b/>
          <w:bCs/>
          <w:i/>
          <w:iCs/>
          <w:spacing w:val="-4"/>
          <w:sz w:val="24"/>
          <w:szCs w:val="24"/>
        </w:rPr>
        <w:t>ё</w:t>
      </w:r>
      <w:r w:rsidRPr="003B093D">
        <w:rPr>
          <w:rFonts w:ascii="Times New Roman" w:hAnsi="Times New Roman"/>
          <w:b/>
          <w:bCs/>
          <w:spacing w:val="-4"/>
          <w:sz w:val="24"/>
          <w:szCs w:val="24"/>
        </w:rPr>
        <w:t xml:space="preserve">, </w:t>
      </w:r>
      <w:r w:rsidRPr="003B093D">
        <w:rPr>
          <w:rFonts w:ascii="Times New Roman" w:hAnsi="Times New Roman"/>
          <w:b/>
          <w:bCs/>
          <w:i/>
          <w:iCs/>
          <w:spacing w:val="-4"/>
          <w:sz w:val="24"/>
          <w:szCs w:val="24"/>
        </w:rPr>
        <w:t>ю</w:t>
      </w:r>
      <w:r w:rsidRPr="003B093D">
        <w:rPr>
          <w:rFonts w:ascii="Times New Roman" w:hAnsi="Times New Roman"/>
          <w:b/>
          <w:bCs/>
          <w:spacing w:val="-4"/>
          <w:sz w:val="24"/>
          <w:szCs w:val="24"/>
        </w:rPr>
        <w:t xml:space="preserve">, </w:t>
      </w:r>
      <w:r w:rsidRPr="003B093D">
        <w:rPr>
          <w:rFonts w:ascii="Times New Roman" w:hAnsi="Times New Roman"/>
          <w:b/>
          <w:bCs/>
          <w:i/>
          <w:iCs/>
          <w:spacing w:val="-4"/>
          <w:sz w:val="24"/>
          <w:szCs w:val="24"/>
        </w:rPr>
        <w:t>я</w:t>
      </w:r>
      <w:r w:rsidRPr="003B093D">
        <w:rPr>
          <w:rFonts w:ascii="Times New Roman" w:hAnsi="Times New Roman"/>
          <w:spacing w:val="-4"/>
          <w:sz w:val="24"/>
          <w:szCs w:val="24"/>
        </w:rPr>
        <w:t>;</w:t>
      </w:r>
      <w:r w:rsidRPr="003B093D">
        <w:rPr>
          <w:rFonts w:ascii="Times New Roman" w:hAnsi="Times New Roman"/>
          <w:b/>
          <w:bCs/>
          <w:spacing w:val="-4"/>
          <w:sz w:val="24"/>
          <w:szCs w:val="24"/>
        </w:rPr>
        <w:t xml:space="preserve"> </w:t>
      </w:r>
      <w:r w:rsidRPr="003B093D">
        <w:rPr>
          <w:rFonts w:ascii="Times New Roman" w:hAnsi="Times New Roman"/>
          <w:spacing w:val="-4"/>
          <w:sz w:val="24"/>
          <w:szCs w:val="24"/>
        </w:rPr>
        <w:t>в словах с непроизносимыми согласными.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Использование небуквенных графических средств: пробела между словами, знака переноса, абзаца.</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Знакомство с русским алфавитом как последовательностью букв. </w:t>
      </w:r>
      <w:r w:rsidRPr="003B093D">
        <w:rPr>
          <w:rFonts w:ascii="Times New Roman" w:hAnsi="Times New Roman"/>
          <w:spacing w:val="2"/>
          <w:sz w:val="24"/>
          <w:szCs w:val="24"/>
        </w:rPr>
        <w:t xml:space="preserve">Знание алфавита: правильное название букв, знание их </w:t>
      </w:r>
      <w:r w:rsidRPr="003B093D">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60687" w:rsidRPr="003B093D" w:rsidRDefault="00060687" w:rsidP="003B093D">
      <w:pPr>
        <w:ind w:firstLine="709"/>
        <w:jc w:val="both"/>
        <w:rPr>
          <w:sz w:val="24"/>
          <w:szCs w:val="24"/>
        </w:rPr>
      </w:pPr>
      <w:r w:rsidRPr="003B093D">
        <w:rPr>
          <w:b/>
          <w:sz w:val="24"/>
          <w:szCs w:val="24"/>
        </w:rPr>
        <w:t>Состав слова</w:t>
      </w:r>
      <w:r w:rsidRPr="003B093D">
        <w:rPr>
          <w:b/>
          <w:bCs/>
          <w:sz w:val="24"/>
          <w:szCs w:val="24"/>
        </w:rPr>
        <w:t xml:space="preserve"> (</w:t>
      </w:r>
      <w:proofErr w:type="spellStart"/>
      <w:r w:rsidRPr="003B093D">
        <w:rPr>
          <w:b/>
          <w:bCs/>
          <w:sz w:val="24"/>
          <w:szCs w:val="24"/>
        </w:rPr>
        <w:t>морфемика</w:t>
      </w:r>
      <w:proofErr w:type="spellEnd"/>
      <w:r w:rsidRPr="003B093D">
        <w:rPr>
          <w:b/>
          <w:bCs/>
          <w:sz w:val="24"/>
          <w:szCs w:val="24"/>
        </w:rPr>
        <w:t xml:space="preserve">). </w:t>
      </w:r>
      <w:r w:rsidRPr="003B093D">
        <w:rPr>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060687" w:rsidRPr="003B093D" w:rsidRDefault="00060687" w:rsidP="003B093D">
      <w:pPr>
        <w:ind w:firstLine="709"/>
        <w:jc w:val="both"/>
        <w:rPr>
          <w:sz w:val="24"/>
          <w:szCs w:val="24"/>
        </w:rPr>
      </w:pPr>
      <w:r w:rsidRPr="003B093D">
        <w:rPr>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060687" w:rsidRPr="003B093D" w:rsidRDefault="00060687" w:rsidP="003B093D">
      <w:pPr>
        <w:ind w:firstLine="709"/>
        <w:jc w:val="both"/>
        <w:rPr>
          <w:sz w:val="24"/>
          <w:szCs w:val="24"/>
        </w:rPr>
      </w:pPr>
      <w:r w:rsidRPr="003B093D">
        <w:rPr>
          <w:iCs/>
          <w:sz w:val="24"/>
          <w:szCs w:val="24"/>
        </w:rPr>
        <w:t>Представление о значении суффиксов и приставок</w:t>
      </w:r>
      <w:r w:rsidRPr="003B093D">
        <w:rPr>
          <w:i/>
          <w:iCs/>
          <w:sz w:val="24"/>
          <w:szCs w:val="24"/>
        </w:rPr>
        <w:t xml:space="preserve">. </w:t>
      </w:r>
      <w:r w:rsidRPr="003B093D">
        <w:rPr>
          <w:sz w:val="24"/>
          <w:szCs w:val="24"/>
        </w:rPr>
        <w:t>Умение отличать приставку от предлога. Умение подбирать однокоренные слова с приставками и суффиксами.</w:t>
      </w:r>
    </w:p>
    <w:p w:rsidR="00060687" w:rsidRPr="003B093D" w:rsidRDefault="00060687" w:rsidP="003B093D">
      <w:pPr>
        <w:ind w:firstLine="709"/>
        <w:jc w:val="both"/>
        <w:rPr>
          <w:i/>
          <w:sz w:val="24"/>
          <w:szCs w:val="24"/>
        </w:rPr>
      </w:pPr>
      <w:r w:rsidRPr="003B093D">
        <w:rPr>
          <w:sz w:val="24"/>
          <w:szCs w:val="24"/>
        </w:rPr>
        <w:t>Различение изменяемых и неизменяемых слов.</w:t>
      </w:r>
      <w:r w:rsidRPr="003B093D">
        <w:rPr>
          <w:i/>
          <w:iCs/>
          <w:sz w:val="24"/>
          <w:szCs w:val="24"/>
        </w:rPr>
        <w:t xml:space="preserve"> </w:t>
      </w:r>
      <w:r w:rsidRPr="003B093D">
        <w:rPr>
          <w:iCs/>
          <w:sz w:val="24"/>
          <w:szCs w:val="24"/>
        </w:rPr>
        <w:t>Разбор слова по составу.</w:t>
      </w:r>
    </w:p>
    <w:p w:rsidR="00060687" w:rsidRPr="003B093D" w:rsidRDefault="00060687" w:rsidP="003B093D">
      <w:pPr>
        <w:ind w:firstLine="709"/>
        <w:jc w:val="both"/>
        <w:rPr>
          <w:sz w:val="24"/>
          <w:szCs w:val="24"/>
        </w:rPr>
      </w:pPr>
      <w:r w:rsidRPr="003B093D">
        <w:rPr>
          <w:b/>
          <w:bCs/>
          <w:sz w:val="24"/>
          <w:szCs w:val="24"/>
        </w:rPr>
        <w:t xml:space="preserve">Морфология. </w:t>
      </w:r>
      <w:r w:rsidRPr="003B093D">
        <w:rPr>
          <w:sz w:val="24"/>
          <w:szCs w:val="24"/>
        </w:rPr>
        <w:t>Общие сведения о частях речи: имя существительное, имя прилагательное, местоимение, глагол, предлог.</w:t>
      </w:r>
      <w:r w:rsidRPr="003B093D">
        <w:rPr>
          <w:i/>
          <w:iCs/>
          <w:sz w:val="24"/>
          <w:szCs w:val="24"/>
        </w:rPr>
        <w:t xml:space="preserve"> </w:t>
      </w:r>
      <w:r w:rsidRPr="003B093D">
        <w:rPr>
          <w:iCs/>
          <w:sz w:val="24"/>
          <w:szCs w:val="24"/>
        </w:rPr>
        <w:t>Деление частей речи на самостоятельные и служебные.</w:t>
      </w:r>
    </w:p>
    <w:p w:rsidR="00060687" w:rsidRPr="003B093D" w:rsidRDefault="00060687" w:rsidP="003B093D">
      <w:pPr>
        <w:ind w:firstLine="709"/>
        <w:jc w:val="both"/>
        <w:rPr>
          <w:sz w:val="24"/>
          <w:szCs w:val="24"/>
        </w:rPr>
      </w:pPr>
      <w:r w:rsidRPr="003B093D">
        <w:rPr>
          <w:i/>
          <w:sz w:val="24"/>
          <w:szCs w:val="24"/>
        </w:rPr>
        <w:t>Имя существительное</w:t>
      </w:r>
      <w:r w:rsidRPr="003B093D">
        <w:rPr>
          <w:sz w:val="24"/>
          <w:szCs w:val="24"/>
        </w:rPr>
        <w:t>. Его значение и употребление в речи. Вопросы, р</w:t>
      </w:r>
      <w:r w:rsidRPr="003B093D">
        <w:rPr>
          <w:spacing w:val="2"/>
          <w:sz w:val="24"/>
          <w:szCs w:val="24"/>
        </w:rPr>
        <w:t xml:space="preserve">азличение имён </w:t>
      </w:r>
      <w:r w:rsidRPr="003B093D">
        <w:rPr>
          <w:sz w:val="24"/>
          <w:szCs w:val="24"/>
        </w:rPr>
        <w:t xml:space="preserve">существительных, отвечающих на вопросы «кто?» и «что?». </w:t>
      </w:r>
      <w:r w:rsidRPr="003B093D">
        <w:rPr>
          <w:spacing w:val="2"/>
          <w:sz w:val="24"/>
          <w:szCs w:val="24"/>
        </w:rPr>
        <w:t>Умение опознавать имена собственные</w:t>
      </w:r>
      <w:r w:rsidRPr="003B093D">
        <w:rPr>
          <w:sz w:val="24"/>
          <w:szCs w:val="24"/>
        </w:rPr>
        <w:t>.</w:t>
      </w:r>
    </w:p>
    <w:p w:rsidR="00060687" w:rsidRPr="003B093D" w:rsidRDefault="00060687" w:rsidP="003B093D">
      <w:pPr>
        <w:ind w:firstLine="709"/>
        <w:jc w:val="both"/>
        <w:rPr>
          <w:sz w:val="24"/>
          <w:szCs w:val="24"/>
        </w:rPr>
      </w:pPr>
      <w:r w:rsidRPr="003B093D">
        <w:rPr>
          <w:sz w:val="24"/>
          <w:szCs w:val="24"/>
        </w:rPr>
        <w:t xml:space="preserve">Род существительных: мужской, женский, средний. </w:t>
      </w:r>
      <w:r w:rsidRPr="003B093D">
        <w:rPr>
          <w:spacing w:val="2"/>
          <w:sz w:val="24"/>
          <w:szCs w:val="24"/>
        </w:rPr>
        <w:t xml:space="preserve">Различение имён существительных мужского, женского и </w:t>
      </w:r>
      <w:r w:rsidRPr="003B093D">
        <w:rPr>
          <w:sz w:val="24"/>
          <w:szCs w:val="24"/>
        </w:rPr>
        <w:t>среднего рода.</w:t>
      </w:r>
    </w:p>
    <w:p w:rsidR="00060687" w:rsidRPr="003B093D" w:rsidRDefault="00060687" w:rsidP="003B093D">
      <w:pPr>
        <w:ind w:firstLine="709"/>
        <w:jc w:val="both"/>
        <w:rPr>
          <w:sz w:val="24"/>
          <w:szCs w:val="24"/>
        </w:rPr>
      </w:pPr>
      <w:r w:rsidRPr="003B093D">
        <w:rPr>
          <w:sz w:val="24"/>
          <w:szCs w:val="24"/>
        </w:rPr>
        <w:t xml:space="preserve">Изменение имен существительных по числам. </w:t>
      </w:r>
    </w:p>
    <w:p w:rsidR="00060687" w:rsidRPr="003B093D" w:rsidRDefault="00060687" w:rsidP="003B093D">
      <w:pPr>
        <w:ind w:firstLine="709"/>
        <w:jc w:val="both"/>
        <w:rPr>
          <w:sz w:val="24"/>
          <w:szCs w:val="24"/>
        </w:rPr>
      </w:pPr>
      <w:r w:rsidRPr="003B093D">
        <w:rPr>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B093D">
        <w:rPr>
          <w:spacing w:val="2"/>
          <w:sz w:val="24"/>
          <w:szCs w:val="24"/>
        </w:rPr>
        <w:t>Определение паде</w:t>
      </w:r>
      <w:r w:rsidRPr="003B093D">
        <w:rPr>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060687" w:rsidRPr="003B093D" w:rsidRDefault="00060687" w:rsidP="003B093D">
      <w:pPr>
        <w:ind w:firstLine="709"/>
        <w:jc w:val="both"/>
        <w:rPr>
          <w:sz w:val="24"/>
          <w:szCs w:val="24"/>
        </w:rPr>
      </w:pPr>
      <w:r w:rsidRPr="003B093D">
        <w:rPr>
          <w:sz w:val="24"/>
          <w:szCs w:val="24"/>
        </w:rPr>
        <w:t xml:space="preserve">Склонение имен существительных во множественном числе. </w:t>
      </w:r>
    </w:p>
    <w:p w:rsidR="00060687" w:rsidRPr="003B093D" w:rsidRDefault="00060687" w:rsidP="003B093D">
      <w:pPr>
        <w:ind w:firstLine="709"/>
        <w:jc w:val="both"/>
        <w:rPr>
          <w:sz w:val="24"/>
          <w:szCs w:val="24"/>
        </w:rPr>
      </w:pPr>
      <w:r w:rsidRPr="003B093D">
        <w:rPr>
          <w:iCs/>
          <w:sz w:val="24"/>
          <w:szCs w:val="24"/>
        </w:rPr>
        <w:t>Морфологический разбор имён существительных</w:t>
      </w:r>
      <w:r w:rsidRPr="003B093D">
        <w:rPr>
          <w:sz w:val="24"/>
          <w:szCs w:val="24"/>
        </w:rPr>
        <w:t>.</w:t>
      </w:r>
    </w:p>
    <w:p w:rsidR="00060687" w:rsidRPr="003B093D" w:rsidRDefault="00060687" w:rsidP="003B093D">
      <w:pPr>
        <w:ind w:firstLine="709"/>
        <w:jc w:val="both"/>
        <w:rPr>
          <w:sz w:val="24"/>
          <w:szCs w:val="24"/>
        </w:rPr>
      </w:pPr>
      <w:r w:rsidRPr="003B093D">
        <w:rPr>
          <w:i/>
          <w:sz w:val="24"/>
          <w:szCs w:val="24"/>
        </w:rPr>
        <w:t>Имя прилагательное</w:t>
      </w:r>
      <w:r w:rsidRPr="003B093D">
        <w:rPr>
          <w:sz w:val="24"/>
          <w:szCs w:val="24"/>
        </w:rPr>
        <w:t xml:space="preserve">. Его значение </w:t>
      </w:r>
      <w:r w:rsidRPr="003B093D">
        <w:rPr>
          <w:spacing w:val="2"/>
          <w:sz w:val="24"/>
          <w:szCs w:val="24"/>
        </w:rPr>
        <w:t>и употребление в речи</w:t>
      </w:r>
      <w:r w:rsidRPr="003B093D">
        <w:rPr>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3B093D">
        <w:rPr>
          <w:i/>
          <w:sz w:val="24"/>
          <w:szCs w:val="24"/>
        </w:rPr>
        <w:t>ий</w:t>
      </w:r>
      <w:proofErr w:type="spellEnd"/>
      <w:r w:rsidRPr="003B093D">
        <w:rPr>
          <w:i/>
          <w:sz w:val="24"/>
          <w:szCs w:val="24"/>
        </w:rPr>
        <w:t>, -</w:t>
      </w:r>
      <w:proofErr w:type="spellStart"/>
      <w:r w:rsidRPr="003B093D">
        <w:rPr>
          <w:i/>
          <w:sz w:val="24"/>
          <w:szCs w:val="24"/>
        </w:rPr>
        <w:t>ья</w:t>
      </w:r>
      <w:proofErr w:type="spellEnd"/>
      <w:r w:rsidRPr="003B093D">
        <w:rPr>
          <w:i/>
          <w:sz w:val="24"/>
          <w:szCs w:val="24"/>
        </w:rPr>
        <w:t>, -</w:t>
      </w:r>
      <w:proofErr w:type="spellStart"/>
      <w:r w:rsidRPr="003B093D">
        <w:rPr>
          <w:i/>
          <w:sz w:val="24"/>
          <w:szCs w:val="24"/>
        </w:rPr>
        <w:t>ье</w:t>
      </w:r>
      <w:proofErr w:type="spellEnd"/>
      <w:r w:rsidRPr="003B093D">
        <w:rPr>
          <w:i/>
          <w:sz w:val="24"/>
          <w:szCs w:val="24"/>
        </w:rPr>
        <w:t>, -</w:t>
      </w:r>
      <w:proofErr w:type="spellStart"/>
      <w:r w:rsidRPr="003B093D">
        <w:rPr>
          <w:i/>
          <w:sz w:val="24"/>
          <w:szCs w:val="24"/>
        </w:rPr>
        <w:t>ов</w:t>
      </w:r>
      <w:proofErr w:type="spellEnd"/>
      <w:r w:rsidRPr="003B093D">
        <w:rPr>
          <w:i/>
          <w:sz w:val="24"/>
          <w:szCs w:val="24"/>
        </w:rPr>
        <w:t>, -ин</w:t>
      </w:r>
      <w:r w:rsidRPr="003B093D">
        <w:rPr>
          <w:sz w:val="24"/>
          <w:szCs w:val="24"/>
        </w:rPr>
        <w:t xml:space="preserve">). </w:t>
      </w:r>
      <w:r w:rsidRPr="003B093D">
        <w:rPr>
          <w:iCs/>
          <w:sz w:val="24"/>
          <w:szCs w:val="24"/>
        </w:rPr>
        <w:t>Морфологический разбор имён прилагательных</w:t>
      </w:r>
      <w:r w:rsidRPr="003B093D">
        <w:rPr>
          <w:i/>
          <w:iCs/>
          <w:sz w:val="24"/>
          <w:szCs w:val="24"/>
        </w:rPr>
        <w:t>.</w:t>
      </w:r>
    </w:p>
    <w:p w:rsidR="00060687" w:rsidRPr="003B093D" w:rsidRDefault="00060687" w:rsidP="003B093D">
      <w:pPr>
        <w:ind w:firstLine="709"/>
        <w:jc w:val="both"/>
        <w:rPr>
          <w:i/>
          <w:sz w:val="24"/>
          <w:szCs w:val="24"/>
        </w:rPr>
      </w:pPr>
      <w:r w:rsidRPr="003B093D">
        <w:rPr>
          <w:i/>
          <w:sz w:val="24"/>
          <w:szCs w:val="24"/>
        </w:rPr>
        <w:t>Местоимение</w:t>
      </w:r>
      <w:r w:rsidRPr="003B093D">
        <w:rPr>
          <w:sz w:val="24"/>
          <w:szCs w:val="24"/>
        </w:rPr>
        <w:t xml:space="preserve">. Общее представление о местоимении. </w:t>
      </w:r>
      <w:r w:rsidRPr="003B093D">
        <w:rPr>
          <w:iCs/>
          <w:sz w:val="24"/>
          <w:szCs w:val="24"/>
        </w:rPr>
        <w:t>Личные местоимения, значение и употребление в речи.</w:t>
      </w:r>
      <w:r w:rsidRPr="003B093D">
        <w:rPr>
          <w:i/>
          <w:iCs/>
          <w:sz w:val="24"/>
          <w:szCs w:val="24"/>
        </w:rPr>
        <w:t xml:space="preserve"> </w:t>
      </w:r>
      <w:r w:rsidRPr="003B093D">
        <w:rPr>
          <w:iCs/>
          <w:sz w:val="24"/>
          <w:szCs w:val="24"/>
        </w:rPr>
        <w:t>Личные местоимения 1</w:t>
      </w:r>
      <w:r w:rsidRPr="003B093D">
        <w:rPr>
          <w:sz w:val="24"/>
          <w:szCs w:val="24"/>
        </w:rPr>
        <w:t xml:space="preserve">, </w:t>
      </w:r>
      <w:r w:rsidRPr="003B093D">
        <w:rPr>
          <w:iCs/>
          <w:sz w:val="24"/>
          <w:szCs w:val="24"/>
        </w:rPr>
        <w:t>2</w:t>
      </w:r>
      <w:r w:rsidRPr="003B093D">
        <w:rPr>
          <w:sz w:val="24"/>
          <w:szCs w:val="24"/>
        </w:rPr>
        <w:t xml:space="preserve">, </w:t>
      </w:r>
      <w:r w:rsidRPr="003B093D">
        <w:rPr>
          <w:iCs/>
          <w:sz w:val="24"/>
          <w:szCs w:val="24"/>
        </w:rPr>
        <w:t>3­го</w:t>
      </w:r>
      <w:r w:rsidRPr="003B093D">
        <w:rPr>
          <w:sz w:val="24"/>
          <w:szCs w:val="24"/>
        </w:rPr>
        <w:t> </w:t>
      </w:r>
      <w:r w:rsidRPr="003B093D">
        <w:rPr>
          <w:iCs/>
          <w:sz w:val="24"/>
          <w:szCs w:val="24"/>
        </w:rPr>
        <w:t>лица единственного и множественного числа.</w:t>
      </w:r>
      <w:r w:rsidRPr="003B093D">
        <w:rPr>
          <w:i/>
          <w:iCs/>
          <w:sz w:val="24"/>
          <w:szCs w:val="24"/>
        </w:rPr>
        <w:t xml:space="preserve"> </w:t>
      </w:r>
      <w:r w:rsidRPr="003B093D">
        <w:rPr>
          <w:iCs/>
          <w:sz w:val="24"/>
          <w:szCs w:val="24"/>
        </w:rPr>
        <w:t>Склонение личных местоимений</w:t>
      </w:r>
      <w:r w:rsidRPr="003B093D">
        <w:rPr>
          <w:sz w:val="24"/>
          <w:szCs w:val="24"/>
        </w:rPr>
        <w:t xml:space="preserve">. Правильное употребление местоимений в речи </w:t>
      </w:r>
      <w:r w:rsidRPr="003B093D">
        <w:rPr>
          <w:i/>
          <w:sz w:val="24"/>
          <w:szCs w:val="24"/>
        </w:rPr>
        <w:t>(меня, мною, у него, с ней, о нем).</w:t>
      </w:r>
    </w:p>
    <w:p w:rsidR="00060687" w:rsidRPr="003B093D" w:rsidRDefault="00060687" w:rsidP="003B093D">
      <w:pPr>
        <w:ind w:firstLine="709"/>
        <w:jc w:val="both"/>
        <w:rPr>
          <w:sz w:val="24"/>
          <w:szCs w:val="24"/>
        </w:rPr>
      </w:pPr>
      <w:r w:rsidRPr="003B093D">
        <w:rPr>
          <w:i/>
          <w:sz w:val="24"/>
          <w:szCs w:val="24"/>
        </w:rPr>
        <w:t>Глагол.</w:t>
      </w:r>
      <w:r w:rsidRPr="003B093D">
        <w:rPr>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B093D">
        <w:rPr>
          <w:spacing w:val="2"/>
          <w:sz w:val="24"/>
          <w:szCs w:val="24"/>
        </w:rPr>
        <w:t xml:space="preserve">Способы определения I </w:t>
      </w:r>
      <w:r w:rsidRPr="003B093D">
        <w:rPr>
          <w:sz w:val="24"/>
          <w:szCs w:val="24"/>
        </w:rPr>
        <w:t xml:space="preserve">и II спряжения глаголов (практическое овладение). Изменение глаголов в прошедшем времени по родам и числам. </w:t>
      </w:r>
      <w:r w:rsidRPr="003B093D">
        <w:rPr>
          <w:iCs/>
          <w:sz w:val="24"/>
          <w:szCs w:val="24"/>
        </w:rPr>
        <w:t>Морфологический разбор глаголов</w:t>
      </w:r>
      <w:r w:rsidRPr="003B093D">
        <w:rPr>
          <w:i/>
          <w:iCs/>
          <w:sz w:val="24"/>
          <w:szCs w:val="24"/>
        </w:rPr>
        <w:t>.</w:t>
      </w:r>
    </w:p>
    <w:p w:rsidR="00060687" w:rsidRPr="003B093D" w:rsidRDefault="00060687" w:rsidP="003B093D">
      <w:pPr>
        <w:ind w:firstLine="709"/>
        <w:jc w:val="both"/>
        <w:rPr>
          <w:sz w:val="24"/>
          <w:szCs w:val="24"/>
        </w:rPr>
      </w:pPr>
      <w:r w:rsidRPr="003B093D">
        <w:rPr>
          <w:i/>
          <w:spacing w:val="-4"/>
          <w:sz w:val="24"/>
          <w:szCs w:val="24"/>
        </w:rPr>
        <w:t>Предлог.</w:t>
      </w:r>
      <w:r w:rsidRPr="003B093D">
        <w:rPr>
          <w:spacing w:val="-4"/>
          <w:sz w:val="24"/>
          <w:szCs w:val="24"/>
        </w:rPr>
        <w:t xml:space="preserve"> </w:t>
      </w:r>
      <w:r w:rsidRPr="003B093D">
        <w:rPr>
          <w:iCs/>
          <w:spacing w:val="-4"/>
          <w:sz w:val="24"/>
          <w:szCs w:val="24"/>
        </w:rPr>
        <w:t>Знакомство с наиболее употребительными пред</w:t>
      </w:r>
      <w:r w:rsidRPr="003B093D">
        <w:rPr>
          <w:iCs/>
          <w:sz w:val="24"/>
          <w:szCs w:val="24"/>
        </w:rPr>
        <w:t>логами.</w:t>
      </w:r>
      <w:r w:rsidRPr="003B093D">
        <w:rPr>
          <w:i/>
          <w:iCs/>
          <w:sz w:val="24"/>
          <w:szCs w:val="24"/>
        </w:rPr>
        <w:t xml:space="preserve"> </w:t>
      </w:r>
      <w:r w:rsidRPr="003B093D">
        <w:rPr>
          <w:iCs/>
          <w:sz w:val="24"/>
          <w:szCs w:val="24"/>
        </w:rPr>
        <w:t>Функция предлогов: образование падежных форм имён существительных и местоимений.</w:t>
      </w:r>
      <w:r w:rsidRPr="003B093D">
        <w:rPr>
          <w:i/>
          <w:iCs/>
          <w:sz w:val="24"/>
          <w:szCs w:val="24"/>
        </w:rPr>
        <w:t xml:space="preserve"> </w:t>
      </w:r>
      <w:r w:rsidRPr="003B093D">
        <w:rPr>
          <w:sz w:val="24"/>
          <w:szCs w:val="24"/>
        </w:rPr>
        <w:t>Отличие предлогов от приставок.</w:t>
      </w:r>
    </w:p>
    <w:p w:rsidR="00060687" w:rsidRPr="003B093D" w:rsidRDefault="00060687" w:rsidP="003B093D">
      <w:pPr>
        <w:ind w:firstLine="709"/>
        <w:jc w:val="both"/>
        <w:rPr>
          <w:sz w:val="24"/>
          <w:szCs w:val="24"/>
        </w:rPr>
      </w:pPr>
      <w:r w:rsidRPr="003B093D">
        <w:rPr>
          <w:b/>
          <w:bCs/>
          <w:sz w:val="24"/>
          <w:szCs w:val="24"/>
        </w:rPr>
        <w:t>Лексика</w:t>
      </w:r>
      <w:r w:rsidRPr="003B093D">
        <w:rPr>
          <w:rStyle w:val="10"/>
          <w:b/>
          <w:bCs/>
          <w:spacing w:val="2"/>
          <w:sz w:val="24"/>
          <w:szCs w:val="24"/>
        </w:rPr>
        <w:footnoteReference w:id="1"/>
      </w:r>
      <w:r w:rsidRPr="003B093D">
        <w:rPr>
          <w:b/>
          <w:bCs/>
          <w:sz w:val="24"/>
          <w:szCs w:val="24"/>
        </w:rPr>
        <w:t xml:space="preserve">. </w:t>
      </w:r>
      <w:r w:rsidRPr="003B093D">
        <w:rPr>
          <w:sz w:val="24"/>
          <w:szCs w:val="24"/>
        </w:rPr>
        <w:t xml:space="preserve">Выявление слов, значение которых требует уточнения. </w:t>
      </w:r>
      <w:r w:rsidRPr="003B093D">
        <w:rPr>
          <w:iCs/>
          <w:sz w:val="24"/>
          <w:szCs w:val="24"/>
        </w:rPr>
        <w:t>Определение значения слова по тексту или уточнение зна</w:t>
      </w:r>
      <w:r w:rsidRPr="003B093D">
        <w:rPr>
          <w:iCs/>
          <w:spacing w:val="2"/>
          <w:sz w:val="24"/>
          <w:szCs w:val="24"/>
        </w:rPr>
        <w:t xml:space="preserve">чения с помощью толкового словаря. Представление об </w:t>
      </w:r>
      <w:r w:rsidRPr="003B093D">
        <w:rPr>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060687" w:rsidRPr="003B093D" w:rsidRDefault="00060687" w:rsidP="003B093D">
      <w:pPr>
        <w:ind w:firstLine="709"/>
        <w:jc w:val="both"/>
        <w:rPr>
          <w:sz w:val="24"/>
          <w:szCs w:val="24"/>
        </w:rPr>
      </w:pPr>
      <w:r w:rsidRPr="003B093D">
        <w:rPr>
          <w:b/>
          <w:bCs/>
          <w:spacing w:val="2"/>
          <w:sz w:val="24"/>
          <w:szCs w:val="24"/>
        </w:rPr>
        <w:t xml:space="preserve">Синтаксис. </w:t>
      </w:r>
      <w:r w:rsidRPr="003B093D">
        <w:rPr>
          <w:spacing w:val="2"/>
          <w:sz w:val="24"/>
          <w:szCs w:val="24"/>
        </w:rPr>
        <w:t xml:space="preserve">Различение предложения, словосочетания, </w:t>
      </w:r>
      <w:r w:rsidRPr="003B093D">
        <w:rPr>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060687" w:rsidRPr="003B093D" w:rsidRDefault="00060687" w:rsidP="003B093D">
      <w:pPr>
        <w:ind w:firstLine="709"/>
        <w:jc w:val="both"/>
        <w:rPr>
          <w:sz w:val="24"/>
          <w:szCs w:val="24"/>
        </w:rPr>
      </w:pPr>
      <w:r w:rsidRPr="003B093D">
        <w:rPr>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060687" w:rsidRPr="003B093D" w:rsidRDefault="00060687" w:rsidP="003B093D">
      <w:pPr>
        <w:ind w:firstLine="709"/>
        <w:jc w:val="both"/>
        <w:rPr>
          <w:sz w:val="24"/>
          <w:szCs w:val="24"/>
        </w:rPr>
      </w:pPr>
      <w:r w:rsidRPr="003B093D">
        <w:rPr>
          <w:sz w:val="24"/>
          <w:szCs w:val="24"/>
        </w:rPr>
        <w:t xml:space="preserve">Главные члены предложения: подлежащее и сказуемое. Второстепенные члены предложения (без разделения на виды). </w:t>
      </w:r>
      <w:r w:rsidRPr="003B093D">
        <w:rPr>
          <w:spacing w:val="2"/>
          <w:sz w:val="24"/>
          <w:szCs w:val="24"/>
        </w:rPr>
        <w:t>Нахождение главных членов предложения.</w:t>
      </w:r>
      <w:r w:rsidRPr="003B093D">
        <w:rPr>
          <w:sz w:val="24"/>
          <w:szCs w:val="24"/>
        </w:rPr>
        <w:t xml:space="preserve"> Различение главных и второстепенных членов </w:t>
      </w:r>
      <w:r w:rsidRPr="003B093D">
        <w:rPr>
          <w:spacing w:val="2"/>
          <w:sz w:val="24"/>
          <w:szCs w:val="24"/>
        </w:rPr>
        <w:t xml:space="preserve">предложения. Установление связи (при помощи смысловых </w:t>
      </w:r>
      <w:r w:rsidRPr="003B093D">
        <w:rPr>
          <w:sz w:val="24"/>
          <w:szCs w:val="24"/>
        </w:rPr>
        <w:t>вопросов) между словами в словосочетании и предложении.</w:t>
      </w:r>
    </w:p>
    <w:p w:rsidR="00060687" w:rsidRPr="003B093D" w:rsidRDefault="00060687" w:rsidP="003B093D">
      <w:pPr>
        <w:ind w:firstLine="709"/>
        <w:jc w:val="both"/>
        <w:rPr>
          <w:sz w:val="24"/>
          <w:szCs w:val="24"/>
        </w:rPr>
      </w:pPr>
      <w:r w:rsidRPr="003B093D">
        <w:rPr>
          <w:sz w:val="24"/>
          <w:szCs w:val="24"/>
        </w:rPr>
        <w:t xml:space="preserve">Предложения с однородными членами с союзами </w:t>
      </w:r>
      <w:r w:rsidRPr="003B093D">
        <w:rPr>
          <w:i/>
          <w:sz w:val="24"/>
          <w:szCs w:val="24"/>
        </w:rPr>
        <w:t>и</w:t>
      </w:r>
      <w:r w:rsidRPr="003B093D">
        <w:rPr>
          <w:sz w:val="24"/>
          <w:szCs w:val="24"/>
        </w:rPr>
        <w:t xml:space="preserve"> (без перечисления), </w:t>
      </w:r>
      <w:r w:rsidRPr="003B093D">
        <w:rPr>
          <w:i/>
          <w:sz w:val="24"/>
          <w:szCs w:val="24"/>
        </w:rPr>
        <w:t xml:space="preserve">а, но </w:t>
      </w:r>
      <w:r w:rsidRPr="003B093D">
        <w:rPr>
          <w:sz w:val="24"/>
          <w:szCs w:val="24"/>
        </w:rPr>
        <w:t>и без союзов. Ис</w:t>
      </w:r>
      <w:r w:rsidRPr="003B093D">
        <w:rPr>
          <w:spacing w:val="-2"/>
          <w:sz w:val="24"/>
          <w:szCs w:val="24"/>
        </w:rPr>
        <w:t>пользование интонации перечисления в предложениях с одно</w:t>
      </w:r>
      <w:r w:rsidRPr="003B093D">
        <w:rPr>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3B093D">
        <w:rPr>
          <w:bCs/>
          <w:i/>
          <w:iCs/>
          <w:sz w:val="24"/>
          <w:szCs w:val="24"/>
        </w:rPr>
        <w:t>и, а, но</w:t>
      </w:r>
      <w:r w:rsidRPr="003B093D">
        <w:rPr>
          <w:sz w:val="24"/>
          <w:szCs w:val="24"/>
        </w:rPr>
        <w:t xml:space="preserve">. </w:t>
      </w:r>
    </w:p>
    <w:p w:rsidR="00060687" w:rsidRPr="003B093D" w:rsidRDefault="00060687" w:rsidP="003B093D">
      <w:pPr>
        <w:ind w:firstLine="709"/>
        <w:jc w:val="both"/>
        <w:rPr>
          <w:i/>
          <w:sz w:val="24"/>
          <w:szCs w:val="24"/>
        </w:rPr>
      </w:pPr>
      <w:r w:rsidRPr="003B093D">
        <w:rPr>
          <w:sz w:val="24"/>
          <w:szCs w:val="24"/>
        </w:rPr>
        <w:t xml:space="preserve">Знакомство со сложным предложением. Сложные предложения, состоящие из двух простых. </w:t>
      </w:r>
      <w:r w:rsidRPr="003B093D">
        <w:rPr>
          <w:iCs/>
          <w:sz w:val="24"/>
          <w:szCs w:val="24"/>
        </w:rPr>
        <w:t>Различение простых и сложных предложений</w:t>
      </w:r>
      <w:r w:rsidRPr="003B093D">
        <w:rPr>
          <w:sz w:val="24"/>
          <w:szCs w:val="24"/>
        </w:rPr>
        <w:t xml:space="preserve">. Запятая в сложных предложениях. Умение составить сложное предложение и поставить запятую перед союзами </w:t>
      </w:r>
      <w:r w:rsidRPr="003B093D">
        <w:rPr>
          <w:i/>
          <w:sz w:val="24"/>
          <w:szCs w:val="24"/>
        </w:rPr>
        <w:t xml:space="preserve">и, а, но. </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Орфография и пунктуация.</w:t>
      </w:r>
      <w:r w:rsidRPr="003B093D">
        <w:rPr>
          <w:rFonts w:ascii="Times New Roman" w:hAnsi="Times New Roman"/>
          <w:sz w:val="24"/>
          <w:szCs w:val="24"/>
        </w:rPr>
        <w:t xml:space="preserve"> Формирование орфографической зоркости. Использование орфографического словаря.</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Применение правил правописания:</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 xml:space="preserve">сочетания </w:t>
      </w:r>
      <w:proofErr w:type="spellStart"/>
      <w:r w:rsidRPr="003B093D">
        <w:rPr>
          <w:rFonts w:ascii="Times New Roman" w:hAnsi="Times New Roman"/>
          <w:b/>
          <w:bCs/>
          <w:i/>
          <w:iCs/>
          <w:sz w:val="24"/>
          <w:szCs w:val="24"/>
        </w:rPr>
        <w:t>жи</w:t>
      </w:r>
      <w:proofErr w:type="spellEnd"/>
      <w:r w:rsidRPr="003B093D">
        <w:rPr>
          <w:rFonts w:ascii="Times New Roman" w:hAnsi="Times New Roman"/>
          <w:b/>
          <w:bCs/>
          <w:i/>
          <w:iCs/>
          <w:sz w:val="24"/>
          <w:szCs w:val="24"/>
        </w:rPr>
        <w:t>—ши</w:t>
      </w:r>
      <w:r w:rsidRPr="003B093D">
        <w:rPr>
          <w:rStyle w:val="10"/>
          <w:spacing w:val="2"/>
          <w:sz w:val="24"/>
          <w:szCs w:val="24"/>
        </w:rPr>
        <w:footnoteReference w:id="2"/>
      </w:r>
      <w:r w:rsidRPr="003B093D">
        <w:rPr>
          <w:rFonts w:ascii="Times New Roman" w:hAnsi="Times New Roman"/>
          <w:b/>
          <w:bCs/>
          <w:i/>
          <w:iCs/>
          <w:sz w:val="24"/>
          <w:szCs w:val="24"/>
        </w:rPr>
        <w:t xml:space="preserve">, </w:t>
      </w:r>
      <w:proofErr w:type="spellStart"/>
      <w:r w:rsidRPr="003B093D">
        <w:rPr>
          <w:rFonts w:ascii="Times New Roman" w:hAnsi="Times New Roman"/>
          <w:b/>
          <w:bCs/>
          <w:i/>
          <w:iCs/>
          <w:sz w:val="24"/>
          <w:szCs w:val="24"/>
        </w:rPr>
        <w:t>ча</w:t>
      </w:r>
      <w:proofErr w:type="spellEnd"/>
      <w:r w:rsidRPr="003B093D">
        <w:rPr>
          <w:rFonts w:ascii="Times New Roman" w:hAnsi="Times New Roman"/>
          <w:b/>
          <w:bCs/>
          <w:i/>
          <w:iCs/>
          <w:sz w:val="24"/>
          <w:szCs w:val="24"/>
        </w:rPr>
        <w:t>—ща, чу—</w:t>
      </w:r>
      <w:proofErr w:type="spellStart"/>
      <w:r w:rsidRPr="003B093D">
        <w:rPr>
          <w:rFonts w:ascii="Times New Roman" w:hAnsi="Times New Roman"/>
          <w:b/>
          <w:bCs/>
          <w:i/>
          <w:iCs/>
          <w:sz w:val="24"/>
          <w:szCs w:val="24"/>
        </w:rPr>
        <w:t>щу</w:t>
      </w:r>
      <w:proofErr w:type="spellEnd"/>
      <w:r w:rsidRPr="003B093D">
        <w:rPr>
          <w:rFonts w:ascii="Times New Roman" w:hAnsi="Times New Roman"/>
          <w:b/>
          <w:bCs/>
          <w:i/>
          <w:iCs/>
          <w:sz w:val="24"/>
          <w:szCs w:val="24"/>
        </w:rPr>
        <w:t xml:space="preserve"> </w:t>
      </w:r>
      <w:r w:rsidRPr="003B093D">
        <w:rPr>
          <w:rFonts w:ascii="Times New Roman" w:hAnsi="Times New Roman"/>
          <w:sz w:val="24"/>
          <w:szCs w:val="24"/>
        </w:rPr>
        <w:t>в положении под ударением;</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 xml:space="preserve">сочетания </w:t>
      </w:r>
      <w:proofErr w:type="spellStart"/>
      <w:r w:rsidRPr="003B093D">
        <w:rPr>
          <w:rFonts w:ascii="Times New Roman" w:hAnsi="Times New Roman"/>
          <w:b/>
          <w:bCs/>
          <w:i/>
          <w:iCs/>
          <w:sz w:val="24"/>
          <w:szCs w:val="24"/>
        </w:rPr>
        <w:t>чк</w:t>
      </w:r>
      <w:proofErr w:type="spellEnd"/>
      <w:r w:rsidRPr="003B093D">
        <w:rPr>
          <w:rFonts w:ascii="Times New Roman" w:hAnsi="Times New Roman"/>
          <w:b/>
          <w:bCs/>
          <w:i/>
          <w:iCs/>
          <w:sz w:val="24"/>
          <w:szCs w:val="24"/>
        </w:rPr>
        <w:t>—</w:t>
      </w:r>
      <w:proofErr w:type="spellStart"/>
      <w:r w:rsidRPr="003B093D">
        <w:rPr>
          <w:rFonts w:ascii="Times New Roman" w:hAnsi="Times New Roman"/>
          <w:b/>
          <w:bCs/>
          <w:i/>
          <w:iCs/>
          <w:sz w:val="24"/>
          <w:szCs w:val="24"/>
        </w:rPr>
        <w:t>чн</w:t>
      </w:r>
      <w:proofErr w:type="spellEnd"/>
      <w:r w:rsidRPr="003B093D">
        <w:rPr>
          <w:rFonts w:ascii="Times New Roman" w:hAnsi="Times New Roman"/>
          <w:b/>
          <w:bCs/>
          <w:i/>
          <w:iCs/>
          <w:sz w:val="24"/>
          <w:szCs w:val="24"/>
        </w:rPr>
        <w:t xml:space="preserve">, </w:t>
      </w:r>
      <w:proofErr w:type="spellStart"/>
      <w:r w:rsidRPr="003B093D">
        <w:rPr>
          <w:rFonts w:ascii="Times New Roman" w:hAnsi="Times New Roman"/>
          <w:b/>
          <w:bCs/>
          <w:i/>
          <w:iCs/>
          <w:sz w:val="24"/>
          <w:szCs w:val="24"/>
        </w:rPr>
        <w:t>чт</w:t>
      </w:r>
      <w:proofErr w:type="spellEnd"/>
      <w:r w:rsidRPr="003B093D">
        <w:rPr>
          <w:rFonts w:ascii="Times New Roman" w:hAnsi="Times New Roman"/>
          <w:b/>
          <w:bCs/>
          <w:i/>
          <w:iCs/>
          <w:sz w:val="24"/>
          <w:szCs w:val="24"/>
        </w:rPr>
        <w:t xml:space="preserve">, </w:t>
      </w:r>
      <w:proofErr w:type="spellStart"/>
      <w:r w:rsidRPr="003B093D">
        <w:rPr>
          <w:rFonts w:ascii="Times New Roman" w:hAnsi="Times New Roman"/>
          <w:b/>
          <w:bCs/>
          <w:i/>
          <w:iCs/>
          <w:sz w:val="24"/>
          <w:szCs w:val="24"/>
        </w:rPr>
        <w:t>щн</w:t>
      </w:r>
      <w:proofErr w:type="spellEnd"/>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перенос слов;</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прописная буква в начале предложения, в именах собственных;</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проверяемые безударные гласные в корне слова;</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парные звонкие и глухие согласные в корне слова;</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непроизносимые согласные;</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непроверяемые гласные и согласные в корне слова (на ограниченном перечне слов);</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pacing w:val="2"/>
          <w:sz w:val="24"/>
          <w:szCs w:val="24"/>
        </w:rPr>
        <w:t>гласные и согласные в неизменяемых на письме при</w:t>
      </w:r>
      <w:r w:rsidRPr="003B093D">
        <w:rPr>
          <w:rFonts w:ascii="Times New Roman" w:hAnsi="Times New Roman"/>
          <w:sz w:val="24"/>
          <w:szCs w:val="24"/>
        </w:rPr>
        <w:t>ставках;</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 xml:space="preserve">разделительные </w:t>
      </w:r>
      <w:r w:rsidRPr="003B093D">
        <w:rPr>
          <w:rFonts w:ascii="Times New Roman" w:hAnsi="Times New Roman"/>
          <w:b/>
          <w:bCs/>
          <w:i/>
          <w:iCs/>
          <w:sz w:val="24"/>
          <w:szCs w:val="24"/>
        </w:rPr>
        <w:t xml:space="preserve">ъ </w:t>
      </w:r>
      <w:r w:rsidRPr="003B093D">
        <w:rPr>
          <w:rFonts w:ascii="Times New Roman" w:hAnsi="Times New Roman"/>
          <w:sz w:val="24"/>
          <w:szCs w:val="24"/>
        </w:rPr>
        <w:t xml:space="preserve">и </w:t>
      </w:r>
      <w:r w:rsidRPr="003B093D">
        <w:rPr>
          <w:rFonts w:ascii="Times New Roman" w:hAnsi="Times New Roman"/>
          <w:b/>
          <w:bCs/>
          <w:i/>
          <w:iCs/>
          <w:sz w:val="24"/>
          <w:szCs w:val="24"/>
        </w:rPr>
        <w:t>ь</w:t>
      </w:r>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мягкий знак после шипящих на конце имён существительных (</w:t>
      </w:r>
      <w:r w:rsidRPr="003B093D">
        <w:rPr>
          <w:rFonts w:ascii="Times New Roman" w:hAnsi="Times New Roman"/>
          <w:b/>
          <w:bCs/>
          <w:i/>
          <w:iCs/>
          <w:sz w:val="24"/>
          <w:szCs w:val="24"/>
        </w:rPr>
        <w:t>ночь, нож, рожь, мышь</w:t>
      </w:r>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pacing w:val="-2"/>
          <w:sz w:val="24"/>
          <w:szCs w:val="24"/>
        </w:rPr>
      </w:pPr>
      <w:r w:rsidRPr="003B093D">
        <w:rPr>
          <w:rFonts w:ascii="Times New Roman" w:hAnsi="Times New Roman"/>
          <w:sz w:val="24"/>
          <w:szCs w:val="24"/>
        </w:rPr>
        <w:t xml:space="preserve">безударные падежные окончания имён существительных </w:t>
      </w:r>
      <w:r w:rsidRPr="003B093D">
        <w:rPr>
          <w:rFonts w:ascii="Times New Roman" w:hAnsi="Times New Roman"/>
          <w:spacing w:val="-2"/>
          <w:sz w:val="24"/>
          <w:szCs w:val="24"/>
        </w:rPr>
        <w:t>(кроме существительных на ­</w:t>
      </w:r>
      <w:proofErr w:type="spellStart"/>
      <w:r w:rsidRPr="003B093D">
        <w:rPr>
          <w:rFonts w:ascii="Times New Roman" w:hAnsi="Times New Roman"/>
          <w:b/>
          <w:bCs/>
          <w:i/>
          <w:iCs/>
          <w:spacing w:val="-2"/>
          <w:sz w:val="24"/>
          <w:szCs w:val="24"/>
        </w:rPr>
        <w:t>мя</w:t>
      </w:r>
      <w:proofErr w:type="spellEnd"/>
      <w:r w:rsidRPr="003B093D">
        <w:rPr>
          <w:rFonts w:ascii="Times New Roman" w:hAnsi="Times New Roman"/>
          <w:b/>
          <w:bCs/>
          <w:i/>
          <w:iCs/>
          <w:spacing w:val="-2"/>
          <w:sz w:val="24"/>
          <w:szCs w:val="24"/>
        </w:rPr>
        <w:t>, ­</w:t>
      </w:r>
      <w:proofErr w:type="spellStart"/>
      <w:r w:rsidRPr="003B093D">
        <w:rPr>
          <w:rFonts w:ascii="Times New Roman" w:hAnsi="Times New Roman"/>
          <w:b/>
          <w:bCs/>
          <w:i/>
          <w:iCs/>
          <w:spacing w:val="-2"/>
          <w:sz w:val="24"/>
          <w:szCs w:val="24"/>
        </w:rPr>
        <w:t>ий</w:t>
      </w:r>
      <w:proofErr w:type="spellEnd"/>
      <w:r w:rsidRPr="003B093D">
        <w:rPr>
          <w:rFonts w:ascii="Times New Roman" w:hAnsi="Times New Roman"/>
          <w:b/>
          <w:bCs/>
          <w:i/>
          <w:iCs/>
          <w:spacing w:val="-2"/>
          <w:sz w:val="24"/>
          <w:szCs w:val="24"/>
        </w:rPr>
        <w:t>, ­</w:t>
      </w:r>
      <w:proofErr w:type="spellStart"/>
      <w:r w:rsidRPr="003B093D">
        <w:rPr>
          <w:rFonts w:ascii="Times New Roman" w:hAnsi="Times New Roman"/>
          <w:b/>
          <w:bCs/>
          <w:i/>
          <w:iCs/>
          <w:spacing w:val="-2"/>
          <w:sz w:val="24"/>
          <w:szCs w:val="24"/>
        </w:rPr>
        <w:t>ья</w:t>
      </w:r>
      <w:proofErr w:type="spellEnd"/>
      <w:r w:rsidRPr="003B093D">
        <w:rPr>
          <w:rFonts w:ascii="Times New Roman" w:hAnsi="Times New Roman"/>
          <w:b/>
          <w:bCs/>
          <w:i/>
          <w:iCs/>
          <w:spacing w:val="-2"/>
          <w:sz w:val="24"/>
          <w:szCs w:val="24"/>
        </w:rPr>
        <w:t>, ­</w:t>
      </w:r>
      <w:proofErr w:type="spellStart"/>
      <w:r w:rsidRPr="003B093D">
        <w:rPr>
          <w:rFonts w:ascii="Times New Roman" w:hAnsi="Times New Roman"/>
          <w:b/>
          <w:bCs/>
          <w:i/>
          <w:iCs/>
          <w:spacing w:val="-2"/>
          <w:sz w:val="24"/>
          <w:szCs w:val="24"/>
        </w:rPr>
        <w:t>ье</w:t>
      </w:r>
      <w:proofErr w:type="spellEnd"/>
      <w:r w:rsidRPr="003B093D">
        <w:rPr>
          <w:rFonts w:ascii="Times New Roman" w:hAnsi="Times New Roman"/>
          <w:b/>
          <w:bCs/>
          <w:i/>
          <w:iCs/>
          <w:spacing w:val="-2"/>
          <w:sz w:val="24"/>
          <w:szCs w:val="24"/>
        </w:rPr>
        <w:t>, ­</w:t>
      </w:r>
      <w:proofErr w:type="spellStart"/>
      <w:r w:rsidRPr="003B093D">
        <w:rPr>
          <w:rFonts w:ascii="Times New Roman" w:hAnsi="Times New Roman"/>
          <w:b/>
          <w:bCs/>
          <w:i/>
          <w:iCs/>
          <w:spacing w:val="-2"/>
          <w:sz w:val="24"/>
          <w:szCs w:val="24"/>
        </w:rPr>
        <w:t>ия</w:t>
      </w:r>
      <w:proofErr w:type="spellEnd"/>
      <w:r w:rsidRPr="003B093D">
        <w:rPr>
          <w:rFonts w:ascii="Times New Roman" w:hAnsi="Times New Roman"/>
          <w:b/>
          <w:bCs/>
          <w:i/>
          <w:iCs/>
          <w:spacing w:val="-2"/>
          <w:sz w:val="24"/>
          <w:szCs w:val="24"/>
        </w:rPr>
        <w:t>, ­</w:t>
      </w:r>
      <w:proofErr w:type="spellStart"/>
      <w:r w:rsidRPr="003B093D">
        <w:rPr>
          <w:rFonts w:ascii="Times New Roman" w:hAnsi="Times New Roman"/>
          <w:b/>
          <w:bCs/>
          <w:i/>
          <w:iCs/>
          <w:spacing w:val="-2"/>
          <w:sz w:val="24"/>
          <w:szCs w:val="24"/>
        </w:rPr>
        <w:t>ов</w:t>
      </w:r>
      <w:proofErr w:type="spellEnd"/>
      <w:r w:rsidRPr="003B093D">
        <w:rPr>
          <w:rFonts w:ascii="Times New Roman" w:hAnsi="Times New Roman"/>
          <w:b/>
          <w:bCs/>
          <w:i/>
          <w:iCs/>
          <w:spacing w:val="-2"/>
          <w:sz w:val="24"/>
          <w:szCs w:val="24"/>
        </w:rPr>
        <w:t>, ­ин</w:t>
      </w:r>
      <w:r w:rsidRPr="003B093D">
        <w:rPr>
          <w:rFonts w:ascii="Times New Roman" w:hAnsi="Times New Roman"/>
          <w:spacing w:val="-2"/>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безударные окончания имён прилагательных;</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pacing w:val="2"/>
          <w:sz w:val="24"/>
          <w:szCs w:val="24"/>
        </w:rPr>
        <w:t>раздельное написание предлогов с личными местоиме</w:t>
      </w:r>
      <w:r w:rsidRPr="003B093D">
        <w:rPr>
          <w:rFonts w:ascii="Times New Roman" w:hAnsi="Times New Roman"/>
          <w:sz w:val="24"/>
          <w:szCs w:val="24"/>
        </w:rPr>
        <w:t>ниями;</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b/>
          <w:bCs/>
          <w:i/>
          <w:iCs/>
          <w:sz w:val="24"/>
          <w:szCs w:val="24"/>
        </w:rPr>
        <w:t xml:space="preserve">не </w:t>
      </w:r>
      <w:r w:rsidRPr="003B093D">
        <w:rPr>
          <w:rFonts w:ascii="Times New Roman" w:hAnsi="Times New Roman"/>
          <w:sz w:val="24"/>
          <w:szCs w:val="24"/>
        </w:rPr>
        <w:t>с глаголами;</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мягкий знак после шипящих на конце глаголов в форме 2­го лица единственного числа (</w:t>
      </w:r>
      <w:r w:rsidRPr="003B093D">
        <w:rPr>
          <w:rFonts w:ascii="Times New Roman" w:hAnsi="Times New Roman"/>
          <w:b/>
          <w:bCs/>
          <w:i/>
          <w:iCs/>
          <w:sz w:val="24"/>
          <w:szCs w:val="24"/>
        </w:rPr>
        <w:t>пишешь, учишь</w:t>
      </w:r>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мягкий знак в глаголах в сочетании ­</w:t>
      </w:r>
      <w:proofErr w:type="spellStart"/>
      <w:r w:rsidRPr="003B093D">
        <w:rPr>
          <w:rFonts w:ascii="Times New Roman" w:hAnsi="Times New Roman"/>
          <w:b/>
          <w:bCs/>
          <w:i/>
          <w:iCs/>
          <w:sz w:val="24"/>
          <w:szCs w:val="24"/>
        </w:rPr>
        <w:t>ться</w:t>
      </w:r>
      <w:proofErr w:type="spellEnd"/>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iCs/>
          <w:sz w:val="24"/>
          <w:szCs w:val="24"/>
        </w:rPr>
        <w:t>безударные личные окончания глаголов</w:t>
      </w:r>
      <w:r w:rsidRPr="003B093D">
        <w:rPr>
          <w:rFonts w:ascii="Times New Roman" w:hAnsi="Times New Roman"/>
          <w:sz w:val="24"/>
          <w:szCs w:val="24"/>
        </w:rPr>
        <w:t>;</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раздельное написание предлогов с другими словами;</w:t>
      </w:r>
    </w:p>
    <w:p w:rsidR="00060687" w:rsidRPr="003B093D" w:rsidRDefault="0006068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знаки препинания в конце предложения: точка, вопросительный и восклицательный знаки;</w:t>
      </w:r>
    </w:p>
    <w:p w:rsidR="00060687" w:rsidRPr="003B093D" w:rsidRDefault="00060687" w:rsidP="003B093D">
      <w:pPr>
        <w:pStyle w:val="af1"/>
        <w:spacing w:line="240" w:lineRule="auto"/>
        <w:ind w:firstLine="709"/>
        <w:rPr>
          <w:rFonts w:ascii="Times New Roman" w:hAnsi="Times New Roman"/>
          <w:b/>
          <w:bCs/>
          <w:sz w:val="24"/>
          <w:szCs w:val="24"/>
        </w:rPr>
      </w:pPr>
      <w:r w:rsidRPr="003B093D">
        <w:rPr>
          <w:rFonts w:ascii="Times New Roman" w:hAnsi="Times New Roman"/>
          <w:sz w:val="24"/>
          <w:szCs w:val="24"/>
        </w:rPr>
        <w:t>знаки препинания (запятая) в предложениях с однородными членами.</w:t>
      </w:r>
    </w:p>
    <w:p w:rsidR="00060687" w:rsidRPr="003B093D" w:rsidRDefault="00060687" w:rsidP="003B093D">
      <w:pPr>
        <w:ind w:firstLine="709"/>
        <w:jc w:val="both"/>
        <w:rPr>
          <w:b/>
          <w:i/>
          <w:sz w:val="24"/>
          <w:szCs w:val="24"/>
        </w:rPr>
      </w:pPr>
      <w:r w:rsidRPr="003B093D">
        <w:rPr>
          <w:b/>
          <w:i/>
          <w:sz w:val="24"/>
          <w:szCs w:val="24"/>
        </w:rPr>
        <w:t>Развитие речи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Осознание ситуации общения: с какой </w:t>
      </w:r>
      <w:r w:rsidRPr="003B093D">
        <w:rPr>
          <w:rFonts w:ascii="Times New Roman" w:hAnsi="Times New Roman"/>
          <w:sz w:val="24"/>
          <w:szCs w:val="24"/>
        </w:rPr>
        <w:t>целью, с кем и где происходит общение.</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060687" w:rsidRPr="003B093D" w:rsidRDefault="00060687" w:rsidP="003B093D">
      <w:pPr>
        <w:pStyle w:val="ae"/>
        <w:spacing w:line="240" w:lineRule="auto"/>
        <w:ind w:firstLine="709"/>
        <w:rPr>
          <w:rFonts w:ascii="Times New Roman" w:hAnsi="Times New Roman"/>
          <w:spacing w:val="-2"/>
          <w:sz w:val="24"/>
          <w:szCs w:val="24"/>
        </w:rPr>
      </w:pPr>
      <w:r w:rsidRPr="003B093D">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Практическое овладение устными монологическими выска</w:t>
      </w:r>
      <w:r w:rsidRPr="003B093D">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B093D">
        <w:rPr>
          <w:rFonts w:ascii="Times New Roman" w:hAnsi="Times New Roman"/>
          <w:iCs/>
          <w:sz w:val="24"/>
          <w:szCs w:val="24"/>
        </w:rPr>
        <w:t>абзацев</w:t>
      </w:r>
      <w:r w:rsidRPr="003B093D">
        <w:rPr>
          <w:rFonts w:ascii="Times New Roman" w:hAnsi="Times New Roman"/>
          <w:sz w:val="24"/>
          <w:szCs w:val="24"/>
        </w:rPr>
        <w:t>).</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Комплексная работа над структурой текста: </w:t>
      </w:r>
      <w:proofErr w:type="spellStart"/>
      <w:r w:rsidRPr="003B093D">
        <w:rPr>
          <w:rFonts w:ascii="Times New Roman" w:hAnsi="Times New Roman"/>
          <w:sz w:val="24"/>
          <w:szCs w:val="24"/>
        </w:rPr>
        <w:t>озаглавливание</w:t>
      </w:r>
      <w:proofErr w:type="spellEnd"/>
      <w:r w:rsidRPr="003B093D">
        <w:rPr>
          <w:rFonts w:ascii="Times New Roman" w:hAnsi="Times New Roman"/>
          <w:sz w:val="24"/>
          <w:szCs w:val="24"/>
        </w:rPr>
        <w:t>, корректирование порядка предложений и частей текста (</w:t>
      </w:r>
      <w:r w:rsidRPr="003B093D">
        <w:rPr>
          <w:rFonts w:ascii="Times New Roman" w:hAnsi="Times New Roman"/>
          <w:iCs/>
          <w:sz w:val="24"/>
          <w:szCs w:val="24"/>
        </w:rPr>
        <w:t>абзацев</w:t>
      </w:r>
      <w:r w:rsidRPr="003B093D">
        <w:rPr>
          <w:rFonts w:ascii="Times New Roman" w:hAnsi="Times New Roman"/>
          <w:sz w:val="24"/>
          <w:szCs w:val="24"/>
        </w:rPr>
        <w:t xml:space="preserve">). План текста. Составление планов к данным текстам. </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Типы текстов: описание, повествование, рассуждение, их особенности.</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Знакомство с жанрами письма и поздравления.</w:t>
      </w:r>
    </w:p>
    <w:p w:rsidR="00060687" w:rsidRPr="003B093D" w:rsidRDefault="00060687"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Создание собственных текстов и корректирование заданных </w:t>
      </w:r>
      <w:r w:rsidRPr="003B093D">
        <w:rPr>
          <w:rFonts w:ascii="Times New Roman" w:hAnsi="Times New Roman"/>
          <w:sz w:val="24"/>
          <w:szCs w:val="24"/>
        </w:rPr>
        <w:t>текстов с учётом точности, правильности, богатства и выра</w:t>
      </w:r>
      <w:r w:rsidRPr="003B093D">
        <w:rPr>
          <w:rFonts w:ascii="Times New Roman" w:hAnsi="Times New Roman"/>
          <w:spacing w:val="2"/>
          <w:sz w:val="24"/>
          <w:szCs w:val="24"/>
        </w:rPr>
        <w:t xml:space="preserve">зительности письменной речи; </w:t>
      </w:r>
      <w:r w:rsidRPr="003B093D">
        <w:rPr>
          <w:rFonts w:ascii="Times New Roman" w:hAnsi="Times New Roman"/>
          <w:iCs/>
          <w:spacing w:val="2"/>
          <w:sz w:val="24"/>
          <w:szCs w:val="24"/>
        </w:rPr>
        <w:t xml:space="preserve">использование в текстах </w:t>
      </w:r>
      <w:r w:rsidRPr="003B093D">
        <w:rPr>
          <w:rFonts w:ascii="Times New Roman" w:hAnsi="Times New Roman"/>
          <w:iCs/>
          <w:sz w:val="24"/>
          <w:szCs w:val="24"/>
        </w:rPr>
        <w:t>синонимов и антонимов</w:t>
      </w:r>
      <w:r w:rsidRPr="003B093D">
        <w:rPr>
          <w:rFonts w:ascii="Times New Roman" w:hAnsi="Times New Roman"/>
          <w:sz w:val="24"/>
          <w:szCs w:val="24"/>
        </w:rPr>
        <w:t>.</w:t>
      </w:r>
    </w:p>
    <w:p w:rsidR="00060687" w:rsidRDefault="0006068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03B5A" w:rsidRPr="003B093D" w:rsidRDefault="00503B5A" w:rsidP="003B093D">
      <w:pPr>
        <w:pStyle w:val="ae"/>
        <w:spacing w:line="240" w:lineRule="auto"/>
        <w:ind w:firstLine="709"/>
        <w:rPr>
          <w:rFonts w:ascii="Times New Roman" w:hAnsi="Times New Roman"/>
          <w:spacing w:val="-4"/>
          <w:sz w:val="24"/>
          <w:szCs w:val="24"/>
        </w:rPr>
      </w:pPr>
    </w:p>
    <w:p w:rsidR="00A308FF" w:rsidRPr="003B093D" w:rsidRDefault="00503B5A" w:rsidP="003B093D">
      <w:pPr>
        <w:ind w:firstLine="709"/>
        <w:jc w:val="both"/>
        <w:rPr>
          <w:b/>
          <w:i/>
          <w:sz w:val="24"/>
          <w:szCs w:val="24"/>
        </w:rPr>
      </w:pPr>
      <w:r w:rsidRPr="005966E5">
        <w:rPr>
          <w:b/>
          <w:bCs/>
        </w:rPr>
        <w:t xml:space="preserve">2.2.2.2. </w:t>
      </w:r>
      <w:r w:rsidR="00A308FF" w:rsidRPr="003B093D">
        <w:rPr>
          <w:b/>
          <w:i/>
          <w:sz w:val="24"/>
          <w:szCs w:val="24"/>
        </w:rPr>
        <w:t>Литературное чтение</w:t>
      </w:r>
    </w:p>
    <w:p w:rsidR="00A308FF"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Виды речевой и читательской деятельности</w:t>
      </w:r>
    </w:p>
    <w:p w:rsidR="00F009E2" w:rsidRPr="003B093D" w:rsidRDefault="00F009E2" w:rsidP="003B093D">
      <w:pPr>
        <w:pStyle w:val="ae"/>
        <w:spacing w:line="240" w:lineRule="auto"/>
        <w:ind w:firstLine="709"/>
        <w:rPr>
          <w:rFonts w:ascii="Times New Roman" w:hAnsi="Times New Roman"/>
          <w:b/>
          <w:bCs/>
          <w:i/>
          <w:iCs/>
          <w:sz w:val="24"/>
          <w:szCs w:val="24"/>
        </w:rPr>
      </w:pPr>
    </w:p>
    <w:p w:rsidR="00A308FF" w:rsidRPr="003B093D" w:rsidRDefault="00A308FF" w:rsidP="003B093D">
      <w:pPr>
        <w:pStyle w:val="ae"/>
        <w:spacing w:line="240" w:lineRule="auto"/>
        <w:ind w:firstLine="709"/>
        <w:rPr>
          <w:rFonts w:ascii="Times New Roman" w:hAnsi="Times New Roman"/>
          <w:sz w:val="24"/>
          <w:szCs w:val="24"/>
        </w:rPr>
      </w:pPr>
      <w:proofErr w:type="spellStart"/>
      <w:r w:rsidRPr="003B093D">
        <w:rPr>
          <w:rFonts w:ascii="Times New Roman" w:hAnsi="Times New Roman"/>
          <w:b/>
          <w:bCs/>
          <w:sz w:val="24"/>
          <w:szCs w:val="24"/>
        </w:rPr>
        <w:t>Аудирование</w:t>
      </w:r>
      <w:proofErr w:type="spellEnd"/>
      <w:r w:rsidRPr="003B093D">
        <w:rPr>
          <w:rFonts w:ascii="Times New Roman" w:hAnsi="Times New Roman"/>
          <w:b/>
          <w:bCs/>
          <w:sz w:val="24"/>
          <w:szCs w:val="24"/>
        </w:rPr>
        <w:t xml:space="preserve"> (слушание). </w:t>
      </w:r>
      <w:r w:rsidRPr="003B093D">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3B093D">
        <w:rPr>
          <w:rFonts w:ascii="Times New Roman" w:hAnsi="Times New Roman"/>
          <w:spacing w:val="2"/>
          <w:sz w:val="24"/>
          <w:szCs w:val="24"/>
        </w:rPr>
        <w:t xml:space="preserve">Адекватное понимание содержания звучащей речи, умение </w:t>
      </w:r>
      <w:r w:rsidRPr="003B093D">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3B093D">
        <w:rPr>
          <w:rFonts w:ascii="Times New Roman" w:hAnsi="Times New Roman"/>
          <w:spacing w:val="2"/>
          <w:sz w:val="24"/>
          <w:szCs w:val="24"/>
        </w:rPr>
        <w:t>цели речевого высказывания, умение задавать вопрос по услышанному учебному, научно</w:t>
      </w:r>
      <w:r w:rsidRPr="003B093D">
        <w:rPr>
          <w:rFonts w:ascii="Times New Roman" w:hAnsi="Times New Roman"/>
          <w:spacing w:val="2"/>
          <w:sz w:val="24"/>
          <w:szCs w:val="24"/>
        </w:rPr>
        <w:noBreakHyphen/>
        <w:t>познавательному и художе</w:t>
      </w:r>
      <w:r w:rsidRPr="003B093D">
        <w:rPr>
          <w:rFonts w:ascii="Times New Roman" w:hAnsi="Times New Roman"/>
          <w:sz w:val="24"/>
          <w:szCs w:val="24"/>
        </w:rPr>
        <w:t>ственному произведению.</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Чтение</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Чтение вслух.</w:t>
      </w:r>
      <w:r w:rsidRPr="003B093D">
        <w:rPr>
          <w:rFonts w:ascii="Times New Roman" w:hAnsi="Times New Roman"/>
          <w:sz w:val="24"/>
          <w:szCs w:val="24"/>
        </w:rPr>
        <w:t xml:space="preserve"> Постепенный переход от слогового к плав</w:t>
      </w:r>
      <w:r w:rsidRPr="003B093D">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B093D">
        <w:rPr>
          <w:rFonts w:ascii="Times New Roman" w:hAnsi="Times New Roman"/>
          <w:sz w:val="24"/>
          <w:szCs w:val="24"/>
        </w:rPr>
        <w:t xml:space="preserve">с интонационным выделением знаков препинания. </w:t>
      </w:r>
    </w:p>
    <w:p w:rsidR="00A308FF" w:rsidRPr="003B093D" w:rsidRDefault="00A308FF"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z w:val="24"/>
          <w:szCs w:val="24"/>
        </w:rPr>
        <w:t>Чтение про себя.</w:t>
      </w:r>
      <w:r w:rsidRPr="003B093D">
        <w:rPr>
          <w:rFonts w:ascii="Times New Roman" w:hAnsi="Times New Roman"/>
          <w:sz w:val="24"/>
          <w:szCs w:val="24"/>
        </w:rPr>
        <w:t xml:space="preserve"> Осознание смысла произведения при </w:t>
      </w:r>
      <w:r w:rsidRPr="003B093D">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Работа с разными видами текста.</w:t>
      </w:r>
      <w:r w:rsidRPr="003B093D">
        <w:rPr>
          <w:rFonts w:ascii="Times New Roman" w:hAnsi="Times New Roman"/>
          <w:sz w:val="24"/>
          <w:szCs w:val="24"/>
        </w:rPr>
        <w:t xml:space="preserve"> Общее представление </w:t>
      </w:r>
      <w:r w:rsidRPr="003B093D">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3B093D">
        <w:rPr>
          <w:rFonts w:ascii="Times New Roman" w:hAnsi="Times New Roman"/>
          <w:sz w:val="24"/>
          <w:szCs w:val="24"/>
        </w:rPr>
        <w:t>Определение целей создания этих видов текста. Особенности фольклорного текста.</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Самостоятельное </w:t>
      </w:r>
      <w:r w:rsidRPr="003B093D">
        <w:rPr>
          <w:rFonts w:ascii="Times New Roman" w:hAnsi="Times New Roman"/>
          <w:sz w:val="24"/>
          <w:szCs w:val="24"/>
        </w:rPr>
        <w:t xml:space="preserve">деление текста на смысловые части, их </w:t>
      </w:r>
      <w:proofErr w:type="spellStart"/>
      <w:r w:rsidRPr="003B093D">
        <w:rPr>
          <w:rFonts w:ascii="Times New Roman" w:hAnsi="Times New Roman"/>
          <w:sz w:val="24"/>
          <w:szCs w:val="24"/>
        </w:rPr>
        <w:t>озаглавливание</w:t>
      </w:r>
      <w:proofErr w:type="spellEnd"/>
      <w:r w:rsidRPr="003B093D">
        <w:rPr>
          <w:rFonts w:ascii="Times New Roman" w:hAnsi="Times New Roman"/>
          <w:sz w:val="24"/>
          <w:szCs w:val="24"/>
        </w:rPr>
        <w:t>. Умение работать с разными видами информации.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Участие в коллективном обсуждении: умение отвечать </w:t>
      </w:r>
      <w:r w:rsidRPr="003B093D">
        <w:rPr>
          <w:rFonts w:ascii="Times New Roman" w:hAnsi="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3B093D">
        <w:rPr>
          <w:rFonts w:ascii="Times New Roman" w:hAnsi="Times New Roman"/>
          <w:sz w:val="24"/>
          <w:szCs w:val="24"/>
        </w:rPr>
        <w:t>иллюстративно­изобразительных</w:t>
      </w:r>
      <w:proofErr w:type="spellEnd"/>
      <w:r w:rsidRPr="003B093D">
        <w:rPr>
          <w:rFonts w:ascii="Times New Roman" w:hAnsi="Times New Roman"/>
          <w:sz w:val="24"/>
          <w:szCs w:val="24"/>
        </w:rPr>
        <w:t xml:space="preserve"> материалов.</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Библиографическая культура.</w:t>
      </w:r>
      <w:r w:rsidRPr="003B093D">
        <w:rPr>
          <w:rFonts w:ascii="Times New Roman" w:hAnsi="Times New Roman"/>
          <w:spacing w:val="2"/>
          <w:sz w:val="24"/>
          <w:szCs w:val="24"/>
        </w:rPr>
        <w:t xml:space="preserve"> Книга как особый вид </w:t>
      </w:r>
      <w:r w:rsidRPr="003B093D">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3B093D">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B093D">
        <w:rPr>
          <w:rFonts w:ascii="Times New Roman" w:hAnsi="Times New Roman"/>
          <w:sz w:val="24"/>
          <w:szCs w:val="24"/>
        </w:rPr>
        <w:t xml:space="preserve">её </w:t>
      </w:r>
      <w:proofErr w:type="spellStart"/>
      <w:r w:rsidRPr="003B093D">
        <w:rPr>
          <w:rFonts w:ascii="Times New Roman" w:hAnsi="Times New Roman"/>
          <w:sz w:val="24"/>
          <w:szCs w:val="24"/>
        </w:rPr>
        <w:t>справочно­иллюстративный</w:t>
      </w:r>
      <w:proofErr w:type="spellEnd"/>
      <w:r w:rsidRPr="003B093D">
        <w:rPr>
          <w:rFonts w:ascii="Times New Roman" w:hAnsi="Times New Roman"/>
          <w:sz w:val="24"/>
          <w:szCs w:val="24"/>
        </w:rPr>
        <w:t xml:space="preserve"> материал).</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Типы книг (изданий): книга</w:t>
      </w:r>
      <w:r w:rsidRPr="003B093D">
        <w:rPr>
          <w:rFonts w:ascii="Times New Roman" w:hAnsi="Times New Roman"/>
          <w:spacing w:val="-2"/>
          <w:sz w:val="24"/>
          <w:szCs w:val="24"/>
        </w:rPr>
        <w:noBreakHyphen/>
        <w:t>произведение, книга</w:t>
      </w:r>
      <w:r w:rsidRPr="003B093D">
        <w:rPr>
          <w:rFonts w:ascii="Times New Roman" w:hAnsi="Times New Roman"/>
          <w:spacing w:val="-2"/>
          <w:sz w:val="24"/>
          <w:szCs w:val="24"/>
        </w:rPr>
        <w:noBreakHyphen/>
        <w:t xml:space="preserve">сборник, </w:t>
      </w:r>
      <w:r w:rsidRPr="003B093D">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Выбор книг на основе рекомендованного списка, кар</w:t>
      </w:r>
      <w:r w:rsidRPr="003B093D">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Работа с текстом художественного произведения.</w:t>
      </w:r>
      <w:r w:rsidRPr="003B093D">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3B093D">
        <w:rPr>
          <w:rFonts w:ascii="Times New Roman" w:hAnsi="Times New Roman"/>
          <w:spacing w:val="2"/>
          <w:sz w:val="24"/>
          <w:szCs w:val="24"/>
        </w:rPr>
        <w:t>текста: своеобразие выразительных средств языка (с помо</w:t>
      </w:r>
      <w:r w:rsidRPr="003B093D">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Понимание нравственного содержания прочитанного, осоз</w:t>
      </w:r>
      <w:r w:rsidRPr="003B093D">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B093D">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3B093D">
        <w:rPr>
          <w:rFonts w:ascii="Times New Roman" w:hAnsi="Times New Roman"/>
          <w:sz w:val="24"/>
          <w:szCs w:val="24"/>
        </w:rPr>
        <w:t xml:space="preserve">с </w:t>
      </w:r>
      <w:r w:rsidRPr="003B093D">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3B093D">
        <w:rPr>
          <w:rFonts w:ascii="Times New Roman" w:hAnsi="Times New Roman"/>
          <w:sz w:val="24"/>
          <w:szCs w:val="24"/>
        </w:rPr>
        <w:t>пересказ.</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Характеристика героя произведения. Нахож</w:t>
      </w:r>
      <w:r w:rsidRPr="003B093D">
        <w:rPr>
          <w:rFonts w:ascii="Times New Roman" w:hAnsi="Times New Roman"/>
          <w:spacing w:val="2"/>
          <w:sz w:val="24"/>
          <w:szCs w:val="24"/>
        </w:rPr>
        <w:t xml:space="preserve">дение в тексте слов и выражений, характеризующих героя </w:t>
      </w:r>
      <w:r w:rsidRPr="003B093D">
        <w:rPr>
          <w:rFonts w:ascii="Times New Roman" w:hAnsi="Times New Roman"/>
          <w:sz w:val="24"/>
          <w:szCs w:val="24"/>
        </w:rPr>
        <w:t xml:space="preserve">и событие. Анализ (с помощью учителя), мотивы поступка </w:t>
      </w:r>
      <w:r w:rsidRPr="003B093D">
        <w:rPr>
          <w:rFonts w:ascii="Times New Roman" w:hAnsi="Times New Roman"/>
          <w:spacing w:val="2"/>
          <w:sz w:val="24"/>
          <w:szCs w:val="24"/>
        </w:rPr>
        <w:t xml:space="preserve">персонажа. Сопоставление поступков героев по аналогии </w:t>
      </w:r>
      <w:r w:rsidRPr="003B093D">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Характеристика героя произведения. Портрет, характер героя, выраженные через поступки и речь.</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Подробный пересказ текста: определение главной мыс</w:t>
      </w:r>
      <w:r w:rsidRPr="003B093D">
        <w:rPr>
          <w:rFonts w:ascii="Times New Roman" w:hAnsi="Times New Roman"/>
          <w:sz w:val="24"/>
          <w:szCs w:val="24"/>
        </w:rPr>
        <w:t xml:space="preserve">ли фрагмента, выделение опорных или ключевых слов, </w:t>
      </w:r>
      <w:proofErr w:type="spellStart"/>
      <w:r w:rsidRPr="003B093D">
        <w:rPr>
          <w:rFonts w:ascii="Times New Roman" w:hAnsi="Times New Roman"/>
          <w:sz w:val="24"/>
          <w:szCs w:val="24"/>
        </w:rPr>
        <w:t>оза</w:t>
      </w:r>
      <w:r w:rsidRPr="003B093D">
        <w:rPr>
          <w:rFonts w:ascii="Times New Roman" w:hAnsi="Times New Roman"/>
          <w:spacing w:val="2"/>
          <w:sz w:val="24"/>
          <w:szCs w:val="24"/>
        </w:rPr>
        <w:t>главливание</w:t>
      </w:r>
      <w:proofErr w:type="spellEnd"/>
      <w:r w:rsidRPr="003B093D">
        <w:rPr>
          <w:rFonts w:ascii="Times New Roman" w:hAnsi="Times New Roman"/>
          <w:spacing w:val="2"/>
          <w:sz w:val="24"/>
          <w:szCs w:val="24"/>
        </w:rPr>
        <w:t xml:space="preserve">, подробный пересказ эпизода; деление текста </w:t>
      </w:r>
      <w:r w:rsidRPr="003B093D">
        <w:rPr>
          <w:rFonts w:ascii="Times New Roman" w:hAnsi="Times New Roman"/>
          <w:sz w:val="24"/>
          <w:szCs w:val="24"/>
        </w:rPr>
        <w:t xml:space="preserve">на части, </w:t>
      </w:r>
      <w:proofErr w:type="spellStart"/>
      <w:r w:rsidRPr="003B093D">
        <w:rPr>
          <w:rFonts w:ascii="Times New Roman" w:hAnsi="Times New Roman"/>
          <w:sz w:val="24"/>
          <w:szCs w:val="24"/>
        </w:rPr>
        <w:t>озаглавливание</w:t>
      </w:r>
      <w:proofErr w:type="spellEnd"/>
      <w:r w:rsidRPr="003B093D">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Самостоятельный выборочный пересказ по заданному </w:t>
      </w:r>
      <w:r w:rsidRPr="003B093D">
        <w:rPr>
          <w:rFonts w:ascii="Times New Roman" w:hAnsi="Times New Roman"/>
          <w:sz w:val="24"/>
          <w:szCs w:val="24"/>
        </w:rPr>
        <w:t xml:space="preserve">фрагменту: характеристика героя произведения (отбор слов, </w:t>
      </w:r>
      <w:r w:rsidRPr="003B093D">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3B093D">
        <w:rPr>
          <w:rFonts w:ascii="Times New Roman" w:hAnsi="Times New Roman"/>
          <w:sz w:val="24"/>
          <w:szCs w:val="24"/>
        </w:rPr>
        <w:t xml:space="preserve">тексте, позволяющих составить данное описание на основе </w:t>
      </w:r>
      <w:r w:rsidRPr="003B093D">
        <w:rPr>
          <w:rFonts w:ascii="Times New Roman" w:hAnsi="Times New Roman"/>
          <w:spacing w:val="2"/>
          <w:sz w:val="24"/>
          <w:szCs w:val="24"/>
        </w:rPr>
        <w:t xml:space="preserve">текста). </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Работа с учебными, </w:t>
      </w:r>
      <w:proofErr w:type="spellStart"/>
      <w:r w:rsidRPr="003B093D">
        <w:rPr>
          <w:rFonts w:ascii="Times New Roman" w:hAnsi="Times New Roman"/>
          <w:b/>
          <w:bCs/>
          <w:spacing w:val="2"/>
          <w:sz w:val="24"/>
          <w:szCs w:val="24"/>
        </w:rPr>
        <w:t>научно­популярными</w:t>
      </w:r>
      <w:proofErr w:type="spellEnd"/>
      <w:r w:rsidRPr="003B093D">
        <w:rPr>
          <w:rFonts w:ascii="Times New Roman" w:hAnsi="Times New Roman"/>
          <w:b/>
          <w:bCs/>
          <w:spacing w:val="2"/>
          <w:sz w:val="24"/>
          <w:szCs w:val="24"/>
        </w:rPr>
        <w:t xml:space="preserve"> и другими текстами. </w:t>
      </w:r>
      <w:r w:rsidRPr="003B093D">
        <w:rPr>
          <w:rFonts w:ascii="Times New Roman" w:hAnsi="Times New Roman"/>
          <w:spacing w:val="2"/>
          <w:sz w:val="24"/>
          <w:szCs w:val="24"/>
        </w:rPr>
        <w:t xml:space="preserve">Понимание заглавия произведения; адекватное </w:t>
      </w:r>
      <w:r w:rsidRPr="003B093D">
        <w:rPr>
          <w:rFonts w:ascii="Times New Roman" w:hAnsi="Times New Roman"/>
          <w:sz w:val="24"/>
          <w:szCs w:val="24"/>
        </w:rPr>
        <w:t xml:space="preserve">соотношение с его содержанием. Определение особенностей учебного и </w:t>
      </w:r>
      <w:proofErr w:type="spellStart"/>
      <w:r w:rsidRPr="003B093D">
        <w:rPr>
          <w:rFonts w:ascii="Times New Roman" w:hAnsi="Times New Roman"/>
          <w:sz w:val="24"/>
          <w:szCs w:val="24"/>
        </w:rPr>
        <w:t>научно­популярного</w:t>
      </w:r>
      <w:proofErr w:type="spellEnd"/>
      <w:r w:rsidRPr="003B093D">
        <w:rPr>
          <w:rFonts w:ascii="Times New Roman" w:hAnsi="Times New Roman"/>
          <w:sz w:val="24"/>
          <w:szCs w:val="24"/>
        </w:rPr>
        <w:t xml:space="preserve"> текстов (передача информации). Деление текста на части. Определение </w:t>
      </w:r>
      <w:proofErr w:type="spellStart"/>
      <w:r w:rsidRPr="003B093D">
        <w:rPr>
          <w:rFonts w:ascii="Times New Roman" w:hAnsi="Times New Roman"/>
          <w:sz w:val="24"/>
          <w:szCs w:val="24"/>
        </w:rPr>
        <w:t>микротем</w:t>
      </w:r>
      <w:proofErr w:type="spellEnd"/>
      <w:r w:rsidRPr="003B093D">
        <w:rPr>
          <w:rFonts w:ascii="Times New Roman" w:hAnsi="Times New Roman"/>
          <w:sz w:val="24"/>
          <w:szCs w:val="24"/>
        </w:rPr>
        <w:t xml:space="preserve">. Ключевые или опорные слова. </w:t>
      </w:r>
      <w:r w:rsidRPr="003B093D">
        <w:rPr>
          <w:rFonts w:ascii="Times New Roman" w:hAnsi="Times New Roman"/>
          <w:spacing w:val="2"/>
          <w:sz w:val="24"/>
          <w:szCs w:val="24"/>
        </w:rPr>
        <w:t xml:space="preserve">Воспроизведение текста с опорой </w:t>
      </w:r>
      <w:r w:rsidRPr="003B093D">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Говорение (культура речевого общения)</w:t>
      </w:r>
    </w:p>
    <w:p w:rsidR="00A308FF" w:rsidRPr="003B093D" w:rsidRDefault="00A308FF" w:rsidP="003B093D">
      <w:pPr>
        <w:pStyle w:val="ae"/>
        <w:spacing w:line="240" w:lineRule="auto"/>
        <w:ind w:firstLine="709"/>
        <w:rPr>
          <w:rFonts w:ascii="Times New Roman" w:hAnsi="Times New Roman"/>
          <w:spacing w:val="2"/>
          <w:sz w:val="24"/>
          <w:szCs w:val="24"/>
        </w:rPr>
      </w:pPr>
      <w:r w:rsidRPr="003B093D">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B093D">
        <w:rPr>
          <w:rFonts w:ascii="Times New Roman" w:hAnsi="Times New Roman"/>
          <w:spacing w:val="2"/>
          <w:sz w:val="24"/>
          <w:szCs w:val="24"/>
        </w:rPr>
        <w:t xml:space="preserve">перебивая, собеседника и в вежливой форме высказывать </w:t>
      </w:r>
      <w:r w:rsidRPr="003B093D">
        <w:rPr>
          <w:rFonts w:ascii="Times New Roman" w:hAnsi="Times New Roman"/>
          <w:sz w:val="24"/>
          <w:szCs w:val="24"/>
        </w:rPr>
        <w:t xml:space="preserve">свою точку зрения по обсуждаемому произведению (учебному, </w:t>
      </w:r>
      <w:proofErr w:type="spellStart"/>
      <w:r w:rsidRPr="003B093D">
        <w:rPr>
          <w:rFonts w:ascii="Times New Roman" w:hAnsi="Times New Roman"/>
          <w:sz w:val="24"/>
          <w:szCs w:val="24"/>
        </w:rPr>
        <w:t>научно­познавательному</w:t>
      </w:r>
      <w:proofErr w:type="spellEnd"/>
      <w:r w:rsidRPr="003B093D">
        <w:rPr>
          <w:rFonts w:ascii="Times New Roman" w:hAnsi="Times New Roman"/>
          <w:sz w:val="24"/>
          <w:szCs w:val="24"/>
        </w:rPr>
        <w:t>, художественному тексту)</w:t>
      </w:r>
      <w:r w:rsidRPr="003B093D">
        <w:rPr>
          <w:rFonts w:ascii="Times New Roman" w:hAnsi="Times New Roman"/>
          <w:spacing w:val="2"/>
          <w:sz w:val="24"/>
          <w:szCs w:val="24"/>
        </w:rPr>
        <w:t xml:space="preserve">. Использование норм речевого этикета в условиях </w:t>
      </w:r>
      <w:proofErr w:type="spellStart"/>
      <w:r w:rsidRPr="003B093D">
        <w:rPr>
          <w:rFonts w:ascii="Times New Roman" w:hAnsi="Times New Roman"/>
          <w:spacing w:val="2"/>
          <w:sz w:val="24"/>
          <w:szCs w:val="24"/>
        </w:rPr>
        <w:t>внеучебного</w:t>
      </w:r>
      <w:proofErr w:type="spellEnd"/>
      <w:r w:rsidRPr="003B093D">
        <w:rPr>
          <w:rFonts w:ascii="Times New Roman" w:hAnsi="Times New Roman"/>
          <w:spacing w:val="2"/>
          <w:sz w:val="24"/>
          <w:szCs w:val="24"/>
        </w:rPr>
        <w:t xml:space="preserve"> общения. </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Работа со словом (распознание прямого и переносного </w:t>
      </w:r>
      <w:r w:rsidRPr="003B093D">
        <w:rPr>
          <w:rFonts w:ascii="Times New Roman" w:hAnsi="Times New Roman"/>
          <w:spacing w:val="-2"/>
          <w:sz w:val="24"/>
          <w:szCs w:val="24"/>
        </w:rPr>
        <w:t>значения слов, их многозначности), попол</w:t>
      </w:r>
      <w:r w:rsidRPr="003B093D">
        <w:rPr>
          <w:rFonts w:ascii="Times New Roman" w:hAnsi="Times New Roman"/>
          <w:sz w:val="24"/>
          <w:szCs w:val="24"/>
        </w:rPr>
        <w:t>нение активного словарного запаса.</w:t>
      </w:r>
    </w:p>
    <w:p w:rsidR="00A308FF" w:rsidRPr="003B093D" w:rsidRDefault="00A308FF" w:rsidP="003B093D">
      <w:pPr>
        <w:pStyle w:val="ae"/>
        <w:spacing w:line="240" w:lineRule="auto"/>
        <w:ind w:firstLine="709"/>
        <w:rPr>
          <w:rFonts w:ascii="Times New Roman" w:hAnsi="Times New Roman"/>
          <w:spacing w:val="2"/>
          <w:sz w:val="24"/>
          <w:szCs w:val="24"/>
        </w:rPr>
      </w:pPr>
      <w:r w:rsidRPr="003B093D">
        <w:rPr>
          <w:rFonts w:ascii="Times New Roman" w:hAnsi="Times New Roman"/>
          <w:sz w:val="24"/>
          <w:szCs w:val="24"/>
        </w:rPr>
        <w:t>Монолог как форма речевого высказывания. Монологиче</w:t>
      </w:r>
      <w:r w:rsidRPr="003B093D">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B093D">
        <w:rPr>
          <w:rFonts w:ascii="Times New Roman" w:hAnsi="Times New Roman"/>
          <w:sz w:val="24"/>
          <w:szCs w:val="24"/>
        </w:rPr>
        <w:t>сказывании. Передача содержания прочитанного или прослу</w:t>
      </w:r>
      <w:r w:rsidRPr="003B093D">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3B093D">
        <w:rPr>
          <w:rFonts w:ascii="Times New Roman" w:hAnsi="Times New Roman"/>
          <w:sz w:val="24"/>
          <w:szCs w:val="24"/>
        </w:rPr>
        <w:t>повседневной жизни, от художественного произведения, про</w:t>
      </w:r>
      <w:r w:rsidRPr="003B093D">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Письмо (культура письменной речи)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3B093D">
        <w:rPr>
          <w:rFonts w:ascii="Times New Roman" w:hAnsi="Times New Roman"/>
          <w:spacing w:val="2"/>
          <w:sz w:val="24"/>
          <w:szCs w:val="24"/>
        </w:rPr>
        <w:t xml:space="preserve">использование выразительных средств языка (сравнение) в </w:t>
      </w:r>
      <w:proofErr w:type="spellStart"/>
      <w:r w:rsidRPr="003B093D">
        <w:rPr>
          <w:rFonts w:ascii="Times New Roman" w:hAnsi="Times New Roman"/>
          <w:spacing w:val="2"/>
          <w:sz w:val="24"/>
          <w:szCs w:val="24"/>
        </w:rPr>
        <w:t>мини­сочинениях</w:t>
      </w:r>
      <w:proofErr w:type="spellEnd"/>
      <w:r w:rsidRPr="003B093D">
        <w:rPr>
          <w:rFonts w:ascii="Times New Roman" w:hAnsi="Times New Roman"/>
          <w:sz w:val="24"/>
          <w:szCs w:val="24"/>
        </w:rPr>
        <w:t>, рассказ на заданную тему.</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Круг детского чтения</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3B093D">
        <w:rPr>
          <w:rFonts w:ascii="Times New Roman" w:hAnsi="Times New Roman"/>
          <w:sz w:val="24"/>
          <w:szCs w:val="24"/>
        </w:rPr>
        <w:t>научно­популярная</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справоч</w:t>
      </w:r>
      <w:r w:rsidRPr="003B093D">
        <w:rPr>
          <w:rFonts w:ascii="Times New Roman" w:hAnsi="Times New Roman"/>
          <w:spacing w:val="2"/>
          <w:sz w:val="24"/>
          <w:szCs w:val="24"/>
        </w:rPr>
        <w:t>но­энциклопедическая</w:t>
      </w:r>
      <w:proofErr w:type="spellEnd"/>
      <w:r w:rsidRPr="003B093D">
        <w:rPr>
          <w:rFonts w:ascii="Times New Roman" w:hAnsi="Times New Roman"/>
          <w:spacing w:val="2"/>
          <w:sz w:val="24"/>
          <w:szCs w:val="24"/>
        </w:rPr>
        <w:t xml:space="preserve"> литература; детские периодические </w:t>
      </w:r>
      <w:r w:rsidRPr="003B093D">
        <w:rPr>
          <w:rFonts w:ascii="Times New Roman" w:hAnsi="Times New Roman"/>
          <w:sz w:val="24"/>
          <w:szCs w:val="24"/>
        </w:rPr>
        <w:t>издания (по выбору).</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pacing w:val="2"/>
          <w:sz w:val="24"/>
          <w:szCs w:val="24"/>
        </w:rPr>
        <w:t xml:space="preserve">Литературоведческая пропедевтика (практическое </w:t>
      </w:r>
      <w:r w:rsidRPr="003B093D">
        <w:rPr>
          <w:rFonts w:ascii="Times New Roman" w:hAnsi="Times New Roman"/>
          <w:b/>
          <w:bCs/>
          <w:i/>
          <w:iCs/>
          <w:sz w:val="24"/>
          <w:szCs w:val="24"/>
        </w:rPr>
        <w:t>освоение)</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Нахождение в тексте, определение значения в художе</w:t>
      </w:r>
      <w:r w:rsidRPr="003B093D">
        <w:rPr>
          <w:rFonts w:ascii="Times New Roman" w:hAnsi="Times New Roman"/>
          <w:sz w:val="24"/>
          <w:szCs w:val="24"/>
        </w:rPr>
        <w:t>ственной речи (с помощью учителя) средств выразительности: синонимов, антонимов, сравнений.</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Ориентировка в литературных понятиях: художественное </w:t>
      </w:r>
      <w:r w:rsidRPr="003B093D">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Фольклор и авторские художественные произведения (различение).</w:t>
      </w:r>
    </w:p>
    <w:p w:rsidR="00A308FF" w:rsidRPr="003B093D" w:rsidRDefault="00A308FF" w:rsidP="003B093D">
      <w:pPr>
        <w:pStyle w:val="ae"/>
        <w:spacing w:line="240" w:lineRule="auto"/>
        <w:ind w:firstLine="709"/>
        <w:rPr>
          <w:rFonts w:ascii="Times New Roman" w:hAnsi="Times New Roman"/>
          <w:spacing w:val="2"/>
          <w:sz w:val="24"/>
          <w:szCs w:val="24"/>
        </w:rPr>
      </w:pPr>
      <w:r w:rsidRPr="003B093D">
        <w:rPr>
          <w:rFonts w:ascii="Times New Roman" w:hAnsi="Times New Roman"/>
          <w:sz w:val="24"/>
          <w:szCs w:val="24"/>
        </w:rPr>
        <w:t>Жанровое разнообразие произведений. Малые фольклор</w:t>
      </w:r>
      <w:r w:rsidRPr="003B093D">
        <w:rPr>
          <w:rFonts w:ascii="Times New Roman" w:hAnsi="Times New Roman"/>
          <w:spacing w:val="2"/>
          <w:sz w:val="24"/>
          <w:szCs w:val="24"/>
        </w:rPr>
        <w:t xml:space="preserve">ные формы (колыбельные песни, </w:t>
      </w:r>
      <w:proofErr w:type="spellStart"/>
      <w:r w:rsidRPr="003B093D">
        <w:rPr>
          <w:rFonts w:ascii="Times New Roman" w:hAnsi="Times New Roman"/>
          <w:spacing w:val="2"/>
          <w:sz w:val="24"/>
          <w:szCs w:val="24"/>
        </w:rPr>
        <w:t>потешки</w:t>
      </w:r>
      <w:proofErr w:type="spellEnd"/>
      <w:r w:rsidRPr="003B093D">
        <w:rPr>
          <w:rFonts w:ascii="Times New Roman" w:hAnsi="Times New Roman"/>
          <w:spacing w:val="2"/>
          <w:sz w:val="24"/>
          <w:szCs w:val="24"/>
        </w:rPr>
        <w:t>, пословицы и поговорки, загадки) — узнавание, различение, определение основного смысла.</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Сказки (о животных, бытовые, волшебные). </w:t>
      </w:r>
      <w:r w:rsidRPr="003B093D">
        <w:rPr>
          <w:rFonts w:ascii="Times New Roman" w:hAnsi="Times New Roman"/>
          <w:spacing w:val="2"/>
          <w:sz w:val="24"/>
          <w:szCs w:val="24"/>
        </w:rPr>
        <w:t xml:space="preserve">Художественные особенности сказок: лексика, построение </w:t>
      </w:r>
      <w:r w:rsidRPr="003B093D">
        <w:rPr>
          <w:rFonts w:ascii="Times New Roman" w:hAnsi="Times New Roman"/>
          <w:sz w:val="24"/>
          <w:szCs w:val="24"/>
        </w:rPr>
        <w:t>(композиция). Литературная (авторская) сказка.</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Творческая деятельность обучающихся (на основе литературных произведений)</w:t>
      </w:r>
    </w:p>
    <w:p w:rsidR="00A308FF" w:rsidRDefault="00A308FF" w:rsidP="003B093D">
      <w:pPr>
        <w:pStyle w:val="ae"/>
        <w:spacing w:line="240" w:lineRule="auto"/>
        <w:ind w:firstLine="709"/>
        <w:rPr>
          <w:rFonts w:ascii="Times New Roman" w:hAnsi="Times New Roman"/>
          <w:iCs/>
          <w:sz w:val="24"/>
          <w:szCs w:val="24"/>
        </w:rPr>
      </w:pPr>
      <w:r w:rsidRPr="003B093D">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B093D">
        <w:rPr>
          <w:rFonts w:ascii="Times New Roman" w:hAnsi="Times New Roman"/>
          <w:sz w:val="24"/>
          <w:szCs w:val="24"/>
        </w:rPr>
        <w:t>инсцениро</w:t>
      </w:r>
      <w:r w:rsidRPr="003B093D">
        <w:rPr>
          <w:rFonts w:ascii="Times New Roman" w:hAnsi="Times New Roman"/>
          <w:spacing w:val="2"/>
          <w:sz w:val="24"/>
          <w:szCs w:val="24"/>
        </w:rPr>
        <w:t>вание</w:t>
      </w:r>
      <w:proofErr w:type="spellEnd"/>
      <w:r w:rsidRPr="003B093D">
        <w:rPr>
          <w:rFonts w:ascii="Times New Roman" w:hAnsi="Times New Roman"/>
          <w:spacing w:val="2"/>
          <w:sz w:val="24"/>
          <w:szCs w:val="24"/>
        </w:rPr>
        <w:t>, драматизация; устное словесное рисование, знаком</w:t>
      </w:r>
      <w:r w:rsidRPr="003B093D">
        <w:rPr>
          <w:rFonts w:ascii="Times New Roman" w:hAnsi="Times New Roman"/>
          <w:sz w:val="24"/>
          <w:szCs w:val="24"/>
        </w:rPr>
        <w:t xml:space="preserve">ство с различными способами работы с деформированным </w:t>
      </w:r>
      <w:r w:rsidRPr="003B093D">
        <w:rPr>
          <w:rFonts w:ascii="Times New Roman" w:hAnsi="Times New Roman"/>
          <w:spacing w:val="2"/>
          <w:sz w:val="24"/>
          <w:szCs w:val="24"/>
        </w:rPr>
        <w:t xml:space="preserve">текстом и использование их (установление </w:t>
      </w:r>
      <w:proofErr w:type="spellStart"/>
      <w:r w:rsidRPr="003B093D">
        <w:rPr>
          <w:rFonts w:ascii="Times New Roman" w:hAnsi="Times New Roman"/>
          <w:spacing w:val="2"/>
          <w:sz w:val="24"/>
          <w:szCs w:val="24"/>
        </w:rPr>
        <w:t>причинно­следственных</w:t>
      </w:r>
      <w:proofErr w:type="spellEnd"/>
      <w:r w:rsidRPr="003B093D">
        <w:rPr>
          <w:rFonts w:ascii="Times New Roman" w:hAnsi="Times New Roman"/>
          <w:spacing w:val="2"/>
          <w:sz w:val="24"/>
          <w:szCs w:val="24"/>
        </w:rPr>
        <w:t xml:space="preserve"> связей, последовательности событий: соблюдение </w:t>
      </w:r>
      <w:proofErr w:type="spellStart"/>
      <w:r w:rsidRPr="003B093D">
        <w:rPr>
          <w:rFonts w:ascii="Times New Roman" w:hAnsi="Times New Roman"/>
          <w:sz w:val="24"/>
          <w:szCs w:val="24"/>
        </w:rPr>
        <w:t>этапности</w:t>
      </w:r>
      <w:proofErr w:type="spellEnd"/>
      <w:r w:rsidRPr="003B093D">
        <w:rPr>
          <w:rFonts w:ascii="Times New Roman" w:hAnsi="Times New Roman"/>
          <w:sz w:val="24"/>
          <w:szCs w:val="24"/>
        </w:rPr>
        <w:t xml:space="preserve"> в выполнении действий); изложение с элементами сочинения, </w:t>
      </w:r>
      <w:r w:rsidRPr="003B093D">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22437" w:rsidRDefault="00922437" w:rsidP="003B093D">
      <w:pPr>
        <w:ind w:firstLine="709"/>
        <w:jc w:val="both"/>
        <w:rPr>
          <w:sz w:val="24"/>
          <w:szCs w:val="24"/>
        </w:rPr>
      </w:pPr>
    </w:p>
    <w:p w:rsidR="00922437" w:rsidRPr="003B093D" w:rsidRDefault="0005278A" w:rsidP="0005278A">
      <w:pPr>
        <w:tabs>
          <w:tab w:val="left" w:pos="4000"/>
        </w:tabs>
        <w:ind w:left="709"/>
        <w:jc w:val="both"/>
        <w:rPr>
          <w:rFonts w:eastAsia="Times New Roman"/>
          <w:b/>
          <w:bCs/>
          <w:i/>
          <w:iCs/>
          <w:sz w:val="24"/>
          <w:szCs w:val="24"/>
        </w:rPr>
      </w:pPr>
      <w:r w:rsidRPr="005966E5">
        <w:rPr>
          <w:b/>
          <w:bCs/>
          <w:iCs/>
          <w:lang w:eastAsia="en-US"/>
        </w:rPr>
        <w:t xml:space="preserve">2.2.2.3. </w:t>
      </w:r>
      <w:r w:rsidR="00635FB8" w:rsidRPr="003B093D">
        <w:rPr>
          <w:rFonts w:eastAsia="Times New Roman"/>
          <w:b/>
          <w:bCs/>
          <w:i/>
          <w:iCs/>
          <w:sz w:val="24"/>
          <w:szCs w:val="24"/>
        </w:rPr>
        <w:t>Иностранный язык</w:t>
      </w:r>
    </w:p>
    <w:p w:rsidR="00922437" w:rsidRPr="003B093D" w:rsidRDefault="00922437" w:rsidP="003B093D">
      <w:pPr>
        <w:ind w:firstLine="709"/>
        <w:jc w:val="both"/>
        <w:rPr>
          <w:rFonts w:eastAsia="Times New Roman"/>
          <w:b/>
          <w:bCs/>
          <w:i/>
          <w:iCs/>
          <w:sz w:val="24"/>
          <w:szCs w:val="24"/>
        </w:rPr>
      </w:pPr>
    </w:p>
    <w:p w:rsidR="00A63CC7" w:rsidRPr="003B093D" w:rsidRDefault="00A63CC7"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Предметное содержание речи</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Знакомство. </w:t>
      </w:r>
      <w:r w:rsidRPr="003B093D">
        <w:rPr>
          <w:rFonts w:ascii="Times New Roman" w:hAnsi="Times New Roman"/>
          <w:sz w:val="24"/>
          <w:szCs w:val="24"/>
        </w:rPr>
        <w:t xml:space="preserve">С одноклассниками, учителем, персонажами детских произведений: имя, возраст. </w:t>
      </w:r>
      <w:r w:rsidRPr="003B093D">
        <w:rPr>
          <w:rFonts w:ascii="Times New Roman" w:hAnsi="Times New Roman"/>
          <w:color w:val="auto"/>
          <w:sz w:val="24"/>
          <w:szCs w:val="24"/>
        </w:rPr>
        <w:t>Приветствие, прощание, поздравление, ответ на поздравление, благодарность, извинения (с</w:t>
      </w:r>
      <w:r w:rsidRPr="003B093D">
        <w:rPr>
          <w:rFonts w:ascii="Times New Roman" w:hAnsi="Times New Roman"/>
          <w:sz w:val="24"/>
          <w:szCs w:val="24"/>
        </w:rPr>
        <w:t xml:space="preserve"> использованием типичных фраз речевого этикета).</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Я и моя семья. </w:t>
      </w:r>
      <w:r w:rsidRPr="003B093D">
        <w:rPr>
          <w:rFonts w:ascii="Times New Roman" w:hAnsi="Times New Roman"/>
          <w:sz w:val="24"/>
          <w:szCs w:val="24"/>
        </w:rPr>
        <w:t>Члены семьи, их имена, возраст, внешность, характер. Мой день (распо</w:t>
      </w:r>
      <w:r w:rsidRPr="003B093D">
        <w:rPr>
          <w:rFonts w:ascii="Times New Roman" w:hAnsi="Times New Roman"/>
          <w:spacing w:val="2"/>
          <w:sz w:val="24"/>
          <w:szCs w:val="24"/>
        </w:rPr>
        <w:t>рядок дня)</w:t>
      </w:r>
      <w:r w:rsidRPr="003B093D">
        <w:rPr>
          <w:rFonts w:ascii="Times New Roman" w:hAnsi="Times New Roman"/>
          <w:i/>
          <w:iCs/>
          <w:spacing w:val="2"/>
          <w:sz w:val="24"/>
          <w:szCs w:val="24"/>
        </w:rPr>
        <w:t xml:space="preserve">. </w:t>
      </w:r>
      <w:r w:rsidRPr="003B093D">
        <w:rPr>
          <w:rFonts w:ascii="Times New Roman" w:hAnsi="Times New Roman"/>
          <w:spacing w:val="2"/>
          <w:sz w:val="24"/>
          <w:szCs w:val="24"/>
        </w:rPr>
        <w:t xml:space="preserve">Любимая еда. </w:t>
      </w:r>
      <w:r w:rsidRPr="003B093D">
        <w:rPr>
          <w:rFonts w:ascii="Times New Roman" w:hAnsi="Times New Roman"/>
          <w:sz w:val="24"/>
          <w:szCs w:val="24"/>
        </w:rPr>
        <w:t xml:space="preserve">Семейные праздники: день рождения, Новый год/Рождество. </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pacing w:val="2"/>
          <w:sz w:val="24"/>
          <w:szCs w:val="24"/>
        </w:rPr>
        <w:t xml:space="preserve">Мир моих увлечений. </w:t>
      </w:r>
      <w:r w:rsidRPr="003B093D">
        <w:rPr>
          <w:rFonts w:ascii="Times New Roman" w:hAnsi="Times New Roman"/>
          <w:spacing w:val="2"/>
          <w:sz w:val="24"/>
          <w:szCs w:val="24"/>
        </w:rPr>
        <w:t xml:space="preserve">Мои любимые занятия. </w:t>
      </w:r>
      <w:r w:rsidRPr="003B093D">
        <w:rPr>
          <w:rFonts w:ascii="Times New Roman" w:hAnsi="Times New Roman"/>
          <w:iCs/>
          <w:sz w:val="24"/>
          <w:szCs w:val="24"/>
        </w:rPr>
        <w:t>Мои любимые сказки</w:t>
      </w:r>
      <w:r w:rsidRPr="003B093D">
        <w:rPr>
          <w:rFonts w:ascii="Times New Roman" w:hAnsi="Times New Roman"/>
          <w:i/>
          <w:iCs/>
          <w:sz w:val="24"/>
          <w:szCs w:val="24"/>
        </w:rPr>
        <w:t xml:space="preserve">. </w:t>
      </w:r>
      <w:r w:rsidRPr="003B093D">
        <w:rPr>
          <w:rFonts w:ascii="Times New Roman" w:hAnsi="Times New Roman"/>
          <w:sz w:val="24"/>
          <w:szCs w:val="24"/>
        </w:rPr>
        <w:t>Выходной день</w:t>
      </w:r>
      <w:r w:rsidRPr="003B093D">
        <w:rPr>
          <w:rFonts w:ascii="Times New Roman" w:hAnsi="Times New Roman"/>
          <w:i/>
          <w:iCs/>
          <w:sz w:val="24"/>
          <w:szCs w:val="24"/>
        </w:rPr>
        <w:t xml:space="preserve">, </w:t>
      </w:r>
      <w:r w:rsidRPr="003B093D">
        <w:rPr>
          <w:rFonts w:ascii="Times New Roman" w:hAnsi="Times New Roman"/>
          <w:sz w:val="24"/>
          <w:szCs w:val="24"/>
        </w:rPr>
        <w:t>каникулы.</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Я и мои друзья. </w:t>
      </w:r>
      <w:r w:rsidRPr="003B093D">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pacing w:val="2"/>
          <w:sz w:val="24"/>
          <w:szCs w:val="24"/>
        </w:rPr>
        <w:t xml:space="preserve">Моя школа. </w:t>
      </w:r>
      <w:r w:rsidRPr="003B093D">
        <w:rPr>
          <w:rFonts w:ascii="Times New Roman" w:hAnsi="Times New Roman"/>
          <w:spacing w:val="2"/>
          <w:sz w:val="24"/>
          <w:szCs w:val="24"/>
        </w:rPr>
        <w:t xml:space="preserve">Классная комната, учебные предметы, </w:t>
      </w:r>
      <w:r w:rsidRPr="003B093D">
        <w:rPr>
          <w:rFonts w:ascii="Times New Roman" w:hAnsi="Times New Roman"/>
          <w:sz w:val="24"/>
          <w:szCs w:val="24"/>
        </w:rPr>
        <w:t xml:space="preserve">школьные принадлежности. </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Мир вокруг меня. </w:t>
      </w:r>
      <w:r w:rsidRPr="003B093D">
        <w:rPr>
          <w:rFonts w:ascii="Times New Roman" w:hAnsi="Times New Roman"/>
          <w:sz w:val="24"/>
          <w:szCs w:val="24"/>
        </w:rPr>
        <w:t xml:space="preserve">Мой дом/квартира/комната: названия комнат. Природа. </w:t>
      </w:r>
      <w:r w:rsidRPr="003B093D">
        <w:rPr>
          <w:rFonts w:ascii="Times New Roman" w:hAnsi="Times New Roman"/>
          <w:iCs/>
          <w:sz w:val="24"/>
          <w:szCs w:val="24"/>
        </w:rPr>
        <w:t>Дикие и домашние животные</w:t>
      </w:r>
      <w:r w:rsidRPr="003B093D">
        <w:rPr>
          <w:rFonts w:ascii="Times New Roman" w:hAnsi="Times New Roman"/>
          <w:i/>
          <w:iCs/>
          <w:sz w:val="24"/>
          <w:szCs w:val="24"/>
        </w:rPr>
        <w:t xml:space="preserve">. </w:t>
      </w:r>
      <w:r w:rsidRPr="003B093D">
        <w:rPr>
          <w:rFonts w:ascii="Times New Roman" w:hAnsi="Times New Roman"/>
          <w:sz w:val="24"/>
          <w:szCs w:val="24"/>
        </w:rPr>
        <w:t>Любимое время года. Погода.</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Страна/страны изучаемого языка и родная страна. </w:t>
      </w:r>
      <w:r w:rsidRPr="003B093D">
        <w:rPr>
          <w:rFonts w:ascii="Times New Roman" w:hAnsi="Times New Roman"/>
          <w:sz w:val="24"/>
          <w:szCs w:val="24"/>
        </w:rPr>
        <w:t xml:space="preserve">Общие сведения: название, столица. </w:t>
      </w:r>
      <w:r w:rsidRPr="003B093D">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A63CC7" w:rsidRPr="003B093D" w:rsidRDefault="00A63CC7"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Коммуникативные умения по видам речевой деятельности</w:t>
      </w:r>
    </w:p>
    <w:p w:rsidR="00A63CC7" w:rsidRPr="003B093D" w:rsidRDefault="00A63CC7" w:rsidP="003B093D">
      <w:pPr>
        <w:pStyle w:val="ae"/>
        <w:spacing w:line="240" w:lineRule="auto"/>
        <w:ind w:firstLine="709"/>
        <w:rPr>
          <w:rFonts w:ascii="Times New Roman" w:hAnsi="Times New Roman"/>
          <w:i/>
          <w:iCs/>
          <w:sz w:val="24"/>
          <w:szCs w:val="24"/>
        </w:rPr>
      </w:pPr>
      <w:r w:rsidRPr="003B093D">
        <w:rPr>
          <w:rFonts w:ascii="Times New Roman" w:hAnsi="Times New Roman"/>
          <w:b/>
          <w:bCs/>
          <w:sz w:val="24"/>
          <w:szCs w:val="24"/>
        </w:rPr>
        <w:t>В русле говорения</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i/>
          <w:iCs/>
          <w:sz w:val="24"/>
          <w:szCs w:val="24"/>
        </w:rPr>
        <w:t>1.</w:t>
      </w:r>
      <w:r w:rsidRPr="003B093D">
        <w:rPr>
          <w:rFonts w:ascii="Times New Roman" w:hAnsi="Times New Roman"/>
          <w:i/>
          <w:iCs/>
          <w:sz w:val="24"/>
          <w:szCs w:val="24"/>
        </w:rPr>
        <w:t> </w:t>
      </w:r>
      <w:r w:rsidRPr="003B093D">
        <w:rPr>
          <w:rFonts w:ascii="Times New Roman" w:hAnsi="Times New Roman"/>
          <w:i/>
          <w:iCs/>
          <w:sz w:val="24"/>
          <w:szCs w:val="24"/>
        </w:rPr>
        <w:t>Диалогическая форма</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Уметь вести:</w:t>
      </w:r>
    </w:p>
    <w:p w:rsidR="00A63CC7" w:rsidRPr="003B093D" w:rsidRDefault="00A63CC7" w:rsidP="003B093D">
      <w:pPr>
        <w:pStyle w:val="af1"/>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этикетные диалоги в типичных ситуациях бытового и </w:t>
      </w:r>
      <w:proofErr w:type="spellStart"/>
      <w:r w:rsidRPr="003B093D">
        <w:rPr>
          <w:rFonts w:ascii="Times New Roman" w:hAnsi="Times New Roman"/>
          <w:spacing w:val="2"/>
          <w:sz w:val="24"/>
          <w:szCs w:val="24"/>
        </w:rPr>
        <w:t>учебно­трудового</w:t>
      </w:r>
      <w:proofErr w:type="spellEnd"/>
      <w:r w:rsidRPr="003B093D">
        <w:rPr>
          <w:rFonts w:ascii="Times New Roman" w:hAnsi="Times New Roman"/>
          <w:spacing w:val="2"/>
          <w:sz w:val="24"/>
          <w:szCs w:val="24"/>
        </w:rPr>
        <w:t xml:space="preserve"> общения</w:t>
      </w:r>
      <w:r w:rsidRPr="003B093D">
        <w:rPr>
          <w:rFonts w:ascii="Times New Roman" w:hAnsi="Times New Roman"/>
          <w:sz w:val="24"/>
          <w:szCs w:val="24"/>
        </w:rPr>
        <w:t>;</w:t>
      </w:r>
    </w:p>
    <w:p w:rsidR="00A63CC7" w:rsidRPr="003B093D" w:rsidRDefault="00A63CC7" w:rsidP="003B093D">
      <w:pPr>
        <w:pStyle w:val="af1"/>
        <w:spacing w:line="240" w:lineRule="auto"/>
        <w:ind w:firstLine="709"/>
        <w:rPr>
          <w:rFonts w:ascii="Times New Roman" w:hAnsi="Times New Roman"/>
          <w:color w:val="auto"/>
          <w:sz w:val="24"/>
          <w:szCs w:val="24"/>
        </w:rPr>
      </w:pPr>
      <w:proofErr w:type="spellStart"/>
      <w:r w:rsidRPr="003B093D">
        <w:rPr>
          <w:rFonts w:ascii="Times New Roman" w:hAnsi="Times New Roman"/>
          <w:color w:val="auto"/>
          <w:sz w:val="24"/>
          <w:szCs w:val="24"/>
        </w:rPr>
        <w:t>диалог­расспрос</w:t>
      </w:r>
      <w:proofErr w:type="spellEnd"/>
      <w:r w:rsidRPr="003B093D">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A63CC7" w:rsidRPr="003B093D" w:rsidRDefault="00A63CC7" w:rsidP="003B093D">
      <w:pPr>
        <w:pStyle w:val="af1"/>
        <w:spacing w:line="240" w:lineRule="auto"/>
        <w:ind w:firstLine="709"/>
        <w:rPr>
          <w:rFonts w:ascii="Times New Roman" w:hAnsi="Times New Roman"/>
          <w:i/>
          <w:iCs/>
          <w:sz w:val="24"/>
          <w:szCs w:val="24"/>
        </w:rPr>
      </w:pPr>
      <w:r w:rsidRPr="003B093D">
        <w:rPr>
          <w:rFonts w:ascii="Times New Roman" w:hAnsi="Times New Roman"/>
          <w:sz w:val="24"/>
          <w:szCs w:val="24"/>
        </w:rPr>
        <w:t>диалог — побуждение к действию.</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i/>
          <w:iCs/>
          <w:sz w:val="24"/>
          <w:szCs w:val="24"/>
        </w:rPr>
        <w:t>2.</w:t>
      </w:r>
      <w:r w:rsidRPr="003B093D">
        <w:rPr>
          <w:rFonts w:ascii="Times New Roman" w:hAnsi="Times New Roman"/>
          <w:i/>
          <w:iCs/>
          <w:sz w:val="24"/>
          <w:szCs w:val="24"/>
        </w:rPr>
        <w:t> </w:t>
      </w:r>
      <w:r w:rsidRPr="003B093D">
        <w:rPr>
          <w:rFonts w:ascii="Times New Roman" w:hAnsi="Times New Roman"/>
          <w:i/>
          <w:iCs/>
          <w:sz w:val="24"/>
          <w:szCs w:val="24"/>
        </w:rPr>
        <w:t>Монологическая форма</w:t>
      </w:r>
    </w:p>
    <w:p w:rsidR="00A63CC7" w:rsidRPr="003B093D" w:rsidRDefault="00A63CC7" w:rsidP="003B093D">
      <w:pPr>
        <w:pStyle w:val="ae"/>
        <w:spacing w:line="240" w:lineRule="auto"/>
        <w:ind w:firstLine="709"/>
        <w:rPr>
          <w:rFonts w:ascii="Times New Roman" w:hAnsi="Times New Roman"/>
          <w:color w:val="auto"/>
          <w:sz w:val="24"/>
          <w:szCs w:val="24"/>
        </w:rPr>
      </w:pPr>
      <w:r w:rsidRPr="003B093D">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3B093D">
        <w:rPr>
          <w:rFonts w:ascii="Times New Roman" w:hAnsi="Times New Roman"/>
          <w:iCs/>
          <w:color w:val="auto"/>
          <w:spacing w:val="2"/>
          <w:sz w:val="24"/>
          <w:szCs w:val="24"/>
        </w:rPr>
        <w:t>характеристика (персона</w:t>
      </w:r>
      <w:r w:rsidRPr="003B093D">
        <w:rPr>
          <w:rFonts w:ascii="Times New Roman" w:hAnsi="Times New Roman"/>
          <w:iCs/>
          <w:color w:val="auto"/>
          <w:sz w:val="24"/>
          <w:szCs w:val="24"/>
        </w:rPr>
        <w:t>жей) с опорой на картинку (небольшой объем).</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В русле </w:t>
      </w:r>
      <w:proofErr w:type="spellStart"/>
      <w:r w:rsidRPr="003B093D">
        <w:rPr>
          <w:rFonts w:ascii="Times New Roman" w:hAnsi="Times New Roman"/>
          <w:b/>
          <w:bCs/>
          <w:sz w:val="24"/>
          <w:szCs w:val="24"/>
        </w:rPr>
        <w:t>аудирования</w:t>
      </w:r>
      <w:proofErr w:type="spellEnd"/>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Воспринимать на слух и понимать:</w:t>
      </w:r>
    </w:p>
    <w:p w:rsidR="00A63CC7" w:rsidRPr="003B093D" w:rsidRDefault="00A63CC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речь учителя и одноклассников в процессе общения на уроке и вербально/</w:t>
      </w:r>
      <w:proofErr w:type="spellStart"/>
      <w:r w:rsidRPr="003B093D">
        <w:rPr>
          <w:rFonts w:ascii="Times New Roman" w:hAnsi="Times New Roman"/>
          <w:sz w:val="24"/>
          <w:szCs w:val="24"/>
        </w:rPr>
        <w:t>невербально</w:t>
      </w:r>
      <w:proofErr w:type="spellEnd"/>
      <w:r w:rsidRPr="003B093D">
        <w:rPr>
          <w:rFonts w:ascii="Times New Roman" w:hAnsi="Times New Roman"/>
          <w:sz w:val="24"/>
          <w:szCs w:val="24"/>
        </w:rPr>
        <w:t xml:space="preserve"> реагировать на услышанное.</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В русле чтения</w:t>
      </w:r>
    </w:p>
    <w:p w:rsidR="00A63CC7" w:rsidRPr="003B093D" w:rsidRDefault="00A63CC7" w:rsidP="003B093D">
      <w:pPr>
        <w:pStyle w:val="ae"/>
        <w:spacing w:line="240" w:lineRule="auto"/>
        <w:ind w:firstLine="709"/>
        <w:rPr>
          <w:rFonts w:ascii="Times New Roman" w:hAnsi="Times New Roman"/>
          <w:color w:val="auto"/>
          <w:sz w:val="24"/>
          <w:szCs w:val="24"/>
        </w:rPr>
      </w:pPr>
      <w:r w:rsidRPr="003B093D">
        <w:rPr>
          <w:rFonts w:ascii="Times New Roman" w:hAnsi="Times New Roman"/>
          <w:color w:val="auto"/>
          <w:sz w:val="24"/>
          <w:szCs w:val="24"/>
        </w:rPr>
        <w:t>Читать (использовать метод глобального чтения):</w:t>
      </w:r>
    </w:p>
    <w:p w:rsidR="00A63CC7" w:rsidRPr="003B093D" w:rsidRDefault="00A63CC7" w:rsidP="003B093D">
      <w:pPr>
        <w:pStyle w:val="af1"/>
        <w:spacing w:line="240" w:lineRule="auto"/>
        <w:ind w:firstLine="709"/>
        <w:rPr>
          <w:rFonts w:ascii="Times New Roman" w:hAnsi="Times New Roman"/>
          <w:sz w:val="24"/>
          <w:szCs w:val="24"/>
        </w:rPr>
      </w:pPr>
      <w:r w:rsidRPr="003B093D">
        <w:rPr>
          <w:rFonts w:ascii="Times New Roman" w:hAnsi="Times New Roman"/>
          <w:color w:val="auto"/>
          <w:spacing w:val="2"/>
          <w:sz w:val="24"/>
          <w:szCs w:val="24"/>
        </w:rPr>
        <w:t>вслух читать слова изучаемой лексики</w:t>
      </w:r>
      <w:r w:rsidRPr="003B093D">
        <w:rPr>
          <w:rFonts w:ascii="Times New Roman" w:hAnsi="Times New Roman"/>
          <w:sz w:val="24"/>
          <w:szCs w:val="24"/>
        </w:rPr>
        <w:t xml:space="preserve"> и понимать </w:t>
      </w:r>
      <w:r w:rsidRPr="003B093D">
        <w:rPr>
          <w:rFonts w:ascii="Times New Roman" w:hAnsi="Times New Roman"/>
          <w:color w:val="auto"/>
          <w:spacing w:val="2"/>
          <w:sz w:val="24"/>
          <w:szCs w:val="24"/>
        </w:rPr>
        <w:t>небольшие диалоги,</w:t>
      </w:r>
      <w:r w:rsidRPr="003B093D">
        <w:rPr>
          <w:rFonts w:ascii="Times New Roman" w:hAnsi="Times New Roman"/>
          <w:spacing w:val="2"/>
          <w:sz w:val="24"/>
          <w:szCs w:val="24"/>
        </w:rPr>
        <w:t xml:space="preserve"> построенные на изученном </w:t>
      </w:r>
      <w:r w:rsidRPr="003B093D">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д.).</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В русле письма</w:t>
      </w:r>
    </w:p>
    <w:p w:rsidR="00A63CC7" w:rsidRPr="003B093D" w:rsidRDefault="00A63CC7" w:rsidP="003B093D">
      <w:pPr>
        <w:pStyle w:val="ae"/>
        <w:spacing w:line="240" w:lineRule="auto"/>
        <w:ind w:firstLine="709"/>
        <w:rPr>
          <w:rFonts w:ascii="Times New Roman" w:hAnsi="Times New Roman"/>
          <w:color w:val="auto"/>
          <w:sz w:val="24"/>
          <w:szCs w:val="24"/>
        </w:rPr>
      </w:pPr>
      <w:r w:rsidRPr="003B093D">
        <w:rPr>
          <w:rFonts w:ascii="Times New Roman" w:hAnsi="Times New Roman"/>
          <w:color w:val="auto"/>
          <w:sz w:val="24"/>
          <w:szCs w:val="24"/>
        </w:rPr>
        <w:t>Знать и уметь писать буквы английского алфавита.</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Владеть:</w:t>
      </w:r>
    </w:p>
    <w:p w:rsidR="00A63CC7" w:rsidRPr="003B093D" w:rsidRDefault="00A63CC7" w:rsidP="003B093D">
      <w:pPr>
        <w:pStyle w:val="af1"/>
        <w:spacing w:line="240" w:lineRule="auto"/>
        <w:ind w:firstLine="709"/>
        <w:rPr>
          <w:rFonts w:ascii="Times New Roman" w:hAnsi="Times New Roman"/>
          <w:sz w:val="24"/>
          <w:szCs w:val="24"/>
        </w:rPr>
      </w:pPr>
      <w:r w:rsidRPr="003B093D">
        <w:rPr>
          <w:rFonts w:ascii="Times New Roman" w:hAnsi="Times New Roman"/>
          <w:sz w:val="24"/>
          <w:szCs w:val="24"/>
        </w:rPr>
        <w:t>умением выписывать из текста слова, словосочетания и предложения.</w:t>
      </w:r>
    </w:p>
    <w:p w:rsidR="00A63CC7" w:rsidRPr="003B093D" w:rsidRDefault="00A63CC7" w:rsidP="003B093D">
      <w:pPr>
        <w:pStyle w:val="af2"/>
        <w:spacing w:before="0" w:after="0" w:line="240" w:lineRule="auto"/>
        <w:ind w:firstLine="709"/>
        <w:jc w:val="both"/>
        <w:rPr>
          <w:rFonts w:ascii="Times New Roman" w:hAnsi="Times New Roman"/>
          <w:sz w:val="24"/>
          <w:szCs w:val="24"/>
        </w:rPr>
      </w:pPr>
      <w:r w:rsidRPr="003B093D">
        <w:rPr>
          <w:rFonts w:ascii="Times New Roman" w:hAnsi="Times New Roman"/>
          <w:sz w:val="24"/>
          <w:szCs w:val="24"/>
        </w:rPr>
        <w:t>Языковые средства и навыки пользования ими</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i/>
          <w:iCs/>
          <w:sz w:val="24"/>
          <w:szCs w:val="24"/>
        </w:rPr>
        <w:t>Английский язык</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Графика, каллиграфия, орфография. </w:t>
      </w:r>
      <w:r w:rsidRPr="003B093D">
        <w:rPr>
          <w:rFonts w:ascii="Times New Roman" w:hAnsi="Times New Roman"/>
          <w:bCs/>
          <w:sz w:val="24"/>
          <w:szCs w:val="24"/>
        </w:rPr>
        <w:t>Б</w:t>
      </w:r>
      <w:r w:rsidRPr="003B093D">
        <w:rPr>
          <w:rFonts w:ascii="Times New Roman" w:hAnsi="Times New Roman"/>
          <w:sz w:val="24"/>
          <w:szCs w:val="24"/>
        </w:rPr>
        <w:t xml:space="preserve">уквы английского алфавита. Основные буквосочетания. Звуко­буквенные </w:t>
      </w:r>
      <w:r w:rsidRPr="003B093D">
        <w:rPr>
          <w:rFonts w:ascii="Times New Roman" w:hAnsi="Times New Roman"/>
          <w:spacing w:val="2"/>
          <w:sz w:val="24"/>
          <w:szCs w:val="24"/>
        </w:rPr>
        <w:t xml:space="preserve">соответствия. Апостроф. </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Фонетическая сторона речи. </w:t>
      </w:r>
      <w:r w:rsidRPr="003B093D">
        <w:rPr>
          <w:rFonts w:ascii="Times New Roman" w:hAnsi="Times New Roman"/>
          <w:bCs/>
          <w:sz w:val="24"/>
          <w:szCs w:val="24"/>
        </w:rPr>
        <w:t>П</w:t>
      </w:r>
      <w:r w:rsidRPr="003B093D">
        <w:rPr>
          <w:rFonts w:ascii="Times New Roman" w:hAnsi="Times New Roman"/>
          <w:sz w:val="24"/>
          <w:szCs w:val="24"/>
        </w:rPr>
        <w:t>роизношение и различение на слух звуков и звукосочетаний англий</w:t>
      </w:r>
      <w:r w:rsidRPr="003B093D">
        <w:rPr>
          <w:rFonts w:ascii="Times New Roman" w:hAnsi="Times New Roman"/>
          <w:spacing w:val="2"/>
          <w:sz w:val="24"/>
          <w:szCs w:val="24"/>
        </w:rPr>
        <w:t xml:space="preserve">ского языка. Соблюдение норм произношения: долгота и </w:t>
      </w:r>
      <w:r w:rsidRPr="003B093D">
        <w:rPr>
          <w:rFonts w:ascii="Times New Roman" w:hAnsi="Times New Roman"/>
          <w:sz w:val="24"/>
          <w:szCs w:val="24"/>
        </w:rPr>
        <w:t xml:space="preserve">краткость гласных, отсутствие оглушения звонких согласных </w:t>
      </w:r>
      <w:r w:rsidRPr="003B093D">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3B093D">
        <w:rPr>
          <w:rFonts w:ascii="Times New Roman" w:hAnsi="Times New Roman"/>
          <w:iCs/>
          <w:spacing w:val="2"/>
          <w:sz w:val="24"/>
          <w:szCs w:val="24"/>
        </w:rPr>
        <w:t>Связующее «r» (</w:t>
      </w:r>
      <w:proofErr w:type="spellStart"/>
      <w:r w:rsidRPr="003B093D">
        <w:rPr>
          <w:rFonts w:ascii="Times New Roman" w:hAnsi="Times New Roman"/>
          <w:iCs/>
          <w:spacing w:val="2"/>
          <w:sz w:val="24"/>
          <w:szCs w:val="24"/>
        </w:rPr>
        <w:t>there</w:t>
      </w:r>
      <w:proofErr w:type="spellEnd"/>
      <w:r w:rsidRPr="003B093D">
        <w:rPr>
          <w:rFonts w:ascii="Times New Roman" w:hAnsi="Times New Roman"/>
          <w:iCs/>
          <w:spacing w:val="2"/>
          <w:sz w:val="24"/>
          <w:szCs w:val="24"/>
        </w:rPr>
        <w:t xml:space="preserve"> </w:t>
      </w:r>
      <w:proofErr w:type="spellStart"/>
      <w:r w:rsidRPr="003B093D">
        <w:rPr>
          <w:rFonts w:ascii="Times New Roman" w:hAnsi="Times New Roman"/>
          <w:iCs/>
          <w:spacing w:val="2"/>
          <w:sz w:val="24"/>
          <w:szCs w:val="24"/>
        </w:rPr>
        <w:t>is</w:t>
      </w:r>
      <w:proofErr w:type="spellEnd"/>
      <w:r w:rsidRPr="003B093D">
        <w:rPr>
          <w:rFonts w:ascii="Times New Roman" w:hAnsi="Times New Roman"/>
          <w:iCs/>
          <w:spacing w:val="2"/>
          <w:sz w:val="24"/>
          <w:szCs w:val="24"/>
        </w:rPr>
        <w:t>/</w:t>
      </w:r>
      <w:proofErr w:type="spellStart"/>
      <w:r w:rsidRPr="003B093D">
        <w:rPr>
          <w:rFonts w:ascii="Times New Roman" w:hAnsi="Times New Roman"/>
          <w:iCs/>
          <w:spacing w:val="2"/>
          <w:sz w:val="24"/>
          <w:szCs w:val="24"/>
        </w:rPr>
        <w:t>there</w:t>
      </w:r>
      <w:proofErr w:type="spellEnd"/>
      <w:r w:rsidRPr="003B093D">
        <w:rPr>
          <w:rFonts w:ascii="Times New Roman" w:hAnsi="Times New Roman"/>
          <w:iCs/>
          <w:spacing w:val="2"/>
          <w:sz w:val="24"/>
          <w:szCs w:val="24"/>
        </w:rPr>
        <w:t xml:space="preserve"> </w:t>
      </w:r>
      <w:proofErr w:type="spellStart"/>
      <w:r w:rsidRPr="003B093D">
        <w:rPr>
          <w:rFonts w:ascii="Times New Roman" w:hAnsi="Times New Roman"/>
          <w:iCs/>
          <w:spacing w:val="2"/>
          <w:sz w:val="24"/>
          <w:szCs w:val="24"/>
        </w:rPr>
        <w:t>are</w:t>
      </w:r>
      <w:proofErr w:type="spellEnd"/>
      <w:r w:rsidRPr="003B093D">
        <w:rPr>
          <w:rFonts w:ascii="Times New Roman" w:hAnsi="Times New Roman"/>
          <w:iCs/>
          <w:spacing w:val="2"/>
          <w:sz w:val="24"/>
          <w:szCs w:val="24"/>
        </w:rPr>
        <w:t>).</w:t>
      </w:r>
      <w:r w:rsidRPr="003B093D">
        <w:rPr>
          <w:rFonts w:ascii="Times New Roman" w:hAnsi="Times New Roman"/>
          <w:i/>
          <w:iCs/>
          <w:spacing w:val="2"/>
          <w:sz w:val="24"/>
          <w:szCs w:val="24"/>
        </w:rPr>
        <w:t xml:space="preserve"> </w:t>
      </w:r>
      <w:r w:rsidRPr="003B093D">
        <w:rPr>
          <w:rFonts w:ascii="Times New Roman" w:hAnsi="Times New Roman"/>
          <w:spacing w:val="2"/>
          <w:sz w:val="24"/>
          <w:szCs w:val="24"/>
        </w:rPr>
        <w:t>Ударение в слове, фразе.</w:t>
      </w:r>
      <w:r w:rsidRPr="003B093D">
        <w:rPr>
          <w:rFonts w:ascii="Times New Roman" w:hAnsi="Times New Roman"/>
          <w:i/>
          <w:iCs/>
          <w:spacing w:val="2"/>
          <w:sz w:val="24"/>
          <w:szCs w:val="24"/>
        </w:rPr>
        <w:t xml:space="preserve"> </w:t>
      </w:r>
      <w:r w:rsidRPr="003B093D">
        <w:rPr>
          <w:rFonts w:ascii="Times New Roman" w:hAnsi="Times New Roman"/>
          <w:iCs/>
          <w:spacing w:val="2"/>
          <w:sz w:val="24"/>
          <w:szCs w:val="24"/>
        </w:rPr>
        <w:t>Отсутствие ударения на служебных словах (артиклях, союзах, предлогах).</w:t>
      </w:r>
      <w:r w:rsidRPr="003B093D">
        <w:rPr>
          <w:rFonts w:ascii="Times New Roman" w:hAnsi="Times New Roman"/>
          <w:i/>
          <w:iCs/>
          <w:spacing w:val="2"/>
          <w:sz w:val="24"/>
          <w:szCs w:val="24"/>
        </w:rPr>
        <w:t xml:space="preserve"> </w:t>
      </w:r>
      <w:r w:rsidRPr="003B093D">
        <w:rPr>
          <w:rFonts w:ascii="Times New Roman" w:hAnsi="Times New Roman"/>
          <w:iCs/>
          <w:spacing w:val="2"/>
          <w:sz w:val="24"/>
          <w:szCs w:val="24"/>
        </w:rPr>
        <w:t>Членение предложений на смысловые группы.</w:t>
      </w:r>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Ритмико­интонационные</w:t>
      </w:r>
      <w:proofErr w:type="spellEnd"/>
      <w:r w:rsidRPr="003B093D">
        <w:rPr>
          <w:rFonts w:ascii="Times New Roman" w:hAnsi="Times New Roman"/>
          <w:spacing w:val="2"/>
          <w:sz w:val="24"/>
          <w:szCs w:val="24"/>
        </w:rPr>
        <w:t xml:space="preserve"> особенности повествовательного, побудительного </w:t>
      </w:r>
      <w:r w:rsidRPr="003B093D">
        <w:rPr>
          <w:rFonts w:ascii="Times New Roman" w:hAnsi="Times New Roman"/>
          <w:sz w:val="24"/>
          <w:szCs w:val="24"/>
        </w:rPr>
        <w:t>и вопросительного (общий и специальный вопрос) предложе</w:t>
      </w:r>
      <w:r w:rsidRPr="003B093D">
        <w:rPr>
          <w:rFonts w:ascii="Times New Roman" w:hAnsi="Times New Roman"/>
          <w:spacing w:val="2"/>
          <w:sz w:val="24"/>
          <w:szCs w:val="24"/>
        </w:rPr>
        <w:t xml:space="preserve">ний. </w:t>
      </w:r>
      <w:r w:rsidRPr="003B093D">
        <w:rPr>
          <w:rFonts w:ascii="Times New Roman" w:hAnsi="Times New Roman"/>
          <w:iCs/>
          <w:spacing w:val="2"/>
          <w:sz w:val="24"/>
          <w:szCs w:val="24"/>
        </w:rPr>
        <w:t xml:space="preserve">Интонация перечисления. </w:t>
      </w:r>
    </w:p>
    <w:p w:rsidR="00A63CC7" w:rsidRPr="003B093D" w:rsidRDefault="00A63CC7" w:rsidP="003B093D">
      <w:pPr>
        <w:pStyle w:val="ae"/>
        <w:spacing w:line="240" w:lineRule="auto"/>
        <w:ind w:firstLine="709"/>
        <w:rPr>
          <w:rFonts w:ascii="Times New Roman" w:hAnsi="Times New Roman"/>
          <w:b/>
          <w:bCs/>
          <w:sz w:val="24"/>
          <w:szCs w:val="24"/>
        </w:rPr>
      </w:pPr>
      <w:r w:rsidRPr="003B093D">
        <w:rPr>
          <w:rFonts w:ascii="Times New Roman" w:hAnsi="Times New Roman"/>
          <w:b/>
          <w:bCs/>
          <w:spacing w:val="-2"/>
          <w:sz w:val="24"/>
          <w:szCs w:val="24"/>
        </w:rPr>
        <w:t xml:space="preserve">Лексическая сторона речи. </w:t>
      </w:r>
      <w:r w:rsidRPr="003B093D">
        <w:rPr>
          <w:rFonts w:ascii="Times New Roman" w:hAnsi="Times New Roman"/>
          <w:spacing w:val="-2"/>
          <w:sz w:val="24"/>
          <w:szCs w:val="24"/>
        </w:rPr>
        <w:t>Лексические единицы, обслу</w:t>
      </w:r>
      <w:r w:rsidRPr="003B093D">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3B093D">
        <w:rPr>
          <w:rFonts w:ascii="Times New Roman" w:hAnsi="Times New Roman"/>
          <w:spacing w:val="2"/>
          <w:sz w:val="24"/>
          <w:szCs w:val="24"/>
        </w:rPr>
        <w:t xml:space="preserve">устойчивые словосочетания, оценочная лексика и речевые </w:t>
      </w:r>
      <w:r w:rsidRPr="003B093D">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3B093D">
        <w:rPr>
          <w:rFonts w:ascii="Times New Roman" w:hAnsi="Times New Roman"/>
          <w:spacing w:val="2"/>
          <w:sz w:val="24"/>
          <w:szCs w:val="24"/>
        </w:rPr>
        <w:t>doctor</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film</w:t>
      </w:r>
      <w:proofErr w:type="spellEnd"/>
      <w:r w:rsidRPr="003B093D">
        <w:rPr>
          <w:rFonts w:ascii="Times New Roman" w:hAnsi="Times New Roman"/>
          <w:spacing w:val="2"/>
          <w:sz w:val="24"/>
          <w:szCs w:val="24"/>
        </w:rPr>
        <w:t xml:space="preserve">). </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Грамматическая сторона речи. </w:t>
      </w:r>
      <w:r w:rsidRPr="003B093D">
        <w:rPr>
          <w:rFonts w:ascii="Times New Roman" w:hAnsi="Times New Roman"/>
          <w:sz w:val="24"/>
          <w:szCs w:val="24"/>
        </w:rPr>
        <w:t xml:space="preserve">Основные коммуникативные типы предложений: повествовательное, вопросительное, </w:t>
      </w:r>
      <w:r w:rsidRPr="003B093D">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3B093D">
        <w:rPr>
          <w:rFonts w:ascii="Times New Roman" w:hAnsi="Times New Roman"/>
          <w:spacing w:val="2"/>
          <w:sz w:val="24"/>
          <w:szCs w:val="24"/>
        </w:rPr>
        <w:t>what</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who</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when</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where</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why</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how</w:t>
      </w:r>
      <w:proofErr w:type="spellEnd"/>
      <w:r w:rsidRPr="003B093D">
        <w:rPr>
          <w:rFonts w:ascii="Times New Roman" w:hAnsi="Times New Roman"/>
          <w:spacing w:val="2"/>
          <w:sz w:val="24"/>
          <w:szCs w:val="24"/>
        </w:rPr>
        <w:t xml:space="preserve">. Порядок </w:t>
      </w:r>
      <w:r w:rsidRPr="003B093D">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3B093D">
        <w:rPr>
          <w:rFonts w:ascii="Times New Roman" w:hAnsi="Times New Roman"/>
          <w:sz w:val="24"/>
          <w:szCs w:val="24"/>
        </w:rPr>
        <w:t>He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speaks</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English</w:t>
      </w:r>
      <w:proofErr w:type="spellEnd"/>
      <w:r w:rsidRPr="003B093D">
        <w:rPr>
          <w:rFonts w:ascii="Times New Roman" w:hAnsi="Times New Roman"/>
          <w:sz w:val="24"/>
          <w:szCs w:val="24"/>
        </w:rPr>
        <w:t>.), составным именным (</w:t>
      </w:r>
      <w:proofErr w:type="spellStart"/>
      <w:r w:rsidRPr="003B093D">
        <w:rPr>
          <w:rFonts w:ascii="Times New Roman" w:hAnsi="Times New Roman"/>
          <w:sz w:val="24"/>
          <w:szCs w:val="24"/>
        </w:rPr>
        <w:t>My</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family</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is</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big</w:t>
      </w:r>
      <w:proofErr w:type="spellEnd"/>
      <w:r w:rsidRPr="003B093D">
        <w:rPr>
          <w:rFonts w:ascii="Times New Roman" w:hAnsi="Times New Roman"/>
          <w:sz w:val="24"/>
          <w:szCs w:val="24"/>
        </w:rPr>
        <w:t xml:space="preserve">.) и составным глагольным (I </w:t>
      </w:r>
      <w:proofErr w:type="spellStart"/>
      <w:r w:rsidRPr="003B093D">
        <w:rPr>
          <w:rFonts w:ascii="Times New Roman" w:hAnsi="Times New Roman"/>
          <w:sz w:val="24"/>
          <w:szCs w:val="24"/>
        </w:rPr>
        <w:t>like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to</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dance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She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can</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skate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well</w:t>
      </w:r>
      <w:proofErr w:type="spellEnd"/>
      <w:r w:rsidRPr="003B093D">
        <w:rPr>
          <w:rFonts w:ascii="Times New Roman" w:hAnsi="Times New Roman"/>
          <w:sz w:val="24"/>
          <w:szCs w:val="24"/>
        </w:rPr>
        <w:t>.) сказуемым. Побудительные предложения в утвердительной (</w:t>
      </w:r>
      <w:proofErr w:type="spellStart"/>
      <w:r w:rsidRPr="003B093D">
        <w:rPr>
          <w:rFonts w:ascii="Times New Roman" w:hAnsi="Times New Roman"/>
          <w:sz w:val="24"/>
          <w:szCs w:val="24"/>
        </w:rPr>
        <w:t>Help</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me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please</w:t>
      </w:r>
      <w:proofErr w:type="spellEnd"/>
      <w:r w:rsidRPr="003B093D">
        <w:rPr>
          <w:rFonts w:ascii="Times New Roman" w:hAnsi="Times New Roman"/>
          <w:sz w:val="24"/>
          <w:szCs w:val="24"/>
        </w:rPr>
        <w:t>.) и отрицательной (</w:t>
      </w:r>
      <w:proofErr w:type="spellStart"/>
      <w:r w:rsidRPr="003B093D">
        <w:rPr>
          <w:rFonts w:ascii="Times New Roman" w:hAnsi="Times New Roman"/>
          <w:sz w:val="24"/>
          <w:szCs w:val="24"/>
        </w:rPr>
        <w:t>Don’t</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be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late</w:t>
      </w:r>
      <w:proofErr w:type="spellEnd"/>
      <w:r w:rsidRPr="003B093D">
        <w:rPr>
          <w:rFonts w:ascii="Times New Roman" w:hAnsi="Times New Roman"/>
          <w:sz w:val="24"/>
          <w:szCs w:val="24"/>
        </w:rPr>
        <w:t xml:space="preserve">!) формах. </w:t>
      </w:r>
      <w:r w:rsidRPr="003B093D">
        <w:rPr>
          <w:rFonts w:ascii="Times New Roman" w:hAnsi="Times New Roman"/>
          <w:iCs/>
          <w:sz w:val="24"/>
          <w:szCs w:val="24"/>
        </w:rPr>
        <w:t>Безличные предложения в настоящем времени (</w:t>
      </w:r>
      <w:proofErr w:type="spellStart"/>
      <w:r w:rsidRPr="003B093D">
        <w:rPr>
          <w:rFonts w:ascii="Times New Roman" w:hAnsi="Times New Roman"/>
          <w:iCs/>
          <w:sz w:val="24"/>
          <w:szCs w:val="24"/>
        </w:rPr>
        <w:t>It</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is</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cold</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It’s</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five</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o</w:t>
      </w:r>
      <w:r w:rsidRPr="003B093D">
        <w:rPr>
          <w:rFonts w:ascii="Times New Roman" w:hAnsi="Times New Roman"/>
          <w:sz w:val="24"/>
          <w:szCs w:val="24"/>
        </w:rPr>
        <w:t>’</w:t>
      </w:r>
      <w:r w:rsidRPr="003B093D">
        <w:rPr>
          <w:rFonts w:ascii="Times New Roman" w:hAnsi="Times New Roman"/>
          <w:iCs/>
          <w:sz w:val="24"/>
          <w:szCs w:val="24"/>
        </w:rPr>
        <w:t>clock</w:t>
      </w:r>
      <w:proofErr w:type="spellEnd"/>
      <w:r w:rsidRPr="003B093D">
        <w:rPr>
          <w:rFonts w:ascii="Times New Roman" w:hAnsi="Times New Roman"/>
          <w:iCs/>
          <w:sz w:val="24"/>
          <w:szCs w:val="24"/>
        </w:rPr>
        <w:t>.)</w:t>
      </w:r>
      <w:r w:rsidRPr="003B093D">
        <w:rPr>
          <w:rFonts w:ascii="Times New Roman" w:hAnsi="Times New Roman"/>
          <w:i/>
          <w:iCs/>
          <w:sz w:val="24"/>
          <w:szCs w:val="24"/>
        </w:rPr>
        <w:t>.</w:t>
      </w:r>
      <w:r w:rsidRPr="003B093D">
        <w:rPr>
          <w:rFonts w:ascii="Times New Roman" w:hAnsi="Times New Roman"/>
          <w:sz w:val="24"/>
          <w:szCs w:val="24"/>
        </w:rPr>
        <w:t xml:space="preserve"> Предложения с оборотом </w:t>
      </w:r>
      <w:proofErr w:type="spellStart"/>
      <w:r w:rsidRPr="003B093D">
        <w:rPr>
          <w:rFonts w:ascii="Times New Roman" w:hAnsi="Times New Roman"/>
          <w:sz w:val="24"/>
          <w:szCs w:val="24"/>
        </w:rPr>
        <w:t>there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is</w:t>
      </w:r>
      <w:proofErr w:type="spellEnd"/>
      <w:r w:rsidRPr="003B093D">
        <w:rPr>
          <w:rFonts w:ascii="Times New Roman" w:hAnsi="Times New Roman"/>
          <w:sz w:val="24"/>
          <w:szCs w:val="24"/>
        </w:rPr>
        <w:t>/</w:t>
      </w:r>
      <w:proofErr w:type="spellStart"/>
      <w:r w:rsidRPr="003B093D">
        <w:rPr>
          <w:rFonts w:ascii="Times New Roman" w:hAnsi="Times New Roman"/>
          <w:sz w:val="24"/>
          <w:szCs w:val="24"/>
        </w:rPr>
        <w:t>there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are</w:t>
      </w:r>
      <w:proofErr w:type="spellEnd"/>
      <w:r w:rsidRPr="003B093D">
        <w:rPr>
          <w:rFonts w:ascii="Times New Roman" w:hAnsi="Times New Roman"/>
          <w:sz w:val="24"/>
          <w:szCs w:val="24"/>
        </w:rPr>
        <w:t xml:space="preserve">. Простые распространённые предложения. Предложения </w:t>
      </w:r>
      <w:r w:rsidRPr="003B093D">
        <w:rPr>
          <w:rFonts w:ascii="Times New Roman" w:hAnsi="Times New Roman"/>
          <w:spacing w:val="2"/>
          <w:sz w:val="24"/>
          <w:szCs w:val="24"/>
        </w:rPr>
        <w:t xml:space="preserve">с однородными членами. </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Глагольные конструкции </w:t>
      </w:r>
      <w:proofErr w:type="spellStart"/>
      <w:r w:rsidRPr="003B093D">
        <w:rPr>
          <w:rFonts w:ascii="Times New Roman" w:hAnsi="Times New Roman"/>
          <w:spacing w:val="2"/>
          <w:sz w:val="24"/>
          <w:szCs w:val="24"/>
        </w:rPr>
        <w:t>I’d</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like</w:t>
      </w:r>
      <w:proofErr w:type="spellEnd"/>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to</w:t>
      </w:r>
      <w:proofErr w:type="spellEnd"/>
      <w:r w:rsidRPr="003B093D">
        <w:rPr>
          <w:rFonts w:ascii="Times New Roman" w:hAnsi="Times New Roman"/>
          <w:spacing w:val="2"/>
          <w:sz w:val="24"/>
          <w:szCs w:val="24"/>
        </w:rPr>
        <w:t xml:space="preserve">… Существительные в единственном и множественном числе (образованные по </w:t>
      </w:r>
      <w:r w:rsidRPr="003B093D">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A63CC7" w:rsidRPr="003B093D" w:rsidRDefault="00A63CC7" w:rsidP="003B093D">
      <w:pPr>
        <w:pStyle w:val="ae"/>
        <w:spacing w:line="240" w:lineRule="auto"/>
        <w:ind w:firstLine="709"/>
        <w:rPr>
          <w:rFonts w:ascii="Times New Roman" w:hAnsi="Times New Roman"/>
          <w:iCs/>
          <w:sz w:val="24"/>
          <w:szCs w:val="24"/>
        </w:rPr>
      </w:pPr>
      <w:r w:rsidRPr="003B093D">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3B093D">
        <w:rPr>
          <w:rFonts w:ascii="Times New Roman" w:hAnsi="Times New Roman"/>
          <w:sz w:val="24"/>
          <w:szCs w:val="24"/>
        </w:rPr>
        <w:t>this</w:t>
      </w:r>
      <w:proofErr w:type="spellEnd"/>
      <w:r w:rsidRPr="003B093D">
        <w:rPr>
          <w:rFonts w:ascii="Times New Roman" w:hAnsi="Times New Roman"/>
          <w:sz w:val="24"/>
          <w:szCs w:val="24"/>
        </w:rPr>
        <w:t>/</w:t>
      </w:r>
      <w:proofErr w:type="spellStart"/>
      <w:r w:rsidRPr="003B093D">
        <w:rPr>
          <w:rFonts w:ascii="Times New Roman" w:hAnsi="Times New Roman"/>
          <w:sz w:val="24"/>
          <w:szCs w:val="24"/>
        </w:rPr>
        <w:t>these</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that</w:t>
      </w:r>
      <w:proofErr w:type="spellEnd"/>
      <w:r w:rsidRPr="003B093D">
        <w:rPr>
          <w:rFonts w:ascii="Times New Roman" w:hAnsi="Times New Roman"/>
          <w:sz w:val="24"/>
          <w:szCs w:val="24"/>
        </w:rPr>
        <w:t>/</w:t>
      </w:r>
      <w:proofErr w:type="spellStart"/>
      <w:r w:rsidRPr="003B093D">
        <w:rPr>
          <w:rFonts w:ascii="Times New Roman" w:hAnsi="Times New Roman"/>
          <w:sz w:val="24"/>
          <w:szCs w:val="24"/>
        </w:rPr>
        <w:t>those</w:t>
      </w:r>
      <w:proofErr w:type="spellEnd"/>
      <w:r w:rsidRPr="003B093D">
        <w:rPr>
          <w:rFonts w:ascii="Times New Roman" w:hAnsi="Times New Roman"/>
          <w:sz w:val="24"/>
          <w:szCs w:val="24"/>
        </w:rPr>
        <w:t xml:space="preserve">), </w:t>
      </w:r>
      <w:r w:rsidRPr="003B093D">
        <w:rPr>
          <w:rFonts w:ascii="Times New Roman" w:hAnsi="Times New Roman"/>
          <w:iCs/>
          <w:sz w:val="24"/>
          <w:szCs w:val="24"/>
        </w:rPr>
        <w:t>неопределённые (</w:t>
      </w:r>
      <w:proofErr w:type="spellStart"/>
      <w:r w:rsidRPr="003B093D">
        <w:rPr>
          <w:rFonts w:ascii="Times New Roman" w:hAnsi="Times New Roman"/>
          <w:iCs/>
          <w:sz w:val="24"/>
          <w:szCs w:val="24"/>
        </w:rPr>
        <w:t>some</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any</w:t>
      </w:r>
      <w:proofErr w:type="spellEnd"/>
      <w:r w:rsidRPr="003B093D">
        <w:rPr>
          <w:rFonts w:ascii="Times New Roman" w:hAnsi="Times New Roman"/>
          <w:iCs/>
          <w:sz w:val="24"/>
          <w:szCs w:val="24"/>
        </w:rPr>
        <w:t> — некоторые случаи употребления).</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iCs/>
          <w:spacing w:val="2"/>
          <w:sz w:val="24"/>
          <w:szCs w:val="24"/>
        </w:rPr>
        <w:t>Наречия</w:t>
      </w:r>
      <w:r w:rsidRPr="003B093D">
        <w:rPr>
          <w:rFonts w:ascii="Times New Roman" w:hAnsi="Times New Roman"/>
          <w:iCs/>
          <w:spacing w:val="2"/>
          <w:sz w:val="24"/>
          <w:szCs w:val="24"/>
          <w:lang w:val="en-US"/>
        </w:rPr>
        <w:t xml:space="preserve"> </w:t>
      </w:r>
      <w:r w:rsidRPr="003B093D">
        <w:rPr>
          <w:rFonts w:ascii="Times New Roman" w:hAnsi="Times New Roman"/>
          <w:iCs/>
          <w:spacing w:val="2"/>
          <w:sz w:val="24"/>
          <w:szCs w:val="24"/>
        </w:rPr>
        <w:t>времени</w:t>
      </w:r>
      <w:r w:rsidRPr="003B093D">
        <w:rPr>
          <w:rFonts w:ascii="Times New Roman" w:hAnsi="Times New Roman"/>
          <w:iCs/>
          <w:spacing w:val="2"/>
          <w:sz w:val="24"/>
          <w:szCs w:val="24"/>
          <w:lang w:val="en-US"/>
        </w:rPr>
        <w:t xml:space="preserve"> (yesterday, tomorrow, never, usually, </w:t>
      </w:r>
      <w:r w:rsidRPr="003B093D">
        <w:rPr>
          <w:rFonts w:ascii="Times New Roman" w:hAnsi="Times New Roman"/>
          <w:iCs/>
          <w:sz w:val="24"/>
          <w:szCs w:val="24"/>
          <w:lang w:val="en-US"/>
        </w:rPr>
        <w:t xml:space="preserve">often, sometimes). </w:t>
      </w:r>
      <w:r w:rsidRPr="003B093D">
        <w:rPr>
          <w:rFonts w:ascii="Times New Roman" w:hAnsi="Times New Roman"/>
          <w:iCs/>
          <w:sz w:val="24"/>
          <w:szCs w:val="24"/>
        </w:rPr>
        <w:t>Наречия степени (</w:t>
      </w:r>
      <w:proofErr w:type="spellStart"/>
      <w:r w:rsidRPr="003B093D">
        <w:rPr>
          <w:rFonts w:ascii="Times New Roman" w:hAnsi="Times New Roman"/>
          <w:iCs/>
          <w:sz w:val="24"/>
          <w:szCs w:val="24"/>
        </w:rPr>
        <w:t>much</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little</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very</w:t>
      </w:r>
      <w:proofErr w:type="spellEnd"/>
      <w:r w:rsidRPr="003B093D">
        <w:rPr>
          <w:rFonts w:ascii="Times New Roman" w:hAnsi="Times New Roman"/>
          <w:iCs/>
          <w:sz w:val="24"/>
          <w:szCs w:val="24"/>
        </w:rPr>
        <w:t>).</w:t>
      </w:r>
    </w:p>
    <w:p w:rsidR="00A63CC7" w:rsidRPr="003B093D" w:rsidRDefault="00A63CC7"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Количественные числительные (до 100), порядковые числительные (до 10).</w:t>
      </w:r>
    </w:p>
    <w:p w:rsidR="00A63CC7" w:rsidRPr="002C1B88" w:rsidRDefault="00A63CC7" w:rsidP="003B093D">
      <w:pPr>
        <w:pStyle w:val="ae"/>
        <w:spacing w:line="240" w:lineRule="auto"/>
        <w:ind w:firstLine="709"/>
        <w:rPr>
          <w:rFonts w:ascii="Times New Roman" w:hAnsi="Times New Roman"/>
          <w:sz w:val="24"/>
          <w:szCs w:val="24"/>
          <w:lang w:val="en-US"/>
        </w:rPr>
      </w:pPr>
      <w:r w:rsidRPr="003B093D">
        <w:rPr>
          <w:rFonts w:ascii="Times New Roman" w:hAnsi="Times New Roman"/>
          <w:spacing w:val="2"/>
          <w:sz w:val="24"/>
          <w:szCs w:val="24"/>
        </w:rPr>
        <w:t>Наиболее</w:t>
      </w:r>
      <w:r w:rsidRPr="003B093D">
        <w:rPr>
          <w:rFonts w:ascii="Times New Roman" w:hAnsi="Times New Roman"/>
          <w:spacing w:val="2"/>
          <w:sz w:val="24"/>
          <w:szCs w:val="24"/>
          <w:lang w:val="en-US"/>
        </w:rPr>
        <w:t xml:space="preserve"> </w:t>
      </w:r>
      <w:r w:rsidRPr="003B093D">
        <w:rPr>
          <w:rFonts w:ascii="Times New Roman" w:hAnsi="Times New Roman"/>
          <w:spacing w:val="2"/>
          <w:sz w:val="24"/>
          <w:szCs w:val="24"/>
        </w:rPr>
        <w:t>употребительные</w:t>
      </w:r>
      <w:r w:rsidRPr="003B093D">
        <w:rPr>
          <w:rFonts w:ascii="Times New Roman" w:hAnsi="Times New Roman"/>
          <w:spacing w:val="2"/>
          <w:sz w:val="24"/>
          <w:szCs w:val="24"/>
          <w:lang w:val="en-US"/>
        </w:rPr>
        <w:t xml:space="preserve"> </w:t>
      </w:r>
      <w:r w:rsidRPr="003B093D">
        <w:rPr>
          <w:rFonts w:ascii="Times New Roman" w:hAnsi="Times New Roman"/>
          <w:spacing w:val="2"/>
          <w:sz w:val="24"/>
          <w:szCs w:val="24"/>
        </w:rPr>
        <w:t>предлоги</w:t>
      </w:r>
      <w:r w:rsidRPr="003B093D">
        <w:rPr>
          <w:rFonts w:ascii="Times New Roman" w:hAnsi="Times New Roman"/>
          <w:spacing w:val="2"/>
          <w:sz w:val="24"/>
          <w:szCs w:val="24"/>
          <w:lang w:val="en-US"/>
        </w:rPr>
        <w:t xml:space="preserve">: in, on, at, into, to, </w:t>
      </w:r>
      <w:r w:rsidRPr="003B093D">
        <w:rPr>
          <w:rFonts w:ascii="Times New Roman" w:hAnsi="Times New Roman"/>
          <w:sz w:val="24"/>
          <w:szCs w:val="24"/>
          <w:lang w:val="en-US"/>
        </w:rPr>
        <w:t>from, of, with.</w:t>
      </w:r>
    </w:p>
    <w:p w:rsidR="00316DD4" w:rsidRDefault="00316DD4" w:rsidP="003B093D">
      <w:pPr>
        <w:pStyle w:val="4"/>
        <w:spacing w:before="0" w:after="0" w:line="240" w:lineRule="auto"/>
        <w:ind w:firstLine="709"/>
        <w:jc w:val="both"/>
        <w:rPr>
          <w:rFonts w:ascii="Times New Roman" w:hAnsi="Times New Roman" w:cs="Times New Roman"/>
          <w:b/>
          <w:bCs/>
          <w:i w:val="0"/>
          <w:iCs w:val="0"/>
          <w:sz w:val="24"/>
          <w:szCs w:val="24"/>
          <w:lang w:eastAsia="en-US"/>
        </w:rPr>
      </w:pPr>
    </w:p>
    <w:p w:rsidR="005301AF" w:rsidRPr="003B093D" w:rsidRDefault="009C4BD3" w:rsidP="003B093D">
      <w:pPr>
        <w:pStyle w:val="4"/>
        <w:spacing w:before="0" w:after="0" w:line="240" w:lineRule="auto"/>
        <w:ind w:firstLine="709"/>
        <w:jc w:val="both"/>
        <w:rPr>
          <w:rFonts w:ascii="Times New Roman" w:hAnsi="Times New Roman" w:cs="Times New Roman"/>
          <w:b/>
          <w:sz w:val="24"/>
          <w:szCs w:val="24"/>
        </w:rPr>
      </w:pPr>
      <w:r w:rsidRPr="009C4BD3">
        <w:rPr>
          <w:rFonts w:ascii="Times New Roman" w:hAnsi="Times New Roman" w:cs="Times New Roman"/>
          <w:b/>
          <w:bCs/>
          <w:i w:val="0"/>
          <w:iCs w:val="0"/>
          <w:sz w:val="24"/>
          <w:szCs w:val="24"/>
          <w:lang w:eastAsia="en-US"/>
        </w:rPr>
        <w:t>2.2.2.</w:t>
      </w:r>
      <w:r w:rsidR="005301AF" w:rsidRPr="004B4215">
        <w:rPr>
          <w:rFonts w:ascii="Times New Roman" w:hAnsi="Times New Roman" w:cs="Times New Roman"/>
          <w:b/>
          <w:i w:val="0"/>
          <w:sz w:val="24"/>
          <w:szCs w:val="24"/>
        </w:rPr>
        <w:t>4</w:t>
      </w:r>
      <w:r w:rsidR="005301AF" w:rsidRPr="003B093D">
        <w:rPr>
          <w:rFonts w:ascii="Times New Roman" w:hAnsi="Times New Roman" w:cs="Times New Roman"/>
          <w:b/>
          <w:sz w:val="24"/>
          <w:szCs w:val="24"/>
        </w:rPr>
        <w:t>. Математика</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Числа и величины</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B093D">
        <w:rPr>
          <w:rFonts w:ascii="Times New Roman" w:hAnsi="Times New Roman"/>
          <w:spacing w:val="2"/>
          <w:sz w:val="24"/>
          <w:szCs w:val="24"/>
        </w:rPr>
        <w:t xml:space="preserve">ние и упорядочение однородных величин. Доля величины </w:t>
      </w:r>
      <w:r w:rsidRPr="003B093D">
        <w:rPr>
          <w:rFonts w:ascii="Times New Roman" w:hAnsi="Times New Roman"/>
          <w:sz w:val="24"/>
          <w:szCs w:val="24"/>
        </w:rPr>
        <w:t>(половина, треть, четверть, десятая, сотая, тысячная).</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Арифметические действия</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Сложение, вычитание, умножение и деление. Названия </w:t>
      </w:r>
      <w:r w:rsidRPr="003B093D">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3B093D">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B093D">
        <w:rPr>
          <w:rFonts w:ascii="Times New Roman" w:hAnsi="Times New Roman"/>
          <w:sz w:val="24"/>
          <w:szCs w:val="24"/>
        </w:rPr>
        <w:t>с остатком.</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B093D">
        <w:rPr>
          <w:rFonts w:ascii="Times New Roman" w:hAnsi="Times New Roman"/>
          <w:spacing w:val="2"/>
          <w:sz w:val="24"/>
          <w:szCs w:val="24"/>
        </w:rPr>
        <w:t>свойств арифметических действий в вычислениях (переста</w:t>
      </w:r>
      <w:r w:rsidRPr="003B093D">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Алгоритмы письменного сложения, вычитания, умножения и деления многозначных чисел. </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Способы проверки правильности вычислений (алгоритм, </w:t>
      </w:r>
      <w:r w:rsidRPr="003B093D">
        <w:rPr>
          <w:rFonts w:ascii="Times New Roman" w:hAnsi="Times New Roman"/>
          <w:sz w:val="24"/>
          <w:szCs w:val="24"/>
        </w:rPr>
        <w:t>обратное действие, оценка достоверности, прикидки результата, вычисление на калькуляторе).</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Работа с текстовыми задачами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Решение текстовых задач арифметическим способом. Зада</w:t>
      </w:r>
      <w:r w:rsidRPr="003B093D">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3B093D">
        <w:rPr>
          <w:rFonts w:ascii="Times New Roman" w:hAnsi="Times New Roman"/>
          <w:spacing w:val="2"/>
          <w:sz w:val="24"/>
          <w:szCs w:val="24"/>
        </w:rPr>
        <w:t>ющими процессы движения, работы, купли</w:t>
      </w:r>
      <w:r w:rsidRPr="003B093D">
        <w:rPr>
          <w:rFonts w:ascii="Times New Roman" w:hAnsi="Times New Roman"/>
          <w:spacing w:val="2"/>
          <w:sz w:val="24"/>
          <w:szCs w:val="24"/>
        </w:rPr>
        <w:noBreakHyphen/>
        <w:t>продажи и</w:t>
      </w:r>
      <w:r w:rsidRPr="003B093D">
        <w:rPr>
          <w:rFonts w:ascii="Times New Roman" w:hAnsi="Times New Roman"/>
          <w:spacing w:val="2"/>
          <w:sz w:val="24"/>
          <w:szCs w:val="24"/>
        </w:rPr>
        <w:t> </w:t>
      </w:r>
      <w:r w:rsidRPr="003B093D">
        <w:rPr>
          <w:rFonts w:ascii="Times New Roman" w:hAnsi="Times New Roman"/>
          <w:spacing w:val="2"/>
          <w:sz w:val="24"/>
          <w:szCs w:val="24"/>
        </w:rPr>
        <w:t xml:space="preserve">др. </w:t>
      </w:r>
      <w:r w:rsidRPr="003B093D">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3B093D">
        <w:rPr>
          <w:rFonts w:ascii="Times New Roman" w:hAnsi="Times New Roman"/>
          <w:sz w:val="24"/>
          <w:szCs w:val="24"/>
        </w:rPr>
        <w:t> </w:t>
      </w:r>
      <w:r w:rsidRPr="003B093D">
        <w:rPr>
          <w:rFonts w:ascii="Times New Roman" w:hAnsi="Times New Roman"/>
          <w:sz w:val="24"/>
          <w:szCs w:val="24"/>
        </w:rPr>
        <w:t xml:space="preserve">др. </w:t>
      </w:r>
      <w:r w:rsidRPr="003B093D">
        <w:rPr>
          <w:rFonts w:ascii="Times New Roman" w:hAnsi="Times New Roman"/>
          <w:spacing w:val="2"/>
          <w:sz w:val="24"/>
          <w:szCs w:val="24"/>
        </w:rPr>
        <w:t xml:space="preserve">Планирование хода решения задачи. Представление текста </w:t>
      </w:r>
      <w:r w:rsidRPr="003B093D">
        <w:rPr>
          <w:rFonts w:ascii="Times New Roman" w:hAnsi="Times New Roman"/>
          <w:sz w:val="24"/>
          <w:szCs w:val="24"/>
        </w:rPr>
        <w:t>задачи (схема, таблица и другие модели).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Задачи на нахождение доли целого и целого по его доле.</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pacing w:val="2"/>
          <w:sz w:val="24"/>
          <w:szCs w:val="24"/>
        </w:rPr>
        <w:t>Пространственные отношения. Геометрические фи</w:t>
      </w:r>
      <w:r w:rsidRPr="003B093D">
        <w:rPr>
          <w:rFonts w:ascii="Times New Roman" w:hAnsi="Times New Roman"/>
          <w:b/>
          <w:bCs/>
          <w:i/>
          <w:iCs/>
          <w:sz w:val="24"/>
          <w:szCs w:val="24"/>
        </w:rPr>
        <w:t>гуры</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B093D">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3B093D">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B093D">
        <w:rPr>
          <w:rFonts w:ascii="Times New Roman" w:hAnsi="Times New Roman"/>
          <w:sz w:val="24"/>
          <w:szCs w:val="24"/>
        </w:rPr>
        <w:t>куб, шар, параллелепипед, пирамида, цилиндр, конус.</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Геометрические величины</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Геометрические величины и их измерение. Измерение </w:t>
      </w:r>
      <w:r w:rsidRPr="003B093D">
        <w:rPr>
          <w:rFonts w:ascii="Times New Roman" w:hAnsi="Times New Roman"/>
          <w:sz w:val="24"/>
          <w:szCs w:val="24"/>
        </w:rPr>
        <w:t xml:space="preserve">длины отрезка. Единицы длины (мм, см, </w:t>
      </w:r>
      <w:proofErr w:type="spellStart"/>
      <w:r w:rsidRPr="003B093D">
        <w:rPr>
          <w:rFonts w:ascii="Times New Roman" w:hAnsi="Times New Roman"/>
          <w:sz w:val="24"/>
          <w:szCs w:val="24"/>
        </w:rPr>
        <w:t>дм</w:t>
      </w:r>
      <w:proofErr w:type="spellEnd"/>
      <w:r w:rsidRPr="003B093D">
        <w:rPr>
          <w:rFonts w:ascii="Times New Roman" w:hAnsi="Times New Roman"/>
          <w:sz w:val="24"/>
          <w:szCs w:val="24"/>
        </w:rPr>
        <w:t>, м, км). Периметр. Вычисление периметра многоугольника.</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Площадь геометрической фигуры. Единицы площади (см</w:t>
      </w:r>
      <w:r w:rsidRPr="003B093D">
        <w:rPr>
          <w:rFonts w:ascii="Times New Roman" w:hAnsi="Times New Roman"/>
          <w:sz w:val="24"/>
          <w:szCs w:val="24"/>
          <w:vertAlign w:val="superscript"/>
        </w:rPr>
        <w:t>2</w:t>
      </w:r>
      <w:r w:rsidRPr="003B093D">
        <w:rPr>
          <w:rFonts w:ascii="Times New Roman" w:hAnsi="Times New Roman"/>
          <w:sz w:val="24"/>
          <w:szCs w:val="24"/>
        </w:rPr>
        <w:t xml:space="preserve">, </w:t>
      </w:r>
      <w:r w:rsidRPr="003B093D">
        <w:rPr>
          <w:rFonts w:ascii="Times New Roman" w:hAnsi="Times New Roman"/>
          <w:spacing w:val="2"/>
          <w:sz w:val="24"/>
          <w:szCs w:val="24"/>
        </w:rPr>
        <w:t>дм</w:t>
      </w:r>
      <w:r w:rsidRPr="003B093D">
        <w:rPr>
          <w:rFonts w:ascii="Times New Roman" w:hAnsi="Times New Roman"/>
          <w:spacing w:val="2"/>
          <w:sz w:val="24"/>
          <w:szCs w:val="24"/>
          <w:vertAlign w:val="superscript"/>
        </w:rPr>
        <w:t>2</w:t>
      </w:r>
      <w:r w:rsidRPr="003B093D">
        <w:rPr>
          <w:rFonts w:ascii="Times New Roman" w:hAnsi="Times New Roman"/>
          <w:spacing w:val="2"/>
          <w:sz w:val="24"/>
          <w:szCs w:val="24"/>
        </w:rPr>
        <w:t>, м</w:t>
      </w:r>
      <w:r w:rsidRPr="003B093D">
        <w:rPr>
          <w:rFonts w:ascii="Times New Roman" w:hAnsi="Times New Roman"/>
          <w:spacing w:val="2"/>
          <w:sz w:val="24"/>
          <w:szCs w:val="24"/>
          <w:vertAlign w:val="superscript"/>
        </w:rPr>
        <w:t>2</w:t>
      </w:r>
      <w:r w:rsidRPr="003B093D">
        <w:rPr>
          <w:rFonts w:ascii="Times New Roman" w:hAnsi="Times New Roman"/>
          <w:spacing w:val="2"/>
          <w:sz w:val="24"/>
          <w:szCs w:val="24"/>
        </w:rPr>
        <w:t xml:space="preserve">). </w:t>
      </w:r>
      <w:r w:rsidRPr="003B093D">
        <w:rPr>
          <w:rFonts w:ascii="Times New Roman" w:hAnsi="Times New Roman"/>
          <w:sz w:val="24"/>
          <w:szCs w:val="24"/>
        </w:rPr>
        <w:t>Вычисление площади прямоугольника.</w:t>
      </w:r>
    </w:p>
    <w:p w:rsidR="00A308FF" w:rsidRPr="003B093D" w:rsidRDefault="00A308FF"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Работа с информацией</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Сбор и представление информации, связанной со счётом </w:t>
      </w:r>
      <w:r w:rsidRPr="003B093D">
        <w:rPr>
          <w:rFonts w:ascii="Times New Roman" w:hAnsi="Times New Roman"/>
          <w:spacing w:val="2"/>
          <w:sz w:val="24"/>
          <w:szCs w:val="24"/>
        </w:rPr>
        <w:t xml:space="preserve">(пересчётом), измерением величин; фиксирование, анализ </w:t>
      </w:r>
      <w:r w:rsidRPr="003B093D">
        <w:rPr>
          <w:rFonts w:ascii="Times New Roman" w:hAnsi="Times New Roman"/>
          <w:sz w:val="24"/>
          <w:szCs w:val="24"/>
        </w:rPr>
        <w:t>полученной информации.</w:t>
      </w:r>
    </w:p>
    <w:p w:rsidR="00A308FF" w:rsidRPr="003B093D" w:rsidRDefault="00A308FF" w:rsidP="003B093D">
      <w:pPr>
        <w:pStyle w:val="ae"/>
        <w:spacing w:line="240" w:lineRule="auto"/>
        <w:ind w:firstLine="709"/>
        <w:rPr>
          <w:rFonts w:ascii="Times New Roman" w:hAnsi="Times New Roman"/>
          <w:spacing w:val="-2"/>
          <w:sz w:val="24"/>
          <w:szCs w:val="24"/>
        </w:rPr>
      </w:pPr>
      <w:r w:rsidRPr="003B093D">
        <w:rPr>
          <w:rFonts w:ascii="Times New Roman" w:hAnsi="Times New Roman"/>
          <w:spacing w:val="-2"/>
          <w:sz w:val="24"/>
          <w:szCs w:val="24"/>
        </w:rPr>
        <w:t>Построение простейших выражений с помощью логических связок и слов («и»; «не»; «если</w:t>
      </w:r>
      <w:proofErr w:type="gramStart"/>
      <w:r w:rsidRPr="003B093D">
        <w:rPr>
          <w:rFonts w:ascii="Times New Roman" w:hAnsi="Times New Roman"/>
          <w:spacing w:val="-2"/>
          <w:sz w:val="24"/>
          <w:szCs w:val="24"/>
        </w:rPr>
        <w:t>…</w:t>
      </w:r>
      <w:proofErr w:type="gramEnd"/>
      <w:r w:rsidRPr="003B093D">
        <w:rPr>
          <w:rFonts w:ascii="Times New Roman" w:hAnsi="Times New Roman"/>
          <w:spacing w:val="-2"/>
          <w:sz w:val="24"/>
          <w:szCs w:val="24"/>
        </w:rPr>
        <w:t xml:space="preserve"> то…»; «верно/неверно, что…»; «каждый»; «все»; «некоторые»).</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Составление конечной последовательности (цепочки) пред</w:t>
      </w:r>
      <w:r w:rsidRPr="003B093D">
        <w:rPr>
          <w:rFonts w:ascii="Times New Roman" w:hAnsi="Times New Roman"/>
          <w:spacing w:val="2"/>
          <w:sz w:val="24"/>
          <w:szCs w:val="24"/>
        </w:rPr>
        <w:t>метов, чисел, геометрических фигур и</w:t>
      </w:r>
      <w:r w:rsidRPr="003B093D">
        <w:rPr>
          <w:rFonts w:ascii="Times New Roman" w:hAnsi="Times New Roman"/>
          <w:spacing w:val="2"/>
          <w:sz w:val="24"/>
          <w:szCs w:val="24"/>
        </w:rPr>
        <w:t> </w:t>
      </w:r>
      <w:r w:rsidRPr="003B093D">
        <w:rPr>
          <w:rFonts w:ascii="Times New Roman" w:hAnsi="Times New Roman"/>
          <w:spacing w:val="2"/>
          <w:sz w:val="24"/>
          <w:szCs w:val="24"/>
        </w:rPr>
        <w:t xml:space="preserve">др. по правилу. </w:t>
      </w:r>
      <w:r w:rsidRPr="003B093D">
        <w:rPr>
          <w:rFonts w:ascii="Times New Roman" w:hAnsi="Times New Roman"/>
          <w:sz w:val="24"/>
          <w:szCs w:val="24"/>
        </w:rPr>
        <w:t>Составление, запись и выполнение простого алгоритма, плана поиска информации.</w:t>
      </w:r>
    </w:p>
    <w:p w:rsidR="00A308FF" w:rsidRPr="003B093D" w:rsidRDefault="00A308FF"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Чтение и заполнение таблицы. Интерпретация данных </w:t>
      </w:r>
      <w:r w:rsidRPr="003B093D">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A308FF" w:rsidRPr="003B093D" w:rsidRDefault="00A308FF" w:rsidP="003B093D">
      <w:pPr>
        <w:pStyle w:val="ae"/>
        <w:spacing w:line="240" w:lineRule="auto"/>
        <w:ind w:firstLine="709"/>
        <w:rPr>
          <w:rFonts w:ascii="Times New Roman" w:hAnsi="Times New Roman"/>
          <w:sz w:val="24"/>
          <w:szCs w:val="24"/>
        </w:rPr>
      </w:pPr>
    </w:p>
    <w:p w:rsidR="005301AF" w:rsidRPr="003B093D" w:rsidRDefault="009C4BD3" w:rsidP="003B093D">
      <w:pPr>
        <w:pStyle w:val="4"/>
        <w:spacing w:before="0" w:after="0" w:line="240" w:lineRule="auto"/>
        <w:ind w:firstLine="709"/>
        <w:jc w:val="both"/>
        <w:rPr>
          <w:rFonts w:ascii="Times New Roman" w:hAnsi="Times New Roman" w:cs="Times New Roman"/>
          <w:b/>
          <w:sz w:val="24"/>
          <w:szCs w:val="24"/>
        </w:rPr>
      </w:pPr>
      <w:r w:rsidRPr="009C4BD3">
        <w:rPr>
          <w:rFonts w:ascii="Times New Roman" w:hAnsi="Times New Roman" w:cs="Times New Roman"/>
          <w:b/>
          <w:bCs/>
          <w:i w:val="0"/>
          <w:iCs w:val="0"/>
          <w:sz w:val="24"/>
          <w:szCs w:val="24"/>
          <w:lang w:eastAsia="en-US"/>
        </w:rPr>
        <w:t>2.2.2.</w:t>
      </w:r>
      <w:r w:rsidR="005301AF" w:rsidRPr="009C4BD3">
        <w:rPr>
          <w:rFonts w:ascii="Times New Roman" w:hAnsi="Times New Roman" w:cs="Times New Roman"/>
          <w:b/>
          <w:i w:val="0"/>
          <w:sz w:val="24"/>
          <w:szCs w:val="24"/>
        </w:rPr>
        <w:t>5</w:t>
      </w:r>
      <w:r w:rsidR="005301AF" w:rsidRPr="003B093D">
        <w:rPr>
          <w:rFonts w:ascii="Times New Roman" w:hAnsi="Times New Roman" w:cs="Times New Roman"/>
          <w:b/>
          <w:sz w:val="24"/>
          <w:szCs w:val="24"/>
        </w:rPr>
        <w:t>. Окружающий мир (Человек, природа, общество)</w:t>
      </w:r>
    </w:p>
    <w:p w:rsidR="0044711D" w:rsidRPr="003B093D" w:rsidRDefault="0044711D"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Человек и природа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Природа — это то, что нас окружает, но не создано челове</w:t>
      </w:r>
      <w:r w:rsidRPr="003B093D">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3B093D">
        <w:rPr>
          <w:rFonts w:ascii="Times New Roman" w:hAnsi="Times New Roman"/>
          <w:sz w:val="24"/>
          <w:szCs w:val="24"/>
        </w:rPr>
        <w:t> </w:t>
      </w:r>
      <w:r w:rsidRPr="003B093D">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Вещество — то, из чего состоят все природные объекты </w:t>
      </w:r>
      <w:r w:rsidRPr="003B093D">
        <w:rPr>
          <w:rFonts w:ascii="Times New Roman" w:hAnsi="Times New Roman"/>
          <w:spacing w:val="2"/>
          <w:sz w:val="24"/>
          <w:szCs w:val="24"/>
        </w:rPr>
        <w:t xml:space="preserve">и предметы. Разнообразие веществ в окружающем мире. </w:t>
      </w:r>
      <w:r w:rsidRPr="003B093D">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Звёзды и планеты. </w:t>
      </w:r>
      <w:r w:rsidRPr="003B093D">
        <w:rPr>
          <w:rFonts w:ascii="Times New Roman" w:hAnsi="Times New Roman"/>
          <w:iCs/>
          <w:spacing w:val="2"/>
          <w:sz w:val="24"/>
          <w:szCs w:val="24"/>
        </w:rPr>
        <w:t>Солнце</w:t>
      </w:r>
      <w:r w:rsidRPr="003B093D">
        <w:rPr>
          <w:rFonts w:ascii="Times New Roman" w:hAnsi="Times New Roman"/>
          <w:spacing w:val="2"/>
          <w:sz w:val="24"/>
          <w:szCs w:val="24"/>
        </w:rPr>
        <w:t xml:space="preserve"> — </w:t>
      </w:r>
      <w:r w:rsidRPr="003B093D">
        <w:rPr>
          <w:rFonts w:ascii="Times New Roman" w:hAnsi="Times New Roman"/>
          <w:iCs/>
          <w:spacing w:val="2"/>
          <w:sz w:val="24"/>
          <w:szCs w:val="24"/>
        </w:rPr>
        <w:t>ближайшая к нам звез</w:t>
      </w:r>
      <w:r w:rsidRPr="003B093D">
        <w:rPr>
          <w:rFonts w:ascii="Times New Roman" w:hAnsi="Times New Roman"/>
          <w:iCs/>
          <w:sz w:val="24"/>
          <w:szCs w:val="24"/>
        </w:rPr>
        <w:t xml:space="preserve">да, источник света и тепла для всего живого на Земле. </w:t>
      </w:r>
      <w:r w:rsidRPr="003B093D">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3B093D">
        <w:rPr>
          <w:rFonts w:ascii="Times New Roman" w:hAnsi="Times New Roman"/>
          <w:sz w:val="24"/>
          <w:szCs w:val="24"/>
        </w:rPr>
        <w:t xml:space="preserve">та и план. Материки и океаны, их названия, расположение на глобусе и карте. </w:t>
      </w:r>
      <w:r w:rsidRPr="003B093D">
        <w:rPr>
          <w:rFonts w:ascii="Times New Roman" w:hAnsi="Times New Roman"/>
          <w:iCs/>
          <w:sz w:val="24"/>
          <w:szCs w:val="24"/>
        </w:rPr>
        <w:t>Важнейшие природные объекты своей страны, района</w:t>
      </w:r>
      <w:r w:rsidRPr="003B093D">
        <w:rPr>
          <w:rFonts w:ascii="Times New Roman" w:hAnsi="Times New Roman"/>
          <w:sz w:val="24"/>
          <w:szCs w:val="24"/>
        </w:rPr>
        <w:t>. Ориентирование на местности. Компас.</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Смена дня и ночи на Земле. Вращение Земли как при</w:t>
      </w:r>
      <w:r w:rsidRPr="003B093D">
        <w:rPr>
          <w:rFonts w:ascii="Times New Roman" w:hAnsi="Times New Roman"/>
          <w:spacing w:val="2"/>
          <w:sz w:val="24"/>
          <w:szCs w:val="24"/>
        </w:rPr>
        <w:t xml:space="preserve">чина смены дня и ночи. Времена года, их особенности (на основе наблюдений). </w:t>
      </w:r>
      <w:r w:rsidRPr="003B093D">
        <w:rPr>
          <w:rFonts w:ascii="Times New Roman" w:hAnsi="Times New Roman"/>
          <w:iCs/>
          <w:sz w:val="24"/>
          <w:szCs w:val="24"/>
        </w:rPr>
        <w:t>Обращение Земли вокруг Солнца как причина смены времён года</w:t>
      </w:r>
      <w:r w:rsidRPr="003B093D">
        <w:rPr>
          <w:rFonts w:ascii="Times New Roman" w:hAnsi="Times New Roman"/>
          <w:sz w:val="24"/>
          <w:szCs w:val="24"/>
        </w:rPr>
        <w:t>. Смена времён года в родном крае на основе наблюдений.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Погода, её составляющие (температура воздуха, облачность, </w:t>
      </w:r>
      <w:r w:rsidRPr="003B093D">
        <w:rPr>
          <w:rFonts w:ascii="Times New Roman" w:hAnsi="Times New Roman"/>
          <w:sz w:val="24"/>
          <w:szCs w:val="24"/>
        </w:rPr>
        <w:t xml:space="preserve">осадки, ветер). Наблюдение за погодой своего края.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Водоёмы, их разнообразие (океан, море, река, озеро, </w:t>
      </w:r>
      <w:r w:rsidRPr="003B093D">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Вода. Свойства воды. Состояния воды, её распространение </w:t>
      </w:r>
      <w:r w:rsidRPr="003B093D">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Почва, её состав, значение для живой природы и для </w:t>
      </w:r>
      <w:r w:rsidRPr="003B093D">
        <w:rPr>
          <w:rFonts w:ascii="Times New Roman" w:hAnsi="Times New Roman"/>
          <w:sz w:val="24"/>
          <w:szCs w:val="24"/>
        </w:rPr>
        <w:t>хозяйственной жизни человека. Охрана, бережное использование почв.</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B093D">
        <w:rPr>
          <w:rFonts w:ascii="Times New Roman" w:hAnsi="Times New Roman"/>
          <w:spacing w:val="2"/>
          <w:sz w:val="24"/>
          <w:szCs w:val="24"/>
        </w:rPr>
        <w:t xml:space="preserve">ста растений, фиксация изменений. Деревья, кустарники, </w:t>
      </w:r>
      <w:r w:rsidRPr="003B093D">
        <w:rPr>
          <w:rFonts w:ascii="Times New Roman" w:hAnsi="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3B093D">
        <w:rPr>
          <w:rFonts w:ascii="Times New Roman" w:hAnsi="Times New Roman"/>
          <w:sz w:val="24"/>
          <w:szCs w:val="24"/>
        </w:rPr>
        <w:t>за комнатными и культурными растениям</w:t>
      </w:r>
      <w:proofErr w:type="gramEnd"/>
      <w:r w:rsidRPr="003B093D">
        <w:rPr>
          <w:rFonts w:ascii="Times New Roman" w:hAnsi="Times New Roman"/>
          <w:sz w:val="24"/>
          <w:szCs w:val="24"/>
        </w:rPr>
        <w:t>. Растения родного края, названия и краткая характеристика на основе наблюдений.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Грибы: съедобные и ядовитые. Правила сбора грибов.</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3B093D">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3B093D">
        <w:rPr>
          <w:rFonts w:ascii="Times New Roman" w:hAnsi="Times New Roman"/>
          <w:spacing w:val="-2"/>
          <w:sz w:val="24"/>
          <w:szCs w:val="24"/>
        </w:rPr>
        <w:t xml:space="preserve">множение животных. Дикие </w:t>
      </w:r>
      <w:r w:rsidRPr="003B093D">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4711D" w:rsidRPr="003B093D" w:rsidRDefault="0044711D" w:rsidP="003B093D">
      <w:pPr>
        <w:pStyle w:val="ae"/>
        <w:spacing w:line="240" w:lineRule="auto"/>
        <w:ind w:firstLine="709"/>
        <w:rPr>
          <w:rFonts w:ascii="Times New Roman" w:hAnsi="Times New Roman"/>
          <w:spacing w:val="-2"/>
          <w:sz w:val="24"/>
          <w:szCs w:val="24"/>
        </w:rPr>
      </w:pPr>
      <w:r w:rsidRPr="003B093D">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3B093D">
        <w:rPr>
          <w:rFonts w:ascii="Times New Roman" w:hAnsi="Times New Roman"/>
          <w:spacing w:val="-2"/>
          <w:sz w:val="24"/>
          <w:szCs w:val="24"/>
        </w:rPr>
        <w:t xml:space="preserve"> </w:t>
      </w:r>
      <w:r w:rsidRPr="003B093D">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B093D">
        <w:rPr>
          <w:rFonts w:ascii="Times New Roman" w:hAnsi="Times New Roman"/>
          <w:iCs/>
          <w:sz w:val="24"/>
          <w:szCs w:val="24"/>
        </w:rPr>
        <w:t xml:space="preserve">ловека на природные сообщества. Природные сообщества </w:t>
      </w:r>
      <w:r w:rsidRPr="003B093D">
        <w:rPr>
          <w:rFonts w:ascii="Times New Roman" w:hAnsi="Times New Roman"/>
          <w:iCs/>
          <w:spacing w:val="-2"/>
          <w:sz w:val="24"/>
          <w:szCs w:val="24"/>
        </w:rPr>
        <w:t>родного края (2—3</w:t>
      </w:r>
      <w:r w:rsidRPr="003B093D">
        <w:rPr>
          <w:rFonts w:ascii="Times New Roman" w:hAnsi="Times New Roman"/>
          <w:spacing w:val="-2"/>
          <w:sz w:val="24"/>
          <w:szCs w:val="24"/>
        </w:rPr>
        <w:t> </w:t>
      </w:r>
      <w:r w:rsidRPr="003B093D">
        <w:rPr>
          <w:rFonts w:ascii="Times New Roman" w:hAnsi="Times New Roman"/>
          <w:iCs/>
          <w:spacing w:val="-2"/>
          <w:sz w:val="24"/>
          <w:szCs w:val="24"/>
        </w:rPr>
        <w:t>примера на основе наблюдений)</w:t>
      </w:r>
      <w:r w:rsidRPr="003B093D">
        <w:rPr>
          <w:rFonts w:ascii="Times New Roman" w:hAnsi="Times New Roman"/>
          <w:spacing w:val="-2"/>
          <w:sz w:val="24"/>
          <w:szCs w:val="24"/>
        </w:rPr>
        <w:t>.</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Природные зоны России: общее представление, основные </w:t>
      </w:r>
      <w:r w:rsidRPr="003B093D">
        <w:rPr>
          <w:rFonts w:ascii="Times New Roman" w:hAnsi="Times New Roman"/>
          <w:spacing w:val="2"/>
          <w:sz w:val="24"/>
          <w:szCs w:val="24"/>
        </w:rPr>
        <w:t xml:space="preserve">природные зоны (климат, растительный и животный мир, </w:t>
      </w:r>
      <w:r w:rsidRPr="003B093D">
        <w:rPr>
          <w:rFonts w:ascii="Times New Roman" w:hAnsi="Times New Roman"/>
          <w:sz w:val="24"/>
          <w:szCs w:val="24"/>
        </w:rPr>
        <w:t>особенности труда и быта людей, влияние человека на природу изучаемых зон, охрана природы).</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Человек — часть природы. Зависимость жизни человека </w:t>
      </w:r>
      <w:r w:rsidRPr="003B093D">
        <w:rPr>
          <w:rFonts w:ascii="Times New Roman" w:hAnsi="Times New Roman"/>
          <w:sz w:val="24"/>
          <w:szCs w:val="24"/>
        </w:rPr>
        <w:t>от природы. Этическое и эстетическое значение приро</w:t>
      </w:r>
      <w:r w:rsidRPr="003B093D">
        <w:rPr>
          <w:rFonts w:ascii="Times New Roman" w:hAnsi="Times New Roman"/>
          <w:spacing w:val="2"/>
          <w:sz w:val="24"/>
          <w:szCs w:val="24"/>
        </w:rPr>
        <w:t xml:space="preserve">ды в жизни человека. Освоение человеком законов жизни </w:t>
      </w:r>
      <w:r w:rsidRPr="003B093D">
        <w:rPr>
          <w:rFonts w:ascii="Times New Roman" w:hAnsi="Times New Roman"/>
          <w:sz w:val="24"/>
          <w:szCs w:val="24"/>
        </w:rPr>
        <w:t>при</w:t>
      </w:r>
      <w:r w:rsidRPr="003B093D">
        <w:rPr>
          <w:rFonts w:ascii="Times New Roman" w:hAnsi="Times New Roman"/>
          <w:spacing w:val="2"/>
          <w:sz w:val="24"/>
          <w:szCs w:val="24"/>
        </w:rPr>
        <w:t xml:space="preserve">роды посредством практической деятельности. Народный </w:t>
      </w:r>
      <w:r w:rsidRPr="003B093D">
        <w:rPr>
          <w:rFonts w:ascii="Times New Roman" w:hAnsi="Times New Roman"/>
          <w:sz w:val="24"/>
          <w:szCs w:val="24"/>
        </w:rPr>
        <w:t>календарь (приметы, поговорки, пословицы), определяющий сезонный труд людей.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Положительное и отрицательное влияние деятельности </w:t>
      </w:r>
      <w:r w:rsidRPr="003B093D">
        <w:rPr>
          <w:rFonts w:ascii="Times New Roman" w:hAnsi="Times New Roman"/>
          <w:sz w:val="24"/>
          <w:szCs w:val="24"/>
        </w:rPr>
        <w:t xml:space="preserve">человека на природу (в том числе на примере окружающей </w:t>
      </w:r>
      <w:r w:rsidRPr="003B093D">
        <w:rPr>
          <w:rFonts w:ascii="Times New Roman" w:hAnsi="Times New Roman"/>
          <w:spacing w:val="-2"/>
          <w:sz w:val="24"/>
          <w:szCs w:val="24"/>
        </w:rPr>
        <w:t xml:space="preserve">местности). Правила поведения в природе. Охрана природных </w:t>
      </w:r>
      <w:r w:rsidRPr="003B093D">
        <w:rPr>
          <w:rFonts w:ascii="Times New Roman" w:hAnsi="Times New Roman"/>
          <w:sz w:val="24"/>
          <w:szCs w:val="24"/>
        </w:rPr>
        <w:t>богатств: воды, воздуха, полезных ископаемых, растительно</w:t>
      </w:r>
      <w:r w:rsidRPr="003B093D">
        <w:rPr>
          <w:rFonts w:ascii="Times New Roman" w:hAnsi="Times New Roman"/>
          <w:spacing w:val="2"/>
          <w:sz w:val="24"/>
          <w:szCs w:val="24"/>
        </w:rPr>
        <w:t xml:space="preserve">го и животного мира. Заповедники, национальные парки, </w:t>
      </w:r>
      <w:r w:rsidRPr="003B093D">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B093D">
        <w:rPr>
          <w:rFonts w:ascii="Times New Roman" w:hAnsi="Times New Roman"/>
          <w:spacing w:val="2"/>
          <w:sz w:val="24"/>
          <w:szCs w:val="24"/>
        </w:rPr>
        <w:t>органов (</w:t>
      </w:r>
      <w:proofErr w:type="spellStart"/>
      <w:r w:rsidRPr="003B093D">
        <w:rPr>
          <w:rFonts w:ascii="Times New Roman" w:hAnsi="Times New Roman"/>
          <w:spacing w:val="2"/>
          <w:sz w:val="24"/>
          <w:szCs w:val="24"/>
        </w:rPr>
        <w:t>опорно­двигательная</w:t>
      </w:r>
      <w:proofErr w:type="spellEnd"/>
      <w:r w:rsidRPr="003B093D">
        <w:rPr>
          <w:rFonts w:ascii="Times New Roman" w:hAnsi="Times New Roman"/>
          <w:spacing w:val="2"/>
          <w:sz w:val="24"/>
          <w:szCs w:val="24"/>
        </w:rPr>
        <w:t>, пищеварительная, дыхатель</w:t>
      </w:r>
      <w:r w:rsidRPr="003B093D">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B093D">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B093D">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44711D" w:rsidRPr="003B093D" w:rsidRDefault="0044711D"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Человек и общество</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Общество - совокупность людей, которые объединены </w:t>
      </w:r>
      <w:r w:rsidRPr="003B093D">
        <w:rPr>
          <w:rFonts w:ascii="Times New Roman" w:hAnsi="Times New Roman"/>
          <w:sz w:val="24"/>
          <w:szCs w:val="24"/>
        </w:rPr>
        <w:t>общей культурой и связаны друг с другом совместной дея</w:t>
      </w:r>
      <w:r w:rsidRPr="003B093D">
        <w:rPr>
          <w:rFonts w:ascii="Times New Roman" w:hAnsi="Times New Roman"/>
          <w:spacing w:val="-4"/>
          <w:sz w:val="24"/>
          <w:szCs w:val="24"/>
        </w:rPr>
        <w:t xml:space="preserve">тельностью во имя общей цели. </w:t>
      </w:r>
      <w:proofErr w:type="spellStart"/>
      <w:r w:rsidRPr="003B093D">
        <w:rPr>
          <w:rFonts w:ascii="Times New Roman" w:hAnsi="Times New Roman"/>
          <w:spacing w:val="-4"/>
          <w:sz w:val="24"/>
          <w:szCs w:val="24"/>
        </w:rPr>
        <w:t>Духовно­нравственные</w:t>
      </w:r>
      <w:proofErr w:type="spellEnd"/>
      <w:r w:rsidRPr="003B093D">
        <w:rPr>
          <w:rFonts w:ascii="Times New Roman" w:hAnsi="Times New Roman"/>
          <w:spacing w:val="-4"/>
          <w:sz w:val="24"/>
          <w:szCs w:val="24"/>
        </w:rPr>
        <w:t xml:space="preserve"> и куль</w:t>
      </w:r>
      <w:r w:rsidRPr="003B093D">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Человек — член общества, создатель и носитель культуры. </w:t>
      </w:r>
      <w:proofErr w:type="spellStart"/>
      <w:r w:rsidRPr="003B093D">
        <w:rPr>
          <w:rFonts w:ascii="Times New Roman" w:hAnsi="Times New Roman"/>
          <w:sz w:val="24"/>
          <w:szCs w:val="24"/>
        </w:rPr>
        <w:t>Могонациональность</w:t>
      </w:r>
      <w:proofErr w:type="spellEnd"/>
      <w:r w:rsidRPr="003B093D">
        <w:rPr>
          <w:rFonts w:ascii="Times New Roman" w:hAnsi="Times New Roman"/>
          <w:sz w:val="24"/>
          <w:szCs w:val="24"/>
        </w:rPr>
        <w:t xml:space="preserve"> – особенность нашей страны. </w:t>
      </w:r>
      <w:r w:rsidRPr="003B093D">
        <w:rPr>
          <w:rFonts w:ascii="Times New Roman" w:hAnsi="Times New Roman"/>
          <w:spacing w:val="2"/>
          <w:sz w:val="24"/>
          <w:szCs w:val="24"/>
        </w:rPr>
        <w:t xml:space="preserve">Общее представление о вкладе </w:t>
      </w:r>
      <w:r w:rsidRPr="003B093D">
        <w:rPr>
          <w:rFonts w:ascii="Times New Roman" w:hAnsi="Times New Roman"/>
          <w:spacing w:val="-2"/>
          <w:sz w:val="24"/>
          <w:szCs w:val="24"/>
        </w:rPr>
        <w:t>разных народов</w:t>
      </w:r>
      <w:r w:rsidRPr="003B093D">
        <w:rPr>
          <w:rFonts w:ascii="Times New Roman" w:hAnsi="Times New Roman"/>
          <w:spacing w:val="2"/>
          <w:sz w:val="24"/>
          <w:szCs w:val="24"/>
        </w:rPr>
        <w:t xml:space="preserve"> в многонациональную культуру нашей страны</w:t>
      </w:r>
      <w:r w:rsidRPr="003B093D">
        <w:rPr>
          <w:rFonts w:ascii="Times New Roman" w:hAnsi="Times New Roman"/>
          <w:spacing w:val="-2"/>
          <w:sz w:val="24"/>
          <w:szCs w:val="24"/>
        </w:rPr>
        <w:t xml:space="preserve">. Ценность каждого народа для него самого и для всей страны. </w:t>
      </w:r>
      <w:r w:rsidRPr="003B093D">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Семья — самое близкое окружение человека. Семейные </w:t>
      </w:r>
      <w:r w:rsidRPr="003B093D">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Младший школьник. Правила поведения в школе, на уроке. Обращение к учителю. </w:t>
      </w:r>
      <w:r w:rsidRPr="003B093D">
        <w:rPr>
          <w:rFonts w:ascii="Times New Roman" w:hAnsi="Times New Roman"/>
          <w:spacing w:val="2"/>
          <w:sz w:val="24"/>
          <w:szCs w:val="24"/>
        </w:rPr>
        <w:t xml:space="preserve">Классный, школьный </w:t>
      </w:r>
      <w:r w:rsidRPr="003B093D">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Друзья, взаимоотношения между ними; ценность друж</w:t>
      </w:r>
      <w:r w:rsidRPr="003B093D">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4711D" w:rsidRPr="003B093D" w:rsidRDefault="0044711D" w:rsidP="003B093D">
      <w:pPr>
        <w:pStyle w:val="ae"/>
        <w:spacing w:line="240" w:lineRule="auto"/>
        <w:ind w:firstLine="709"/>
        <w:rPr>
          <w:rFonts w:ascii="Times New Roman" w:hAnsi="Times New Roman"/>
          <w:i/>
          <w:iCs/>
          <w:sz w:val="24"/>
          <w:szCs w:val="24"/>
        </w:rPr>
      </w:pPr>
      <w:r w:rsidRPr="003B093D">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44711D" w:rsidRPr="003B093D" w:rsidRDefault="0044711D" w:rsidP="003B093D">
      <w:pPr>
        <w:pStyle w:val="ae"/>
        <w:spacing w:line="240" w:lineRule="auto"/>
        <w:ind w:firstLine="709"/>
        <w:rPr>
          <w:rFonts w:ascii="Times New Roman" w:hAnsi="Times New Roman"/>
          <w:iCs/>
          <w:spacing w:val="-2"/>
          <w:sz w:val="24"/>
          <w:szCs w:val="24"/>
        </w:rPr>
      </w:pPr>
      <w:r w:rsidRPr="003B093D">
        <w:rPr>
          <w:rFonts w:ascii="Times New Roman" w:hAnsi="Times New Roman"/>
          <w:iCs/>
          <w:spacing w:val="2"/>
          <w:sz w:val="24"/>
          <w:szCs w:val="24"/>
        </w:rPr>
        <w:t xml:space="preserve">Средства массовой информации: радио, телевидение, </w:t>
      </w:r>
      <w:r w:rsidRPr="003B093D">
        <w:rPr>
          <w:rFonts w:ascii="Times New Roman" w:hAnsi="Times New Roman"/>
          <w:iCs/>
          <w:spacing w:val="-2"/>
          <w:sz w:val="24"/>
          <w:szCs w:val="24"/>
        </w:rPr>
        <w:t xml:space="preserve">пресса, Интернет.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Наша Родина — Россия, Российская Федерация. </w:t>
      </w:r>
      <w:proofErr w:type="spellStart"/>
      <w:r w:rsidRPr="003B093D">
        <w:rPr>
          <w:rFonts w:ascii="Times New Roman" w:hAnsi="Times New Roman"/>
          <w:sz w:val="24"/>
          <w:szCs w:val="24"/>
        </w:rPr>
        <w:t>Ценност</w:t>
      </w:r>
      <w:r w:rsidRPr="003B093D">
        <w:rPr>
          <w:rFonts w:ascii="Times New Roman" w:hAnsi="Times New Roman"/>
          <w:spacing w:val="2"/>
          <w:sz w:val="24"/>
          <w:szCs w:val="24"/>
        </w:rPr>
        <w:t>но­смысловое</w:t>
      </w:r>
      <w:proofErr w:type="spellEnd"/>
      <w:r w:rsidRPr="003B093D">
        <w:rPr>
          <w:rFonts w:ascii="Times New Roman" w:hAnsi="Times New Roman"/>
          <w:spacing w:val="2"/>
          <w:sz w:val="24"/>
          <w:szCs w:val="24"/>
        </w:rPr>
        <w:t xml:space="preserve"> содержание понятий «Родина», «Отечество», </w:t>
      </w:r>
      <w:r w:rsidRPr="003B093D">
        <w:rPr>
          <w:rFonts w:ascii="Times New Roman" w:hAnsi="Times New Roman"/>
          <w:sz w:val="24"/>
          <w:szCs w:val="24"/>
        </w:rPr>
        <w:t>«Отчизна». Государственная символика России: Государствен</w:t>
      </w:r>
      <w:r w:rsidRPr="003B093D">
        <w:rPr>
          <w:rFonts w:ascii="Times New Roman" w:hAnsi="Times New Roman"/>
          <w:spacing w:val="2"/>
          <w:sz w:val="24"/>
          <w:szCs w:val="24"/>
        </w:rPr>
        <w:t>ный герб России, Государственный флаг России, Государ</w:t>
      </w:r>
      <w:r w:rsidRPr="003B093D">
        <w:rPr>
          <w:rFonts w:ascii="Times New Roman" w:hAnsi="Times New Roman"/>
          <w:sz w:val="24"/>
          <w:szCs w:val="24"/>
        </w:rPr>
        <w:t>ственный гимн России; правила поведения при прослуши</w:t>
      </w:r>
      <w:r w:rsidRPr="003B093D">
        <w:rPr>
          <w:rFonts w:ascii="Times New Roman" w:hAnsi="Times New Roman"/>
          <w:spacing w:val="2"/>
          <w:sz w:val="24"/>
          <w:szCs w:val="24"/>
        </w:rPr>
        <w:t xml:space="preserve">вании гимна. Конституция — Основной закон Российской </w:t>
      </w:r>
      <w:r w:rsidRPr="003B093D">
        <w:rPr>
          <w:rFonts w:ascii="Times New Roman" w:hAnsi="Times New Roman"/>
          <w:sz w:val="24"/>
          <w:szCs w:val="24"/>
        </w:rPr>
        <w:t>Федерации. Права ребёнка.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Президент Российской Федерации — глава государства. </w:t>
      </w:r>
      <w:r w:rsidRPr="003B093D">
        <w:rPr>
          <w:rFonts w:ascii="Times New Roman" w:hAnsi="Times New Roman"/>
          <w:sz w:val="24"/>
          <w:szCs w:val="24"/>
        </w:rPr>
        <w:t xml:space="preserve">Ответственность главы государства за социальное и </w:t>
      </w:r>
      <w:proofErr w:type="spellStart"/>
      <w:r w:rsidRPr="003B093D">
        <w:rPr>
          <w:rFonts w:ascii="Times New Roman" w:hAnsi="Times New Roman"/>
          <w:sz w:val="24"/>
          <w:szCs w:val="24"/>
        </w:rPr>
        <w:t>духовно­нравственное</w:t>
      </w:r>
      <w:proofErr w:type="spellEnd"/>
      <w:r w:rsidRPr="003B093D">
        <w:rPr>
          <w:rFonts w:ascii="Times New Roman" w:hAnsi="Times New Roman"/>
          <w:sz w:val="24"/>
          <w:szCs w:val="24"/>
        </w:rPr>
        <w:t xml:space="preserve"> благополучие граждан.</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Праздник в жизни общества как средство укрепления об</w:t>
      </w:r>
      <w:r w:rsidRPr="003B093D">
        <w:rPr>
          <w:rFonts w:ascii="Times New Roman" w:hAnsi="Times New Roman"/>
          <w:spacing w:val="2"/>
          <w:sz w:val="24"/>
          <w:szCs w:val="24"/>
        </w:rPr>
        <w:t xml:space="preserve">щественной солидарности и упрочения </w:t>
      </w:r>
      <w:proofErr w:type="spellStart"/>
      <w:r w:rsidRPr="003B093D">
        <w:rPr>
          <w:rFonts w:ascii="Times New Roman" w:hAnsi="Times New Roman"/>
          <w:spacing w:val="2"/>
          <w:sz w:val="24"/>
          <w:szCs w:val="24"/>
        </w:rPr>
        <w:t>духовно­нравственных</w:t>
      </w:r>
      <w:proofErr w:type="spellEnd"/>
      <w:r w:rsidRPr="003B093D">
        <w:rPr>
          <w:rFonts w:ascii="Times New Roman" w:hAnsi="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B093D">
        <w:rPr>
          <w:rFonts w:ascii="Times New Roman" w:hAnsi="Times New Roman"/>
          <w:sz w:val="24"/>
          <w:szCs w:val="24"/>
        </w:rPr>
        <w:t xml:space="preserve"> День народного единства, День Конституции. Праздники и </w:t>
      </w:r>
      <w:r w:rsidRPr="003B093D">
        <w:rPr>
          <w:rFonts w:ascii="Times New Roman" w:hAnsi="Times New Roman"/>
          <w:spacing w:val="2"/>
          <w:sz w:val="24"/>
          <w:szCs w:val="24"/>
        </w:rPr>
        <w:t xml:space="preserve">памятные даты своего региона. Оформление плаката или </w:t>
      </w:r>
      <w:r w:rsidRPr="003B093D">
        <w:rPr>
          <w:rFonts w:ascii="Times New Roman" w:hAnsi="Times New Roman"/>
          <w:sz w:val="24"/>
          <w:szCs w:val="24"/>
        </w:rPr>
        <w:t>стенной газеты к государственному празднику.</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Россия на карте, государственная граница России.</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Москва — столица России. </w:t>
      </w:r>
      <w:r w:rsidRPr="003B093D">
        <w:rPr>
          <w:rFonts w:ascii="Times New Roman" w:hAnsi="Times New Roman"/>
          <w:spacing w:val="2"/>
          <w:sz w:val="24"/>
          <w:szCs w:val="24"/>
        </w:rPr>
        <w:t>Достопримечательности Москвы: Кремль, Красная площадь, Большой театр и</w:t>
      </w:r>
      <w:r w:rsidRPr="003B093D">
        <w:rPr>
          <w:rFonts w:ascii="Times New Roman" w:hAnsi="Times New Roman"/>
          <w:spacing w:val="2"/>
          <w:sz w:val="24"/>
          <w:szCs w:val="24"/>
        </w:rPr>
        <w:t> </w:t>
      </w:r>
      <w:r w:rsidRPr="003B093D">
        <w:rPr>
          <w:rFonts w:ascii="Times New Roman" w:hAnsi="Times New Roman"/>
          <w:spacing w:val="2"/>
          <w:sz w:val="24"/>
          <w:szCs w:val="24"/>
        </w:rPr>
        <w:t xml:space="preserve">др. </w:t>
      </w:r>
      <w:r w:rsidRPr="003B093D">
        <w:rPr>
          <w:rFonts w:ascii="Times New Roman" w:hAnsi="Times New Roman"/>
          <w:sz w:val="24"/>
          <w:szCs w:val="24"/>
        </w:rPr>
        <w:t>Расположение Москвы на карте.</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Города России. </w:t>
      </w:r>
      <w:proofErr w:type="spellStart"/>
      <w:r w:rsidRPr="003B093D">
        <w:rPr>
          <w:rFonts w:ascii="Times New Roman" w:hAnsi="Times New Roman"/>
          <w:spacing w:val="2"/>
          <w:sz w:val="24"/>
          <w:szCs w:val="24"/>
        </w:rPr>
        <w:t>Санкт­Петербург</w:t>
      </w:r>
      <w:proofErr w:type="spellEnd"/>
      <w:r w:rsidRPr="003B093D">
        <w:rPr>
          <w:rFonts w:ascii="Times New Roman" w:hAnsi="Times New Roman"/>
          <w:spacing w:val="2"/>
          <w:sz w:val="24"/>
          <w:szCs w:val="24"/>
        </w:rPr>
        <w:t xml:space="preserve">: достопримечательности </w:t>
      </w:r>
      <w:r w:rsidRPr="003B093D">
        <w:rPr>
          <w:rFonts w:ascii="Times New Roman" w:hAnsi="Times New Roman"/>
          <w:sz w:val="24"/>
          <w:szCs w:val="24"/>
        </w:rPr>
        <w:t xml:space="preserve">(Зимний дворец, памятник Петру I — Медный всадник, </w:t>
      </w:r>
      <w:r w:rsidRPr="003B093D">
        <w:rPr>
          <w:rFonts w:ascii="Times New Roman" w:hAnsi="Times New Roman"/>
          <w:iCs/>
          <w:sz w:val="24"/>
          <w:szCs w:val="24"/>
        </w:rPr>
        <w:t>раз</w:t>
      </w:r>
      <w:r w:rsidRPr="003B093D">
        <w:rPr>
          <w:rFonts w:ascii="Times New Roman" w:hAnsi="Times New Roman"/>
          <w:iCs/>
          <w:spacing w:val="2"/>
          <w:sz w:val="24"/>
          <w:szCs w:val="24"/>
        </w:rPr>
        <w:t>водные мосты через Неву</w:t>
      </w:r>
      <w:r w:rsidRPr="003B093D">
        <w:rPr>
          <w:rFonts w:ascii="Times New Roman" w:hAnsi="Times New Roman"/>
          <w:spacing w:val="2"/>
          <w:sz w:val="24"/>
          <w:szCs w:val="24"/>
        </w:rPr>
        <w:t xml:space="preserve"> и</w:t>
      </w:r>
      <w:r w:rsidRPr="003B093D">
        <w:rPr>
          <w:rFonts w:ascii="Times New Roman" w:hAnsi="Times New Roman"/>
          <w:spacing w:val="2"/>
          <w:sz w:val="24"/>
          <w:szCs w:val="24"/>
        </w:rPr>
        <w:t> </w:t>
      </w:r>
      <w:r w:rsidRPr="003B093D">
        <w:rPr>
          <w:rFonts w:ascii="Times New Roman" w:hAnsi="Times New Roman"/>
          <w:spacing w:val="2"/>
          <w:sz w:val="24"/>
          <w:szCs w:val="24"/>
        </w:rPr>
        <w:t xml:space="preserve">др.), города Золотого кольца </w:t>
      </w:r>
      <w:r w:rsidRPr="003B093D">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3B093D">
        <w:rPr>
          <w:rFonts w:ascii="Times New Roman" w:hAnsi="Times New Roman"/>
          <w:spacing w:val="2"/>
          <w:sz w:val="24"/>
          <w:szCs w:val="24"/>
        </w:rPr>
        <w:t xml:space="preserve">выбору). </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Родной край — частица России. Родной город (населён</w:t>
      </w:r>
      <w:r w:rsidRPr="003B093D">
        <w:rPr>
          <w:rFonts w:ascii="Times New Roman" w:hAnsi="Times New Roman"/>
          <w:spacing w:val="2"/>
          <w:sz w:val="24"/>
          <w:szCs w:val="24"/>
        </w:rPr>
        <w:t xml:space="preserve">ный пункт), регион (область, край, республика): название, </w:t>
      </w:r>
      <w:r w:rsidRPr="003B093D">
        <w:rPr>
          <w:rFonts w:ascii="Times New Roman" w:hAnsi="Times New Roman"/>
          <w:sz w:val="24"/>
          <w:szCs w:val="24"/>
        </w:rPr>
        <w:t>основные достопримечательности; музеи, театры, спортивные комплексы и</w:t>
      </w:r>
      <w:r w:rsidRPr="003B093D">
        <w:rPr>
          <w:rFonts w:ascii="Times New Roman" w:hAnsi="Times New Roman"/>
          <w:sz w:val="24"/>
          <w:szCs w:val="24"/>
        </w:rPr>
        <w:t> </w:t>
      </w:r>
      <w:r w:rsidRPr="003B093D">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3B093D">
        <w:rPr>
          <w:rFonts w:ascii="Times New Roman" w:hAnsi="Times New Roman"/>
          <w:sz w:val="24"/>
          <w:szCs w:val="24"/>
        </w:rPr>
        <w:t>нескольки</w:t>
      </w:r>
      <w:proofErr w:type="spellEnd"/>
      <w:r w:rsidRPr="003B093D">
        <w:rPr>
          <w:rFonts w:ascii="Times New Roman" w:hAnsi="Times New Roman"/>
          <w:sz w:val="24"/>
          <w:szCs w:val="24"/>
        </w:rPr>
        <w:t xml:space="preserve"> ми) странами (по выбору): название, расположение на политической карте, столица, главные достопримечательности.</w:t>
      </w:r>
    </w:p>
    <w:p w:rsidR="0044711D" w:rsidRPr="003B093D" w:rsidRDefault="0044711D"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Правила безопасной жизни</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Ценность здоровья и здорового образа жизни.</w:t>
      </w:r>
    </w:p>
    <w:p w:rsidR="0044711D" w:rsidRPr="003B093D" w:rsidRDefault="0044711D" w:rsidP="003B093D">
      <w:pPr>
        <w:pStyle w:val="ae"/>
        <w:spacing w:line="240" w:lineRule="auto"/>
        <w:ind w:firstLine="709"/>
        <w:rPr>
          <w:rFonts w:ascii="Times New Roman" w:hAnsi="Times New Roman"/>
          <w:i/>
          <w:sz w:val="24"/>
          <w:szCs w:val="24"/>
        </w:rPr>
      </w:pPr>
      <w:r w:rsidRPr="003B093D">
        <w:rPr>
          <w:rFonts w:ascii="Times New Roman" w:hAnsi="Times New Roman"/>
          <w:spacing w:val="2"/>
          <w:sz w:val="24"/>
          <w:szCs w:val="24"/>
        </w:rPr>
        <w:t xml:space="preserve">Режим дня школьника, чередование труда и отдыха в </w:t>
      </w:r>
      <w:r w:rsidRPr="003B093D">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3B093D">
        <w:rPr>
          <w:rFonts w:ascii="Times New Roman" w:hAnsi="Times New Roman"/>
          <w:spacing w:val="2"/>
          <w:sz w:val="24"/>
          <w:szCs w:val="24"/>
        </w:rPr>
        <w:t>здоровья. Личная ответственность каждого человека за со</w:t>
      </w:r>
      <w:r w:rsidRPr="003B093D">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3B093D">
        <w:rPr>
          <w:rFonts w:ascii="Times New Roman" w:hAnsi="Times New Roman"/>
          <w:spacing w:val="2"/>
          <w:sz w:val="24"/>
          <w:szCs w:val="24"/>
        </w:rPr>
        <w:t xml:space="preserve">помощь при лёгких травмах </w:t>
      </w:r>
      <w:r w:rsidRPr="003B093D">
        <w:rPr>
          <w:rFonts w:ascii="Times New Roman" w:hAnsi="Times New Roman"/>
          <w:i/>
          <w:spacing w:val="2"/>
          <w:sz w:val="24"/>
          <w:szCs w:val="24"/>
        </w:rPr>
        <w:t>(</w:t>
      </w:r>
      <w:r w:rsidRPr="003B093D">
        <w:rPr>
          <w:rFonts w:ascii="Times New Roman" w:hAnsi="Times New Roman"/>
          <w:i/>
          <w:iCs/>
          <w:spacing w:val="2"/>
          <w:sz w:val="24"/>
          <w:szCs w:val="24"/>
        </w:rPr>
        <w:t>ушиб</w:t>
      </w:r>
      <w:r w:rsidRPr="003B093D">
        <w:rPr>
          <w:rFonts w:ascii="Times New Roman" w:hAnsi="Times New Roman"/>
          <w:i/>
          <w:spacing w:val="2"/>
          <w:sz w:val="24"/>
          <w:szCs w:val="24"/>
        </w:rPr>
        <w:t xml:space="preserve">, </w:t>
      </w:r>
      <w:r w:rsidRPr="003B093D">
        <w:rPr>
          <w:rFonts w:ascii="Times New Roman" w:hAnsi="Times New Roman"/>
          <w:i/>
          <w:iCs/>
          <w:spacing w:val="2"/>
          <w:sz w:val="24"/>
          <w:szCs w:val="24"/>
        </w:rPr>
        <w:t>порез</w:t>
      </w:r>
      <w:r w:rsidRPr="003B093D">
        <w:rPr>
          <w:rFonts w:ascii="Times New Roman" w:hAnsi="Times New Roman"/>
          <w:i/>
          <w:spacing w:val="2"/>
          <w:sz w:val="24"/>
          <w:szCs w:val="24"/>
        </w:rPr>
        <w:t xml:space="preserve">, </w:t>
      </w:r>
      <w:r w:rsidRPr="003B093D">
        <w:rPr>
          <w:rFonts w:ascii="Times New Roman" w:hAnsi="Times New Roman"/>
          <w:i/>
          <w:iCs/>
          <w:spacing w:val="2"/>
          <w:sz w:val="24"/>
          <w:szCs w:val="24"/>
        </w:rPr>
        <w:t>ожог</w:t>
      </w:r>
      <w:r w:rsidRPr="003B093D">
        <w:rPr>
          <w:rFonts w:ascii="Times New Roman" w:hAnsi="Times New Roman"/>
          <w:i/>
          <w:spacing w:val="2"/>
          <w:sz w:val="24"/>
          <w:szCs w:val="24"/>
        </w:rPr>
        <w:t xml:space="preserve">), </w:t>
      </w:r>
      <w:r w:rsidRPr="003B093D">
        <w:rPr>
          <w:rFonts w:ascii="Times New Roman" w:hAnsi="Times New Roman"/>
          <w:i/>
          <w:iCs/>
          <w:spacing w:val="2"/>
          <w:sz w:val="24"/>
          <w:szCs w:val="24"/>
        </w:rPr>
        <w:t>обмора</w:t>
      </w:r>
      <w:r w:rsidRPr="003B093D">
        <w:rPr>
          <w:rFonts w:ascii="Times New Roman" w:hAnsi="Times New Roman"/>
          <w:i/>
          <w:iCs/>
          <w:sz w:val="24"/>
          <w:szCs w:val="24"/>
        </w:rPr>
        <w:t>живании</w:t>
      </w:r>
      <w:r w:rsidRPr="003B093D">
        <w:rPr>
          <w:rFonts w:ascii="Times New Roman" w:hAnsi="Times New Roman"/>
          <w:i/>
          <w:sz w:val="24"/>
          <w:szCs w:val="24"/>
        </w:rPr>
        <w:t xml:space="preserve">, </w:t>
      </w:r>
      <w:r w:rsidRPr="003B093D">
        <w:rPr>
          <w:rFonts w:ascii="Times New Roman" w:hAnsi="Times New Roman"/>
          <w:i/>
          <w:iCs/>
          <w:sz w:val="24"/>
          <w:szCs w:val="24"/>
        </w:rPr>
        <w:t>перегреве</w:t>
      </w:r>
      <w:r w:rsidRPr="003B093D">
        <w:rPr>
          <w:rFonts w:ascii="Times New Roman" w:hAnsi="Times New Roman"/>
          <w:i/>
          <w:sz w:val="24"/>
          <w:szCs w:val="24"/>
        </w:rPr>
        <w:t>.</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Дорога от дома до школы, правила безопасного поведения </w:t>
      </w:r>
      <w:r w:rsidRPr="003B093D">
        <w:rPr>
          <w:rFonts w:ascii="Times New Roman" w:hAnsi="Times New Roman"/>
          <w:spacing w:val="2"/>
          <w:sz w:val="24"/>
          <w:szCs w:val="24"/>
        </w:rPr>
        <w:t>на дорогах, в лесу, на водоёме в разное время года. Пра</w:t>
      </w:r>
      <w:r w:rsidRPr="003B093D">
        <w:rPr>
          <w:rFonts w:ascii="Times New Roman" w:hAnsi="Times New Roman"/>
          <w:sz w:val="24"/>
          <w:szCs w:val="24"/>
        </w:rPr>
        <w:t>вила пожарной безопасности, основные правила обращения с газом, электричеством, водой.</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Правила безопасного поведения в природе.</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44711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Забота о здоровье и безопасности окружающих людей — нравственный долг каждого человека.</w:t>
      </w:r>
    </w:p>
    <w:p w:rsidR="001A7196" w:rsidRPr="003B093D" w:rsidRDefault="001A7196" w:rsidP="003B093D">
      <w:pPr>
        <w:pStyle w:val="ae"/>
        <w:spacing w:line="240" w:lineRule="auto"/>
        <w:ind w:firstLine="709"/>
        <w:rPr>
          <w:rFonts w:ascii="Times New Roman" w:hAnsi="Times New Roman"/>
          <w:sz w:val="24"/>
          <w:szCs w:val="24"/>
        </w:rPr>
      </w:pPr>
    </w:p>
    <w:p w:rsidR="0044711D" w:rsidRPr="003B093D" w:rsidRDefault="001A7196" w:rsidP="003B093D">
      <w:pPr>
        <w:pStyle w:val="ae"/>
        <w:spacing w:line="240" w:lineRule="auto"/>
        <w:ind w:firstLine="709"/>
        <w:rPr>
          <w:rFonts w:ascii="Times New Roman" w:hAnsi="Times New Roman"/>
          <w:b/>
          <w:i/>
          <w:sz w:val="24"/>
          <w:szCs w:val="24"/>
        </w:rPr>
      </w:pPr>
      <w:r w:rsidRPr="009C4BD3">
        <w:rPr>
          <w:rFonts w:ascii="Times New Roman" w:hAnsi="Times New Roman"/>
          <w:b/>
          <w:bCs/>
          <w:i/>
          <w:iCs/>
          <w:sz w:val="24"/>
          <w:szCs w:val="24"/>
        </w:rPr>
        <w:t>2.2.2.</w:t>
      </w:r>
      <w:r w:rsidR="0044711D" w:rsidRPr="001A7196">
        <w:rPr>
          <w:rFonts w:ascii="Times New Roman" w:hAnsi="Times New Roman"/>
          <w:b/>
          <w:sz w:val="24"/>
          <w:szCs w:val="24"/>
        </w:rPr>
        <w:t>6.</w:t>
      </w:r>
      <w:r w:rsidR="0044711D" w:rsidRPr="003B093D">
        <w:rPr>
          <w:rFonts w:ascii="Times New Roman" w:hAnsi="Times New Roman"/>
          <w:b/>
          <w:i/>
          <w:sz w:val="24"/>
          <w:szCs w:val="24"/>
        </w:rPr>
        <w:t xml:space="preserve"> Основы религиозных культур и светской этики</w:t>
      </w:r>
    </w:p>
    <w:p w:rsidR="0044711D" w:rsidRPr="003B093D" w:rsidRDefault="0044711D"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Россия — наша Родина.</w:t>
      </w:r>
    </w:p>
    <w:p w:rsidR="0044711D" w:rsidRPr="003B093D" w:rsidRDefault="0044711D" w:rsidP="003B093D">
      <w:pPr>
        <w:pStyle w:val="ae"/>
        <w:spacing w:line="240" w:lineRule="auto"/>
        <w:ind w:firstLine="709"/>
        <w:rPr>
          <w:rFonts w:ascii="Times New Roman" w:hAnsi="Times New Roman"/>
          <w:spacing w:val="-3"/>
          <w:sz w:val="24"/>
          <w:szCs w:val="24"/>
        </w:rPr>
      </w:pPr>
      <w:r w:rsidRPr="003B093D">
        <w:rPr>
          <w:rFonts w:ascii="Times New Roman" w:hAnsi="Times New Roman"/>
          <w:sz w:val="24"/>
          <w:szCs w:val="24"/>
        </w:rPr>
        <w:t xml:space="preserve">Культура и религия. </w:t>
      </w:r>
      <w:r w:rsidRPr="003B093D">
        <w:rPr>
          <w:rFonts w:ascii="Times New Roman" w:hAnsi="Times New Roman"/>
          <w:spacing w:val="-3"/>
          <w:sz w:val="24"/>
          <w:szCs w:val="24"/>
        </w:rPr>
        <w:t xml:space="preserve">Праздники в религиях мира. </w:t>
      </w:r>
    </w:p>
    <w:p w:rsidR="0044711D" w:rsidRPr="003B093D" w:rsidRDefault="0044711D" w:rsidP="003B093D">
      <w:pPr>
        <w:pStyle w:val="ae"/>
        <w:spacing w:line="240" w:lineRule="auto"/>
        <w:ind w:firstLine="709"/>
        <w:rPr>
          <w:rFonts w:ascii="Times New Roman" w:hAnsi="Times New Roman"/>
          <w:spacing w:val="-3"/>
          <w:sz w:val="24"/>
          <w:szCs w:val="24"/>
        </w:rPr>
      </w:pPr>
      <w:r w:rsidRPr="003B093D">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44711D" w:rsidRPr="003B093D" w:rsidRDefault="0044711D" w:rsidP="003B093D">
      <w:pPr>
        <w:pStyle w:val="ae"/>
        <w:spacing w:line="240" w:lineRule="auto"/>
        <w:ind w:firstLine="709"/>
        <w:rPr>
          <w:rFonts w:ascii="Times New Roman" w:hAnsi="Times New Roman"/>
          <w:spacing w:val="-3"/>
          <w:sz w:val="24"/>
          <w:szCs w:val="24"/>
        </w:rPr>
      </w:pPr>
      <w:r w:rsidRPr="003B093D">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4711D" w:rsidRPr="004B4215" w:rsidRDefault="0044711D" w:rsidP="004B4215">
      <w:pPr>
        <w:pStyle w:val="ae"/>
        <w:spacing w:line="240" w:lineRule="auto"/>
        <w:ind w:firstLine="709"/>
        <w:rPr>
          <w:rFonts w:ascii="Times New Roman" w:hAnsi="Times New Roman"/>
          <w:spacing w:val="-3"/>
          <w:sz w:val="24"/>
          <w:szCs w:val="24"/>
        </w:rPr>
      </w:pPr>
      <w:r w:rsidRPr="003B093D">
        <w:rPr>
          <w:rFonts w:ascii="Times New Roman" w:hAnsi="Times New Roman"/>
          <w:sz w:val="24"/>
          <w:szCs w:val="24"/>
        </w:rPr>
        <w:t xml:space="preserve">Семья, семейные ценности. Долг, свобода, ответственность, </w:t>
      </w:r>
      <w:r w:rsidRPr="003B093D">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8D7F70" w:rsidRPr="003B093D" w:rsidRDefault="009C4BD3" w:rsidP="003B093D">
      <w:pPr>
        <w:pStyle w:val="4"/>
        <w:spacing w:before="0" w:after="0" w:line="240" w:lineRule="auto"/>
        <w:ind w:firstLine="709"/>
        <w:jc w:val="both"/>
        <w:rPr>
          <w:rFonts w:ascii="Times New Roman" w:hAnsi="Times New Roman" w:cs="Times New Roman"/>
          <w:b/>
          <w:sz w:val="24"/>
          <w:szCs w:val="24"/>
        </w:rPr>
      </w:pPr>
      <w:r w:rsidRPr="009C4BD3">
        <w:rPr>
          <w:rFonts w:ascii="Times New Roman" w:hAnsi="Times New Roman" w:cs="Times New Roman"/>
          <w:b/>
          <w:bCs/>
          <w:i w:val="0"/>
          <w:iCs w:val="0"/>
          <w:sz w:val="24"/>
          <w:szCs w:val="24"/>
          <w:lang w:eastAsia="en-US"/>
        </w:rPr>
        <w:t>2.2.2.</w:t>
      </w:r>
      <w:r w:rsidR="008D7F70" w:rsidRPr="009C4BD3">
        <w:rPr>
          <w:rFonts w:ascii="Times New Roman" w:hAnsi="Times New Roman" w:cs="Times New Roman"/>
          <w:b/>
          <w:i w:val="0"/>
          <w:sz w:val="24"/>
          <w:szCs w:val="24"/>
        </w:rPr>
        <w:t>7.</w:t>
      </w:r>
      <w:r w:rsidR="008D7F70" w:rsidRPr="003B093D">
        <w:rPr>
          <w:rFonts w:ascii="Times New Roman" w:hAnsi="Times New Roman" w:cs="Times New Roman"/>
          <w:b/>
          <w:sz w:val="24"/>
          <w:szCs w:val="24"/>
        </w:rPr>
        <w:t xml:space="preserve"> Изобразительное искусство</w:t>
      </w:r>
    </w:p>
    <w:p w:rsidR="00CD1C24" w:rsidRPr="003B093D" w:rsidRDefault="00CD1C24"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Виды художественной деятельности</w:t>
      </w:r>
    </w:p>
    <w:p w:rsidR="00CD1C24" w:rsidRPr="003B093D" w:rsidRDefault="00CD1C24" w:rsidP="003B093D">
      <w:pPr>
        <w:pStyle w:val="ae"/>
        <w:spacing w:line="240" w:lineRule="auto"/>
        <w:ind w:firstLine="709"/>
        <w:rPr>
          <w:rFonts w:ascii="Times New Roman" w:hAnsi="Times New Roman"/>
          <w:b/>
          <w:bCs/>
          <w:sz w:val="24"/>
          <w:szCs w:val="24"/>
        </w:rPr>
      </w:pPr>
      <w:r w:rsidRPr="003B093D">
        <w:rPr>
          <w:rFonts w:ascii="Times New Roman" w:hAnsi="Times New Roman"/>
          <w:b/>
          <w:bCs/>
          <w:sz w:val="24"/>
          <w:szCs w:val="24"/>
        </w:rPr>
        <w:t xml:space="preserve">Восприятие произведений искусства. </w:t>
      </w:r>
      <w:r w:rsidRPr="003B093D">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B093D">
        <w:rPr>
          <w:rFonts w:ascii="Times New Roman" w:hAnsi="Times New Roman"/>
          <w:spacing w:val="2"/>
          <w:sz w:val="24"/>
          <w:szCs w:val="24"/>
        </w:rPr>
        <w:t>ству. Фотография и произведение изобразительного искус</w:t>
      </w:r>
      <w:r w:rsidRPr="003B093D">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3B093D">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3B093D">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B093D">
        <w:rPr>
          <w:rFonts w:ascii="Times New Roman" w:hAnsi="Times New Roman"/>
          <w:spacing w:val="2"/>
          <w:sz w:val="24"/>
          <w:szCs w:val="24"/>
        </w:rPr>
        <w:t xml:space="preserve">циональная оценка шедевров национального, российского </w:t>
      </w:r>
      <w:r w:rsidRPr="003B093D">
        <w:rPr>
          <w:rFonts w:ascii="Times New Roman" w:hAnsi="Times New Roman"/>
          <w:sz w:val="24"/>
          <w:szCs w:val="24"/>
        </w:rPr>
        <w:t xml:space="preserve">и мирового искусства. </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Рисунок. </w:t>
      </w:r>
      <w:r w:rsidRPr="003B093D">
        <w:rPr>
          <w:rFonts w:ascii="Times New Roman" w:hAnsi="Times New Roman"/>
          <w:sz w:val="24"/>
          <w:szCs w:val="24"/>
        </w:rPr>
        <w:t>Материалы для рисунка: карандаш, ручка, фломастер, уголь, пастель, мелки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B093D">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3B093D">
        <w:rPr>
          <w:rFonts w:ascii="Times New Roman" w:hAnsi="Times New Roman"/>
          <w:sz w:val="24"/>
          <w:szCs w:val="24"/>
        </w:rPr>
        <w:t>общие и характерные черты.</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Живопись. </w:t>
      </w:r>
      <w:r w:rsidRPr="003B093D">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3B093D">
        <w:rPr>
          <w:rFonts w:ascii="Times New Roman" w:hAnsi="Times New Roman"/>
          <w:sz w:val="24"/>
          <w:szCs w:val="24"/>
        </w:rPr>
        <w:t xml:space="preserve">средствами живописи. Цвет – основа языка живописи. </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3B093D">
        <w:rPr>
          <w:rFonts w:ascii="Times New Roman" w:hAnsi="Times New Roman"/>
          <w:sz w:val="24"/>
          <w:szCs w:val="24"/>
        </w:rPr>
        <w:t>задачами. Образы природы и человека в живописи.</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Скульптура. </w:t>
      </w:r>
      <w:r w:rsidRPr="003B093D">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3B093D">
        <w:rPr>
          <w:rFonts w:ascii="Times New Roman" w:hAnsi="Times New Roman"/>
          <w:sz w:val="24"/>
          <w:szCs w:val="24"/>
        </w:rPr>
        <w:t xml:space="preserve">с пластическими скульптурными материалами для создания </w:t>
      </w:r>
      <w:r w:rsidRPr="003B093D">
        <w:rPr>
          <w:rFonts w:ascii="Times New Roman" w:hAnsi="Times New Roman"/>
          <w:spacing w:val="2"/>
          <w:sz w:val="24"/>
          <w:szCs w:val="24"/>
        </w:rPr>
        <w:t xml:space="preserve">выразительного образа (пластилин, глина — раскатывание, </w:t>
      </w:r>
      <w:r w:rsidRPr="003B093D">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Художественное конструирование и дизайн. </w:t>
      </w:r>
      <w:r w:rsidRPr="003B093D">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3B093D">
        <w:rPr>
          <w:rFonts w:ascii="Times New Roman" w:hAnsi="Times New Roman"/>
          <w:sz w:val="24"/>
          <w:szCs w:val="24"/>
        </w:rPr>
        <w:t> </w:t>
      </w:r>
      <w:r w:rsidRPr="003B093D">
        <w:rPr>
          <w:rFonts w:ascii="Times New Roman" w:hAnsi="Times New Roman"/>
          <w:sz w:val="24"/>
          <w:szCs w:val="24"/>
        </w:rPr>
        <w:t xml:space="preserve">др.). Элементарные приёмы работы с различными материалами для создания </w:t>
      </w:r>
      <w:r w:rsidRPr="003B093D">
        <w:rPr>
          <w:rFonts w:ascii="Times New Roman" w:hAnsi="Times New Roman"/>
          <w:spacing w:val="2"/>
          <w:sz w:val="24"/>
          <w:szCs w:val="24"/>
        </w:rPr>
        <w:t xml:space="preserve">выразительного образа (пластилин — раскатывание, набор </w:t>
      </w:r>
      <w:r w:rsidRPr="003B093D">
        <w:rPr>
          <w:rFonts w:ascii="Times New Roman" w:hAnsi="Times New Roman"/>
          <w:sz w:val="24"/>
          <w:szCs w:val="24"/>
        </w:rPr>
        <w:t xml:space="preserve">объёма, вытягивание формы; бумага и картон — сгибание, </w:t>
      </w:r>
      <w:r w:rsidRPr="003B093D">
        <w:rPr>
          <w:rFonts w:ascii="Times New Roman" w:hAnsi="Times New Roman"/>
          <w:spacing w:val="2"/>
          <w:sz w:val="24"/>
          <w:szCs w:val="24"/>
        </w:rPr>
        <w:t xml:space="preserve">вырезание). Представление о возможностях использования </w:t>
      </w:r>
      <w:r w:rsidRPr="003B093D">
        <w:rPr>
          <w:rFonts w:ascii="Times New Roman" w:hAnsi="Times New Roman"/>
          <w:sz w:val="24"/>
          <w:szCs w:val="24"/>
        </w:rPr>
        <w:t>навыков художественного конструирования и моделирования в жизни человека.</w:t>
      </w:r>
    </w:p>
    <w:p w:rsidR="00CD1C24" w:rsidRPr="003B093D" w:rsidRDefault="00CD1C24" w:rsidP="003B093D">
      <w:pPr>
        <w:pStyle w:val="ae"/>
        <w:spacing w:line="240" w:lineRule="auto"/>
        <w:ind w:firstLine="709"/>
        <w:rPr>
          <w:rFonts w:ascii="Times New Roman" w:hAnsi="Times New Roman"/>
          <w:sz w:val="24"/>
          <w:szCs w:val="24"/>
        </w:rPr>
      </w:pPr>
      <w:proofErr w:type="spellStart"/>
      <w:r w:rsidRPr="003B093D">
        <w:rPr>
          <w:rFonts w:ascii="Times New Roman" w:hAnsi="Times New Roman"/>
          <w:b/>
          <w:bCs/>
          <w:spacing w:val="-4"/>
          <w:sz w:val="24"/>
          <w:szCs w:val="24"/>
        </w:rPr>
        <w:t>Декоративно­прикладное</w:t>
      </w:r>
      <w:proofErr w:type="spellEnd"/>
      <w:r w:rsidRPr="003B093D">
        <w:rPr>
          <w:rFonts w:ascii="Times New Roman" w:hAnsi="Times New Roman"/>
          <w:b/>
          <w:bCs/>
          <w:spacing w:val="-4"/>
          <w:sz w:val="24"/>
          <w:szCs w:val="24"/>
        </w:rPr>
        <w:t xml:space="preserve"> искусство. </w:t>
      </w:r>
      <w:r w:rsidRPr="003B093D">
        <w:rPr>
          <w:rFonts w:ascii="Times New Roman" w:hAnsi="Times New Roman"/>
          <w:spacing w:val="-4"/>
          <w:sz w:val="24"/>
          <w:szCs w:val="24"/>
        </w:rPr>
        <w:t xml:space="preserve">Истоки </w:t>
      </w:r>
      <w:proofErr w:type="spellStart"/>
      <w:r w:rsidRPr="003B093D">
        <w:rPr>
          <w:rFonts w:ascii="Times New Roman" w:hAnsi="Times New Roman"/>
          <w:spacing w:val="-4"/>
          <w:sz w:val="24"/>
          <w:szCs w:val="24"/>
        </w:rPr>
        <w:t>декоративно­</w:t>
      </w:r>
      <w:r w:rsidRPr="003B093D">
        <w:rPr>
          <w:rFonts w:ascii="Times New Roman" w:hAnsi="Times New Roman"/>
          <w:sz w:val="24"/>
          <w:szCs w:val="24"/>
        </w:rPr>
        <w:t>прикладного</w:t>
      </w:r>
      <w:proofErr w:type="spellEnd"/>
      <w:r w:rsidRPr="003B093D">
        <w:rPr>
          <w:rFonts w:ascii="Times New Roman" w:hAnsi="Times New Roman"/>
          <w:sz w:val="24"/>
          <w:szCs w:val="24"/>
        </w:rPr>
        <w:t xml:space="preserve"> искусства и его роль в жизни человека. Понятие о синтетичном характере народной культуры (украшение </w:t>
      </w:r>
      <w:r w:rsidRPr="003B093D">
        <w:rPr>
          <w:rFonts w:ascii="Times New Roman" w:hAnsi="Times New Roman"/>
          <w:spacing w:val="2"/>
          <w:sz w:val="24"/>
          <w:szCs w:val="24"/>
        </w:rPr>
        <w:t xml:space="preserve">жилища, предметов быта, орудий труда, костюма; музыка, </w:t>
      </w:r>
      <w:r w:rsidRPr="003B093D">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3B093D">
        <w:rPr>
          <w:rFonts w:ascii="Times New Roman" w:hAnsi="Times New Roman"/>
          <w:spacing w:val="2"/>
          <w:sz w:val="24"/>
          <w:szCs w:val="24"/>
        </w:rPr>
        <w:t>и женской красоте, отражённые в изобразительном искус</w:t>
      </w:r>
      <w:r w:rsidRPr="003B093D">
        <w:rPr>
          <w:rFonts w:ascii="Times New Roman" w:hAnsi="Times New Roman"/>
          <w:sz w:val="24"/>
          <w:szCs w:val="24"/>
        </w:rPr>
        <w:t xml:space="preserve">стве, сказках, песнях. Сказочные образы в народной культуре и </w:t>
      </w:r>
      <w:proofErr w:type="spellStart"/>
      <w:r w:rsidRPr="003B093D">
        <w:rPr>
          <w:rFonts w:ascii="Times New Roman" w:hAnsi="Times New Roman"/>
          <w:sz w:val="24"/>
          <w:szCs w:val="24"/>
        </w:rPr>
        <w:t>декоративно­прикладном</w:t>
      </w:r>
      <w:proofErr w:type="spellEnd"/>
      <w:r w:rsidRPr="003B093D">
        <w:rPr>
          <w:rFonts w:ascii="Times New Roman" w:hAnsi="Times New Roman"/>
          <w:sz w:val="24"/>
          <w:szCs w:val="24"/>
        </w:rPr>
        <w:t xml:space="preserve"> искусстве. Разнообразие форм в природе </w:t>
      </w:r>
      <w:r w:rsidRPr="003B093D">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3B093D">
        <w:rPr>
          <w:rFonts w:ascii="Times New Roman" w:hAnsi="Times New Roman"/>
          <w:sz w:val="24"/>
          <w:szCs w:val="24"/>
        </w:rPr>
        <w:t>деревьев, морозные узоры на стекле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CD1C24" w:rsidRPr="003B093D" w:rsidRDefault="00CD1C24"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Азбука искусства. Как говорит искусство?</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Композиция. </w:t>
      </w:r>
      <w:r w:rsidRPr="003B093D">
        <w:rPr>
          <w:rFonts w:ascii="Times New Roman" w:hAnsi="Times New Roman"/>
          <w:spacing w:val="-2"/>
          <w:sz w:val="24"/>
          <w:szCs w:val="24"/>
        </w:rPr>
        <w:t>Элементарные приёмы композиции на плос</w:t>
      </w:r>
      <w:r w:rsidRPr="003B093D">
        <w:rPr>
          <w:rFonts w:ascii="Times New Roman" w:hAnsi="Times New Roman"/>
          <w:spacing w:val="2"/>
          <w:sz w:val="24"/>
          <w:szCs w:val="24"/>
        </w:rPr>
        <w:t xml:space="preserve">кости и в пространстве. Понятия: горизонталь, вертикаль </w:t>
      </w:r>
      <w:r w:rsidRPr="003B093D">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B093D">
        <w:rPr>
          <w:rFonts w:ascii="Times New Roman" w:hAnsi="Times New Roman"/>
          <w:sz w:val="24"/>
          <w:szCs w:val="24"/>
        </w:rPr>
        <w:t> </w:t>
      </w:r>
      <w:r w:rsidRPr="003B093D">
        <w:rPr>
          <w:rFonts w:ascii="Times New Roman" w:hAnsi="Times New Roman"/>
          <w:sz w:val="24"/>
          <w:szCs w:val="24"/>
        </w:rPr>
        <w:t>д. Главное и второстепенное в композиции. Симметрия и асимметрия.</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Цвет. </w:t>
      </w:r>
      <w:r w:rsidRPr="003B093D">
        <w:rPr>
          <w:rFonts w:ascii="Times New Roman" w:hAnsi="Times New Roman"/>
          <w:sz w:val="24"/>
          <w:szCs w:val="24"/>
        </w:rPr>
        <w:t xml:space="preserve">Основные и составные цвета. Тёплые и холодные </w:t>
      </w:r>
      <w:r w:rsidRPr="003B093D">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B093D">
        <w:rPr>
          <w:rFonts w:ascii="Times New Roman" w:hAnsi="Times New Roman"/>
          <w:sz w:val="24"/>
          <w:szCs w:val="24"/>
        </w:rPr>
        <w:t xml:space="preserve">новами </w:t>
      </w:r>
      <w:proofErr w:type="spellStart"/>
      <w:r w:rsidRPr="003B093D">
        <w:rPr>
          <w:rFonts w:ascii="Times New Roman" w:hAnsi="Times New Roman"/>
          <w:sz w:val="24"/>
          <w:szCs w:val="24"/>
        </w:rPr>
        <w:t>цветоведения</w:t>
      </w:r>
      <w:proofErr w:type="spellEnd"/>
      <w:r w:rsidRPr="003B093D">
        <w:rPr>
          <w:rFonts w:ascii="Times New Roman" w:hAnsi="Times New Roman"/>
          <w:sz w:val="24"/>
          <w:szCs w:val="24"/>
        </w:rPr>
        <w:t>. Передача с помощью цвета характера персонажа, его эмоционального состояния.</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Линия. </w:t>
      </w:r>
      <w:r w:rsidRPr="003B093D">
        <w:rPr>
          <w:rFonts w:ascii="Times New Roman" w:hAnsi="Times New Roman"/>
          <w:spacing w:val="2"/>
          <w:sz w:val="24"/>
          <w:szCs w:val="24"/>
        </w:rPr>
        <w:t xml:space="preserve">Многообразие линий (тонкие, толстые, прямые, </w:t>
      </w:r>
      <w:r w:rsidRPr="003B093D">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Форма. </w:t>
      </w:r>
      <w:r w:rsidRPr="003B093D">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B093D">
        <w:rPr>
          <w:rFonts w:ascii="Times New Roman" w:hAnsi="Times New Roman"/>
          <w:spacing w:val="2"/>
          <w:sz w:val="24"/>
          <w:szCs w:val="24"/>
        </w:rPr>
        <w:t>Трансформация форм. Влияние формы предмета на пред</w:t>
      </w:r>
      <w:r w:rsidRPr="003B093D">
        <w:rPr>
          <w:rFonts w:ascii="Times New Roman" w:hAnsi="Times New Roman"/>
          <w:sz w:val="24"/>
          <w:szCs w:val="24"/>
        </w:rPr>
        <w:t>ставление о его характере. Силуэт.</w:t>
      </w:r>
    </w:p>
    <w:p w:rsidR="00CD1C24" w:rsidRPr="003B093D" w:rsidRDefault="00CD1C24" w:rsidP="003B093D">
      <w:pPr>
        <w:pStyle w:val="ae"/>
        <w:spacing w:line="240" w:lineRule="auto"/>
        <w:ind w:firstLine="709"/>
        <w:rPr>
          <w:rFonts w:ascii="Times New Roman" w:hAnsi="Times New Roman"/>
          <w:b/>
          <w:bCs/>
          <w:sz w:val="24"/>
          <w:szCs w:val="24"/>
        </w:rPr>
      </w:pPr>
      <w:r w:rsidRPr="003B093D">
        <w:rPr>
          <w:rFonts w:ascii="Times New Roman" w:hAnsi="Times New Roman"/>
          <w:b/>
          <w:bCs/>
          <w:spacing w:val="2"/>
          <w:sz w:val="24"/>
          <w:szCs w:val="24"/>
        </w:rPr>
        <w:t xml:space="preserve">Объём. </w:t>
      </w:r>
      <w:r w:rsidRPr="003B093D">
        <w:rPr>
          <w:rFonts w:ascii="Times New Roman" w:hAnsi="Times New Roman"/>
          <w:spacing w:val="2"/>
          <w:sz w:val="24"/>
          <w:szCs w:val="24"/>
        </w:rPr>
        <w:t xml:space="preserve">Объём в пространстве и объём на плоскости. </w:t>
      </w:r>
      <w:r w:rsidRPr="003B093D">
        <w:rPr>
          <w:rFonts w:ascii="Times New Roman" w:hAnsi="Times New Roman"/>
          <w:sz w:val="24"/>
          <w:szCs w:val="24"/>
        </w:rPr>
        <w:t>Способы передачи объёма. Выразительность объёмных композиций.</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pacing w:val="2"/>
          <w:sz w:val="24"/>
          <w:szCs w:val="24"/>
        </w:rPr>
        <w:t xml:space="preserve">Ритм. </w:t>
      </w:r>
      <w:r w:rsidRPr="003B093D">
        <w:rPr>
          <w:rFonts w:ascii="Times New Roman" w:hAnsi="Times New Roman"/>
          <w:spacing w:val="2"/>
          <w:sz w:val="24"/>
          <w:szCs w:val="24"/>
        </w:rPr>
        <w:t>Виды ритма (спокойный, замедленный, порыви</w:t>
      </w:r>
      <w:r w:rsidRPr="003B093D">
        <w:rPr>
          <w:rFonts w:ascii="Times New Roman" w:hAnsi="Times New Roman"/>
          <w:sz w:val="24"/>
          <w:szCs w:val="24"/>
        </w:rPr>
        <w:t>стый, беспокойный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3B093D">
        <w:rPr>
          <w:rFonts w:ascii="Times New Roman" w:hAnsi="Times New Roman"/>
          <w:sz w:val="24"/>
          <w:szCs w:val="24"/>
        </w:rPr>
        <w:t>декоративно­прикладном</w:t>
      </w:r>
      <w:proofErr w:type="spellEnd"/>
      <w:r w:rsidRPr="003B093D">
        <w:rPr>
          <w:rFonts w:ascii="Times New Roman" w:hAnsi="Times New Roman"/>
          <w:sz w:val="24"/>
          <w:szCs w:val="24"/>
        </w:rPr>
        <w:t xml:space="preserve"> искусстве.</w:t>
      </w:r>
    </w:p>
    <w:p w:rsidR="00CD1C24" w:rsidRPr="003B093D" w:rsidRDefault="00CD1C24" w:rsidP="003B093D">
      <w:pPr>
        <w:pStyle w:val="ae"/>
        <w:spacing w:line="240" w:lineRule="auto"/>
        <w:ind w:firstLine="709"/>
        <w:rPr>
          <w:rFonts w:ascii="Times New Roman" w:hAnsi="Times New Roman"/>
          <w:b/>
          <w:bCs/>
          <w:i/>
          <w:iCs/>
          <w:spacing w:val="-2"/>
          <w:sz w:val="24"/>
          <w:szCs w:val="24"/>
        </w:rPr>
      </w:pPr>
      <w:r w:rsidRPr="003B093D">
        <w:rPr>
          <w:rFonts w:ascii="Times New Roman" w:hAnsi="Times New Roman"/>
          <w:b/>
          <w:bCs/>
          <w:i/>
          <w:iCs/>
          <w:spacing w:val="-2"/>
          <w:sz w:val="24"/>
          <w:szCs w:val="24"/>
        </w:rPr>
        <w:t>Значимые темы искусства. О чём говорит искусство?</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Земля — наш общий дом. </w:t>
      </w:r>
      <w:r w:rsidRPr="003B093D">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B093D">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3B093D">
        <w:rPr>
          <w:rFonts w:ascii="Times New Roman" w:hAnsi="Times New Roman"/>
          <w:sz w:val="24"/>
          <w:szCs w:val="24"/>
        </w:rPr>
        <w:t>П</w:t>
      </w:r>
      <w:r w:rsidRPr="003B093D">
        <w:rPr>
          <w:rFonts w:ascii="Times New Roman" w:hAnsi="Times New Roman"/>
          <w:spacing w:val="2"/>
          <w:sz w:val="24"/>
          <w:szCs w:val="24"/>
        </w:rPr>
        <w:t xml:space="preserve">остройки в природе: птичьи </w:t>
      </w:r>
      <w:r w:rsidRPr="003B093D">
        <w:rPr>
          <w:rFonts w:ascii="Times New Roman" w:hAnsi="Times New Roman"/>
          <w:sz w:val="24"/>
          <w:szCs w:val="24"/>
        </w:rPr>
        <w:t>гнёзда, норы, ульи, панцирь черепахи, домик улитки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д.</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Восприятие и эмоциональная оценка шедевров русского </w:t>
      </w:r>
      <w:r w:rsidRPr="003B093D">
        <w:rPr>
          <w:rFonts w:ascii="Times New Roman" w:hAnsi="Times New Roman"/>
          <w:spacing w:val="-2"/>
          <w:sz w:val="24"/>
          <w:szCs w:val="24"/>
        </w:rPr>
        <w:t>и зарубежного искусства, изображающих природу.</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Родина моя — Россия. </w:t>
      </w:r>
      <w:r w:rsidRPr="003B093D">
        <w:rPr>
          <w:rFonts w:ascii="Times New Roman" w:hAnsi="Times New Roman"/>
          <w:sz w:val="24"/>
          <w:szCs w:val="24"/>
        </w:rPr>
        <w:t>Роль природных условий в ха</w:t>
      </w:r>
      <w:r w:rsidRPr="003B093D">
        <w:rPr>
          <w:rFonts w:ascii="Times New Roman" w:hAnsi="Times New Roman"/>
          <w:spacing w:val="2"/>
          <w:sz w:val="24"/>
          <w:szCs w:val="24"/>
        </w:rPr>
        <w:t xml:space="preserve">рактере традиционной культуры народов России. Пейзажи </w:t>
      </w:r>
      <w:r w:rsidRPr="003B093D">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D1C24" w:rsidRPr="003B093D" w:rsidRDefault="00CD1C24" w:rsidP="003B093D">
      <w:pPr>
        <w:pStyle w:val="ae"/>
        <w:spacing w:line="240" w:lineRule="auto"/>
        <w:ind w:firstLine="709"/>
        <w:rPr>
          <w:rFonts w:ascii="Times New Roman" w:hAnsi="Times New Roman"/>
          <w:b/>
          <w:bCs/>
          <w:sz w:val="24"/>
          <w:szCs w:val="24"/>
        </w:rPr>
      </w:pPr>
      <w:r w:rsidRPr="003B093D">
        <w:rPr>
          <w:rFonts w:ascii="Times New Roman" w:hAnsi="Times New Roman"/>
          <w:b/>
          <w:bCs/>
          <w:spacing w:val="2"/>
          <w:sz w:val="24"/>
          <w:szCs w:val="24"/>
        </w:rPr>
        <w:t xml:space="preserve">Человек и человеческие взаимоотношения. </w:t>
      </w:r>
      <w:r w:rsidRPr="003B093D">
        <w:rPr>
          <w:rFonts w:ascii="Times New Roman" w:hAnsi="Times New Roman"/>
          <w:spacing w:val="2"/>
          <w:sz w:val="24"/>
          <w:szCs w:val="24"/>
        </w:rPr>
        <w:t>Образ че</w:t>
      </w:r>
      <w:r w:rsidRPr="003B093D">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д. Образы персонажей, вызывающие гнев, раздражение, презрение.</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Искусство дарит людям красоту. </w:t>
      </w:r>
      <w:r w:rsidRPr="003B093D">
        <w:rPr>
          <w:rFonts w:ascii="Times New Roman" w:hAnsi="Times New Roman"/>
          <w:sz w:val="24"/>
          <w:szCs w:val="24"/>
        </w:rPr>
        <w:t>Искусство вокруг нас сегодня. Использование различных художественных матери</w:t>
      </w:r>
      <w:r w:rsidRPr="003B093D">
        <w:rPr>
          <w:rFonts w:ascii="Times New Roman" w:hAnsi="Times New Roman"/>
          <w:spacing w:val="2"/>
          <w:sz w:val="24"/>
          <w:szCs w:val="24"/>
        </w:rPr>
        <w:t xml:space="preserve">алов и средств для создания проектов красивых, удобных </w:t>
      </w:r>
      <w:r w:rsidRPr="003B093D">
        <w:rPr>
          <w:rFonts w:ascii="Times New Roman" w:hAnsi="Times New Roman"/>
          <w:sz w:val="24"/>
          <w:szCs w:val="24"/>
        </w:rPr>
        <w:t>и выразительных предметов быта, видов транспорта. Пред</w:t>
      </w:r>
      <w:r w:rsidRPr="003B093D">
        <w:rPr>
          <w:rFonts w:ascii="Times New Roman" w:hAnsi="Times New Roman"/>
          <w:spacing w:val="2"/>
          <w:sz w:val="24"/>
          <w:szCs w:val="24"/>
        </w:rPr>
        <w:t xml:space="preserve">ставление о роли изобразительных (пластических) искусств </w:t>
      </w:r>
      <w:r w:rsidRPr="003B093D">
        <w:rPr>
          <w:rFonts w:ascii="Times New Roman" w:hAnsi="Times New Roman"/>
          <w:sz w:val="24"/>
          <w:szCs w:val="24"/>
        </w:rPr>
        <w:t>в повседневной жизни человека, в организации его матери</w:t>
      </w:r>
      <w:r w:rsidRPr="003B093D">
        <w:rPr>
          <w:rFonts w:ascii="Times New Roman" w:hAnsi="Times New Roman"/>
          <w:spacing w:val="2"/>
          <w:sz w:val="24"/>
          <w:szCs w:val="24"/>
        </w:rPr>
        <w:t>ального окружения.</w:t>
      </w:r>
      <w:r w:rsidRPr="003B093D">
        <w:rPr>
          <w:rFonts w:ascii="Times New Roman" w:hAnsi="Times New Roman"/>
          <w:sz w:val="24"/>
          <w:szCs w:val="24"/>
        </w:rPr>
        <w:t xml:space="preserve"> </w:t>
      </w:r>
      <w:r w:rsidRPr="003B093D">
        <w:rPr>
          <w:rFonts w:ascii="Times New Roman" w:hAnsi="Times New Roman"/>
          <w:spacing w:val="-2"/>
          <w:sz w:val="24"/>
          <w:szCs w:val="24"/>
        </w:rPr>
        <w:t xml:space="preserve">Жанр </w:t>
      </w:r>
      <w:r w:rsidRPr="003B093D">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CD1C24" w:rsidRPr="003B093D" w:rsidRDefault="00CD1C24" w:rsidP="003B093D">
      <w:pPr>
        <w:pStyle w:val="ae"/>
        <w:spacing w:line="240" w:lineRule="auto"/>
        <w:ind w:firstLine="709"/>
        <w:rPr>
          <w:rFonts w:ascii="Times New Roman" w:hAnsi="Times New Roman"/>
          <w:b/>
          <w:bCs/>
          <w:i/>
          <w:iCs/>
          <w:sz w:val="24"/>
          <w:szCs w:val="24"/>
        </w:rPr>
      </w:pPr>
      <w:r w:rsidRPr="003B093D">
        <w:rPr>
          <w:rFonts w:ascii="Times New Roman" w:hAnsi="Times New Roman"/>
          <w:b/>
          <w:bCs/>
          <w:i/>
          <w:iCs/>
          <w:sz w:val="24"/>
          <w:szCs w:val="24"/>
        </w:rPr>
        <w:t xml:space="preserve">Опыт </w:t>
      </w:r>
      <w:proofErr w:type="spellStart"/>
      <w:r w:rsidRPr="003B093D">
        <w:rPr>
          <w:rFonts w:ascii="Times New Roman" w:hAnsi="Times New Roman"/>
          <w:b/>
          <w:bCs/>
          <w:i/>
          <w:iCs/>
          <w:sz w:val="24"/>
          <w:szCs w:val="24"/>
        </w:rPr>
        <w:t>художественно­творческой</w:t>
      </w:r>
      <w:proofErr w:type="spellEnd"/>
      <w:r w:rsidRPr="003B093D">
        <w:rPr>
          <w:rFonts w:ascii="Times New Roman" w:hAnsi="Times New Roman"/>
          <w:b/>
          <w:bCs/>
          <w:i/>
          <w:iCs/>
          <w:sz w:val="24"/>
          <w:szCs w:val="24"/>
        </w:rPr>
        <w:t xml:space="preserve"> деятельности</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Участие в различных видах изобразительной, </w:t>
      </w:r>
      <w:proofErr w:type="spellStart"/>
      <w:r w:rsidRPr="003B093D">
        <w:rPr>
          <w:rFonts w:ascii="Times New Roman" w:hAnsi="Times New Roman"/>
          <w:sz w:val="24"/>
          <w:szCs w:val="24"/>
        </w:rPr>
        <w:t>декоративно­прикладной</w:t>
      </w:r>
      <w:proofErr w:type="spellEnd"/>
      <w:r w:rsidRPr="003B093D">
        <w:rPr>
          <w:rFonts w:ascii="Times New Roman" w:hAnsi="Times New Roman"/>
          <w:sz w:val="24"/>
          <w:szCs w:val="24"/>
        </w:rPr>
        <w:t xml:space="preserve"> и </w:t>
      </w:r>
      <w:proofErr w:type="spellStart"/>
      <w:r w:rsidRPr="003B093D">
        <w:rPr>
          <w:rFonts w:ascii="Times New Roman" w:hAnsi="Times New Roman"/>
          <w:sz w:val="24"/>
          <w:szCs w:val="24"/>
        </w:rPr>
        <w:t>художественно­конструкторской</w:t>
      </w:r>
      <w:proofErr w:type="spellEnd"/>
      <w:r w:rsidRPr="003B093D">
        <w:rPr>
          <w:rFonts w:ascii="Times New Roman" w:hAnsi="Times New Roman"/>
          <w:sz w:val="24"/>
          <w:szCs w:val="24"/>
        </w:rPr>
        <w:t xml:space="preserve"> деятельности. </w:t>
      </w:r>
      <w:r w:rsidRPr="003B093D">
        <w:rPr>
          <w:rFonts w:ascii="Times New Roman" w:hAnsi="Times New Roman"/>
          <w:spacing w:val="2"/>
          <w:sz w:val="24"/>
          <w:szCs w:val="24"/>
        </w:rPr>
        <w:t xml:space="preserve">Освоение основ рисунка, живописи, скульптуры, </w:t>
      </w:r>
      <w:proofErr w:type="spellStart"/>
      <w:r w:rsidRPr="003B093D">
        <w:rPr>
          <w:rFonts w:ascii="Times New Roman" w:hAnsi="Times New Roman"/>
          <w:spacing w:val="2"/>
          <w:sz w:val="24"/>
          <w:szCs w:val="24"/>
        </w:rPr>
        <w:t>деко</w:t>
      </w:r>
      <w:r w:rsidRPr="003B093D">
        <w:rPr>
          <w:rFonts w:ascii="Times New Roman" w:hAnsi="Times New Roman"/>
          <w:sz w:val="24"/>
          <w:szCs w:val="24"/>
        </w:rPr>
        <w:t>ративно­прикладного</w:t>
      </w:r>
      <w:proofErr w:type="spellEnd"/>
      <w:r w:rsidRPr="003B093D">
        <w:rPr>
          <w:rFonts w:ascii="Times New Roman" w:hAnsi="Times New Roman"/>
          <w:sz w:val="24"/>
          <w:szCs w:val="24"/>
        </w:rPr>
        <w:t xml:space="preserve"> искусства. </w:t>
      </w:r>
      <w:r w:rsidRPr="003B093D">
        <w:rPr>
          <w:rFonts w:ascii="Times New Roman" w:hAnsi="Times New Roman"/>
          <w:spacing w:val="2"/>
          <w:sz w:val="24"/>
          <w:szCs w:val="24"/>
        </w:rPr>
        <w:t>Овладение основами художественной грамоты: компози</w:t>
      </w:r>
      <w:r w:rsidRPr="003B093D">
        <w:rPr>
          <w:rFonts w:ascii="Times New Roman" w:hAnsi="Times New Roman"/>
          <w:sz w:val="24"/>
          <w:szCs w:val="24"/>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3B093D">
        <w:rPr>
          <w:rFonts w:ascii="Times New Roman" w:hAnsi="Times New Roman"/>
          <w:sz w:val="24"/>
          <w:szCs w:val="24"/>
        </w:rPr>
        <w:t>бумагопластики</w:t>
      </w:r>
      <w:proofErr w:type="spellEnd"/>
      <w:r w:rsidRPr="003B093D">
        <w:rPr>
          <w:rFonts w:ascii="Times New Roman" w:hAnsi="Times New Roman"/>
          <w:sz w:val="24"/>
          <w:szCs w:val="24"/>
        </w:rPr>
        <w:t>.</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Выбор и применение выразительных средств для реали</w:t>
      </w:r>
      <w:r w:rsidRPr="003B093D">
        <w:rPr>
          <w:rFonts w:ascii="Times New Roman" w:hAnsi="Times New Roman"/>
          <w:sz w:val="24"/>
          <w:szCs w:val="24"/>
        </w:rPr>
        <w:t>зации собственного замысла в рисунке, живописи, аппликации, художественном конструировании.</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Выбор и применение выразительных средств для реали</w:t>
      </w:r>
      <w:r w:rsidRPr="003B093D">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B093D">
        <w:rPr>
          <w:rFonts w:ascii="Times New Roman" w:hAnsi="Times New Roman"/>
          <w:iCs/>
          <w:sz w:val="24"/>
          <w:szCs w:val="24"/>
        </w:rPr>
        <w:t>тона</w:t>
      </w:r>
      <w:r w:rsidRPr="003B093D">
        <w:rPr>
          <w:rFonts w:ascii="Times New Roman" w:hAnsi="Times New Roman"/>
          <w:sz w:val="24"/>
          <w:szCs w:val="24"/>
        </w:rPr>
        <w:t xml:space="preserve">, композиции, пространства, линии, штриха, пятна, объёма, </w:t>
      </w:r>
      <w:r w:rsidRPr="003B093D">
        <w:rPr>
          <w:rFonts w:ascii="Times New Roman" w:hAnsi="Times New Roman"/>
          <w:iCs/>
          <w:sz w:val="24"/>
          <w:szCs w:val="24"/>
        </w:rPr>
        <w:t>фактуры материала</w:t>
      </w:r>
      <w:r w:rsidRPr="003B093D">
        <w:rPr>
          <w:rFonts w:ascii="Times New Roman" w:hAnsi="Times New Roman"/>
          <w:sz w:val="24"/>
          <w:szCs w:val="24"/>
        </w:rPr>
        <w:t>.</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Использование в индивидуальной и коллективной дея</w:t>
      </w:r>
      <w:r w:rsidRPr="003B093D">
        <w:rPr>
          <w:rFonts w:ascii="Times New Roman" w:hAnsi="Times New Roman"/>
          <w:sz w:val="24"/>
          <w:szCs w:val="24"/>
        </w:rPr>
        <w:t xml:space="preserve">тельности различных художественных техник и материалов: </w:t>
      </w:r>
      <w:r w:rsidRPr="003B093D">
        <w:rPr>
          <w:rFonts w:ascii="Times New Roman" w:hAnsi="Times New Roman"/>
          <w:iCs/>
          <w:spacing w:val="2"/>
          <w:sz w:val="24"/>
          <w:szCs w:val="24"/>
        </w:rPr>
        <w:t>коллажа</w:t>
      </w:r>
      <w:r w:rsidRPr="003B093D">
        <w:rPr>
          <w:rFonts w:ascii="Times New Roman" w:hAnsi="Times New Roman"/>
          <w:spacing w:val="2"/>
          <w:sz w:val="24"/>
          <w:szCs w:val="24"/>
        </w:rPr>
        <w:t xml:space="preserve">, </w:t>
      </w:r>
      <w:proofErr w:type="spellStart"/>
      <w:r w:rsidRPr="003B093D">
        <w:rPr>
          <w:rFonts w:ascii="Times New Roman" w:hAnsi="Times New Roman"/>
          <w:iCs/>
          <w:spacing w:val="2"/>
          <w:sz w:val="24"/>
          <w:szCs w:val="24"/>
        </w:rPr>
        <w:t>граттажа</w:t>
      </w:r>
      <w:proofErr w:type="spellEnd"/>
      <w:r w:rsidRPr="003B093D">
        <w:rPr>
          <w:rFonts w:ascii="Times New Roman" w:hAnsi="Times New Roman"/>
          <w:spacing w:val="2"/>
          <w:sz w:val="24"/>
          <w:szCs w:val="24"/>
        </w:rPr>
        <w:t xml:space="preserve">, аппликации, компьютерной анимации, натурной </w:t>
      </w:r>
      <w:proofErr w:type="gramStart"/>
      <w:r w:rsidRPr="003B093D">
        <w:rPr>
          <w:rFonts w:ascii="Times New Roman" w:hAnsi="Times New Roman"/>
          <w:spacing w:val="2"/>
          <w:sz w:val="24"/>
          <w:szCs w:val="24"/>
        </w:rPr>
        <w:t>мультипликации,  бумажной</w:t>
      </w:r>
      <w:proofErr w:type="gramEnd"/>
      <w:r w:rsidRPr="003B093D">
        <w:rPr>
          <w:rFonts w:ascii="Times New Roman" w:hAnsi="Times New Roman"/>
          <w:spacing w:val="2"/>
          <w:sz w:val="24"/>
          <w:szCs w:val="24"/>
        </w:rPr>
        <w:t xml:space="preserve"> пластики, гуаши, акварели, </w:t>
      </w:r>
      <w:r w:rsidRPr="003B093D">
        <w:rPr>
          <w:rFonts w:ascii="Times New Roman" w:hAnsi="Times New Roman"/>
          <w:iCs/>
          <w:spacing w:val="2"/>
          <w:sz w:val="24"/>
          <w:szCs w:val="24"/>
        </w:rPr>
        <w:t>пастели</w:t>
      </w:r>
      <w:r w:rsidRPr="003B093D">
        <w:rPr>
          <w:rFonts w:ascii="Times New Roman" w:hAnsi="Times New Roman"/>
          <w:spacing w:val="2"/>
          <w:sz w:val="24"/>
          <w:szCs w:val="24"/>
        </w:rPr>
        <w:t xml:space="preserve">, </w:t>
      </w:r>
      <w:r w:rsidRPr="003B093D">
        <w:rPr>
          <w:rFonts w:ascii="Times New Roman" w:hAnsi="Times New Roman"/>
          <w:iCs/>
          <w:spacing w:val="2"/>
          <w:sz w:val="24"/>
          <w:szCs w:val="24"/>
        </w:rPr>
        <w:t>восковых</w:t>
      </w:r>
      <w:r w:rsidRPr="003B093D">
        <w:rPr>
          <w:rFonts w:ascii="Times New Roman" w:hAnsi="Times New Roman"/>
          <w:iCs/>
          <w:sz w:val="24"/>
          <w:szCs w:val="24"/>
        </w:rPr>
        <w:t xml:space="preserve"> мелков</w:t>
      </w:r>
      <w:r w:rsidRPr="003B093D">
        <w:rPr>
          <w:rFonts w:ascii="Times New Roman" w:hAnsi="Times New Roman"/>
          <w:sz w:val="24"/>
          <w:szCs w:val="24"/>
        </w:rPr>
        <w:t xml:space="preserve">, </w:t>
      </w:r>
      <w:r w:rsidRPr="003B093D">
        <w:rPr>
          <w:rFonts w:ascii="Times New Roman" w:hAnsi="Times New Roman"/>
          <w:iCs/>
          <w:sz w:val="24"/>
          <w:szCs w:val="24"/>
        </w:rPr>
        <w:t>туши</w:t>
      </w:r>
      <w:r w:rsidRPr="003B093D">
        <w:rPr>
          <w:rFonts w:ascii="Times New Roman" w:hAnsi="Times New Roman"/>
          <w:sz w:val="24"/>
          <w:szCs w:val="24"/>
        </w:rPr>
        <w:t xml:space="preserve">, карандаша, фломастеров, </w:t>
      </w:r>
      <w:r w:rsidRPr="003B093D">
        <w:rPr>
          <w:rFonts w:ascii="Times New Roman" w:hAnsi="Times New Roman"/>
          <w:iCs/>
          <w:sz w:val="24"/>
          <w:szCs w:val="24"/>
        </w:rPr>
        <w:t>пластилина</w:t>
      </w:r>
      <w:r w:rsidRPr="003B093D">
        <w:rPr>
          <w:rFonts w:ascii="Times New Roman" w:hAnsi="Times New Roman"/>
          <w:sz w:val="24"/>
          <w:szCs w:val="24"/>
        </w:rPr>
        <w:t xml:space="preserve">, </w:t>
      </w:r>
      <w:r w:rsidRPr="003B093D">
        <w:rPr>
          <w:rFonts w:ascii="Times New Roman" w:hAnsi="Times New Roman"/>
          <w:iCs/>
          <w:sz w:val="24"/>
          <w:szCs w:val="24"/>
        </w:rPr>
        <w:t>глины</w:t>
      </w:r>
      <w:r w:rsidRPr="003B093D">
        <w:rPr>
          <w:rFonts w:ascii="Times New Roman" w:hAnsi="Times New Roman"/>
          <w:sz w:val="24"/>
          <w:szCs w:val="24"/>
        </w:rPr>
        <w:t>, подручных и природных материалов.</w:t>
      </w:r>
    </w:p>
    <w:p w:rsidR="00CD1C24" w:rsidRPr="003B093D" w:rsidRDefault="00CD1C24"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Участие в обсуждении содержания и выразительных средств </w:t>
      </w:r>
      <w:r w:rsidRPr="003B093D">
        <w:rPr>
          <w:rFonts w:ascii="Times New Roman" w:hAnsi="Times New Roman"/>
          <w:sz w:val="24"/>
          <w:szCs w:val="24"/>
        </w:rPr>
        <w:t>произведений изобразительного искусства, выражение своего отношения к произведению.</w:t>
      </w:r>
    </w:p>
    <w:p w:rsidR="00CD1C24" w:rsidRPr="003B093D" w:rsidRDefault="00CD1C24" w:rsidP="003B093D">
      <w:pPr>
        <w:pStyle w:val="ae"/>
        <w:spacing w:line="240" w:lineRule="auto"/>
        <w:ind w:firstLine="709"/>
        <w:rPr>
          <w:rFonts w:ascii="Times New Roman" w:hAnsi="Times New Roman"/>
          <w:b/>
          <w:bCs/>
          <w:i/>
          <w:iCs/>
          <w:sz w:val="24"/>
          <w:szCs w:val="24"/>
        </w:rPr>
      </w:pPr>
    </w:p>
    <w:p w:rsidR="008D7F70" w:rsidRPr="003B093D" w:rsidRDefault="009C4BD3" w:rsidP="003B093D">
      <w:pPr>
        <w:pStyle w:val="4"/>
        <w:spacing w:before="0" w:after="0" w:line="240" w:lineRule="auto"/>
        <w:ind w:firstLine="709"/>
        <w:jc w:val="both"/>
        <w:rPr>
          <w:rFonts w:ascii="Times New Roman" w:hAnsi="Times New Roman" w:cs="Times New Roman"/>
          <w:b/>
          <w:sz w:val="24"/>
          <w:szCs w:val="24"/>
        </w:rPr>
      </w:pPr>
      <w:r w:rsidRPr="009C4BD3">
        <w:rPr>
          <w:rFonts w:ascii="Times New Roman" w:hAnsi="Times New Roman" w:cs="Times New Roman"/>
          <w:b/>
          <w:bCs/>
          <w:i w:val="0"/>
          <w:iCs w:val="0"/>
          <w:sz w:val="24"/>
          <w:szCs w:val="24"/>
          <w:lang w:eastAsia="en-US"/>
        </w:rPr>
        <w:t>2.2.2.</w:t>
      </w:r>
      <w:r w:rsidR="008D7F70" w:rsidRPr="009C4BD3">
        <w:rPr>
          <w:rFonts w:ascii="Times New Roman" w:hAnsi="Times New Roman" w:cs="Times New Roman"/>
          <w:b/>
          <w:i w:val="0"/>
          <w:sz w:val="24"/>
          <w:szCs w:val="24"/>
        </w:rPr>
        <w:t>8.</w:t>
      </w:r>
      <w:r w:rsidR="008D7F70" w:rsidRPr="003B093D">
        <w:rPr>
          <w:rFonts w:ascii="Times New Roman" w:hAnsi="Times New Roman" w:cs="Times New Roman"/>
          <w:b/>
          <w:sz w:val="24"/>
          <w:szCs w:val="24"/>
        </w:rPr>
        <w:t xml:space="preserve"> Музыка</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Музыка в жизни человека.</w:t>
      </w:r>
      <w:r w:rsidRPr="003B093D">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Обобщённое представление об основных </w:t>
      </w:r>
      <w:proofErr w:type="spellStart"/>
      <w:r w:rsidRPr="003B093D">
        <w:rPr>
          <w:rFonts w:ascii="Times New Roman" w:hAnsi="Times New Roman"/>
          <w:spacing w:val="2"/>
          <w:sz w:val="24"/>
          <w:szCs w:val="24"/>
        </w:rPr>
        <w:t>образно­эмо</w:t>
      </w:r>
      <w:r w:rsidRPr="003B093D">
        <w:rPr>
          <w:rFonts w:ascii="Times New Roman" w:hAnsi="Times New Roman"/>
          <w:sz w:val="24"/>
          <w:szCs w:val="24"/>
        </w:rPr>
        <w:t>ци</w:t>
      </w:r>
      <w:r w:rsidRPr="003B093D">
        <w:rPr>
          <w:rFonts w:ascii="Times New Roman" w:hAnsi="Times New Roman"/>
          <w:spacing w:val="2"/>
          <w:sz w:val="24"/>
          <w:szCs w:val="24"/>
        </w:rPr>
        <w:t>ональных</w:t>
      </w:r>
      <w:proofErr w:type="spellEnd"/>
      <w:r w:rsidRPr="003B093D">
        <w:rPr>
          <w:rFonts w:ascii="Times New Roman" w:hAnsi="Times New Roman"/>
          <w:spacing w:val="2"/>
          <w:sz w:val="24"/>
          <w:szCs w:val="24"/>
        </w:rPr>
        <w:t xml:space="preserve"> сферах музыки и о многообразии музыкальных </w:t>
      </w:r>
      <w:r w:rsidRPr="003B093D">
        <w:rPr>
          <w:rFonts w:ascii="Times New Roman" w:hAnsi="Times New Roman"/>
          <w:sz w:val="24"/>
          <w:szCs w:val="24"/>
        </w:rPr>
        <w:t xml:space="preserve">жанров и стилей. Песня, танец, марш и их разновидности. </w:t>
      </w:r>
      <w:proofErr w:type="spellStart"/>
      <w:r w:rsidRPr="003B093D">
        <w:rPr>
          <w:rFonts w:ascii="Times New Roman" w:hAnsi="Times New Roman"/>
          <w:sz w:val="24"/>
          <w:szCs w:val="24"/>
        </w:rPr>
        <w:t>Песенность</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танцевальность</w:t>
      </w:r>
      <w:proofErr w:type="spellEnd"/>
      <w:r w:rsidRPr="003B093D">
        <w:rPr>
          <w:rFonts w:ascii="Times New Roman" w:hAnsi="Times New Roman"/>
          <w:sz w:val="24"/>
          <w:szCs w:val="24"/>
        </w:rPr>
        <w:t xml:space="preserve">, </w:t>
      </w:r>
      <w:proofErr w:type="spellStart"/>
      <w:r w:rsidRPr="003B093D">
        <w:rPr>
          <w:rFonts w:ascii="Times New Roman" w:hAnsi="Times New Roman"/>
          <w:sz w:val="24"/>
          <w:szCs w:val="24"/>
        </w:rPr>
        <w:t>маршевость</w:t>
      </w:r>
      <w:proofErr w:type="spellEnd"/>
      <w:r w:rsidRPr="003B093D">
        <w:rPr>
          <w:rFonts w:ascii="Times New Roman" w:hAnsi="Times New Roman"/>
          <w:sz w:val="24"/>
          <w:szCs w:val="24"/>
        </w:rPr>
        <w:t>. Опера, балет, симфония, концерт.</w:t>
      </w:r>
    </w:p>
    <w:p w:rsidR="0074635E" w:rsidRPr="003B093D" w:rsidRDefault="0074635E" w:rsidP="003B093D">
      <w:pPr>
        <w:pStyle w:val="ae"/>
        <w:spacing w:line="240" w:lineRule="auto"/>
        <w:ind w:firstLine="709"/>
        <w:rPr>
          <w:rFonts w:ascii="Times New Roman" w:hAnsi="Times New Roman"/>
          <w:b/>
          <w:bCs/>
          <w:sz w:val="24"/>
          <w:szCs w:val="24"/>
        </w:rPr>
      </w:pPr>
      <w:r w:rsidRPr="003B093D">
        <w:rPr>
          <w:rFonts w:ascii="Times New Roman" w:hAnsi="Times New Roman"/>
          <w:spacing w:val="2"/>
          <w:sz w:val="24"/>
          <w:szCs w:val="24"/>
        </w:rPr>
        <w:t>Отечественные народные музыкальные традиции. Твор</w:t>
      </w:r>
      <w:r w:rsidRPr="003B093D">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3B093D">
        <w:rPr>
          <w:rFonts w:ascii="Times New Roman" w:hAnsi="Times New Roman"/>
          <w:spacing w:val="2"/>
          <w:sz w:val="24"/>
          <w:szCs w:val="24"/>
        </w:rPr>
        <w:t>игры­драматизации</w:t>
      </w:r>
      <w:proofErr w:type="spellEnd"/>
      <w:r w:rsidRPr="003B093D">
        <w:rPr>
          <w:rFonts w:ascii="Times New Roman" w:hAnsi="Times New Roman"/>
          <w:spacing w:val="2"/>
          <w:sz w:val="24"/>
          <w:szCs w:val="24"/>
        </w:rPr>
        <w:t xml:space="preserve">. Историческое прошлое в музыкальных </w:t>
      </w:r>
      <w:r w:rsidRPr="003B093D">
        <w:rPr>
          <w:rFonts w:ascii="Times New Roman" w:hAnsi="Times New Roman"/>
          <w:sz w:val="24"/>
          <w:szCs w:val="24"/>
        </w:rPr>
        <w:t xml:space="preserve">образах. Народная и профессиональная музыка. Сочинения </w:t>
      </w:r>
      <w:r w:rsidRPr="003B093D">
        <w:rPr>
          <w:rFonts w:ascii="Times New Roman" w:hAnsi="Times New Roman"/>
          <w:spacing w:val="2"/>
          <w:sz w:val="24"/>
          <w:szCs w:val="24"/>
        </w:rPr>
        <w:t xml:space="preserve">отечественных композиторов о Родине. Духовная музыка в </w:t>
      </w:r>
      <w:r w:rsidRPr="003B093D">
        <w:rPr>
          <w:rFonts w:ascii="Times New Roman" w:hAnsi="Times New Roman"/>
          <w:sz w:val="24"/>
          <w:szCs w:val="24"/>
        </w:rPr>
        <w:t>творчестве композиторов.</w:t>
      </w:r>
    </w:p>
    <w:p w:rsidR="0074635E" w:rsidRPr="003B093D" w:rsidRDefault="0074635E"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pacing w:val="-2"/>
          <w:sz w:val="24"/>
          <w:szCs w:val="24"/>
        </w:rPr>
        <w:t>Основные закономерности музыкального искусства.</w:t>
      </w:r>
      <w:r w:rsidRPr="003B093D">
        <w:rPr>
          <w:rFonts w:ascii="Times New Roman" w:hAnsi="Times New Roman"/>
          <w:spacing w:val="-2"/>
          <w:sz w:val="24"/>
          <w:szCs w:val="24"/>
        </w:rPr>
        <w:t xml:space="preserve"> </w:t>
      </w:r>
      <w:proofErr w:type="spellStart"/>
      <w:r w:rsidRPr="003B093D">
        <w:rPr>
          <w:rFonts w:ascii="Times New Roman" w:hAnsi="Times New Roman"/>
          <w:spacing w:val="-2"/>
          <w:sz w:val="24"/>
          <w:szCs w:val="24"/>
        </w:rPr>
        <w:t>Ин</w:t>
      </w:r>
      <w:r w:rsidRPr="003B093D">
        <w:rPr>
          <w:rFonts w:ascii="Times New Roman" w:hAnsi="Times New Roman"/>
          <w:sz w:val="24"/>
          <w:szCs w:val="24"/>
        </w:rPr>
        <w:t>тонационно­образная</w:t>
      </w:r>
      <w:proofErr w:type="spellEnd"/>
      <w:r w:rsidRPr="003B093D">
        <w:rPr>
          <w:rFonts w:ascii="Times New Roman" w:hAnsi="Times New Roman"/>
          <w:sz w:val="24"/>
          <w:szCs w:val="24"/>
        </w:rPr>
        <w:t xml:space="preserve"> природа музыкального искусства. Вы</w:t>
      </w:r>
      <w:r w:rsidRPr="003B093D">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3B093D">
        <w:rPr>
          <w:rFonts w:ascii="Times New Roman" w:hAnsi="Times New Roman"/>
          <w:spacing w:val="2"/>
          <w:sz w:val="24"/>
          <w:szCs w:val="24"/>
        </w:rPr>
        <w:t xml:space="preserve">ства музыкальной выразительности (мелодия, ритм, темп, </w:t>
      </w:r>
      <w:r w:rsidRPr="003B093D">
        <w:rPr>
          <w:rFonts w:ascii="Times New Roman" w:hAnsi="Times New Roman"/>
          <w:sz w:val="24"/>
          <w:szCs w:val="24"/>
        </w:rPr>
        <w:t>динамика, тембр и</w:t>
      </w:r>
      <w:r w:rsidRPr="003B093D">
        <w:rPr>
          <w:rFonts w:ascii="Times New Roman" w:hAnsi="Times New Roman"/>
          <w:sz w:val="24"/>
          <w:szCs w:val="24"/>
        </w:rPr>
        <w:t> </w:t>
      </w:r>
      <w:r w:rsidRPr="003B093D">
        <w:rPr>
          <w:rFonts w:ascii="Times New Roman" w:hAnsi="Times New Roman"/>
          <w:sz w:val="24"/>
          <w:szCs w:val="24"/>
        </w:rPr>
        <w:t>др.).</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3B093D">
        <w:rPr>
          <w:rFonts w:ascii="Times New Roman" w:hAnsi="Times New Roman"/>
          <w:spacing w:val="2"/>
          <w:sz w:val="24"/>
          <w:szCs w:val="24"/>
        </w:rPr>
        <w:t xml:space="preserve">слушатель. Особенности музыкальной речи в сочинениях </w:t>
      </w:r>
      <w:r w:rsidRPr="003B093D">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Развитие музыки — сопоставление и столкновение чувств </w:t>
      </w:r>
      <w:r w:rsidRPr="003B093D">
        <w:rPr>
          <w:rFonts w:ascii="Times New Roman" w:hAnsi="Times New Roman"/>
          <w:spacing w:val="2"/>
          <w:sz w:val="24"/>
          <w:szCs w:val="24"/>
        </w:rPr>
        <w:t>и мыслей человека, музыкальных интонаций, тем, художе</w:t>
      </w:r>
      <w:r w:rsidRPr="003B093D">
        <w:rPr>
          <w:rFonts w:ascii="Times New Roman" w:hAnsi="Times New Roman"/>
          <w:sz w:val="24"/>
          <w:szCs w:val="24"/>
        </w:rPr>
        <w:t>ственных образов. Основные приёмы музыкального развития (повтор и контраст).</w:t>
      </w:r>
    </w:p>
    <w:p w:rsidR="0074635E" w:rsidRPr="003B093D" w:rsidRDefault="0074635E" w:rsidP="003B093D">
      <w:pPr>
        <w:pStyle w:val="ae"/>
        <w:spacing w:line="240" w:lineRule="auto"/>
        <w:ind w:firstLine="709"/>
        <w:rPr>
          <w:rFonts w:ascii="Times New Roman" w:hAnsi="Times New Roman"/>
          <w:b/>
          <w:bCs/>
          <w:sz w:val="24"/>
          <w:szCs w:val="24"/>
        </w:rPr>
      </w:pPr>
      <w:r w:rsidRPr="003B093D">
        <w:rPr>
          <w:rFonts w:ascii="Times New Roman" w:hAnsi="Times New Roman"/>
          <w:spacing w:val="2"/>
          <w:sz w:val="24"/>
          <w:szCs w:val="24"/>
        </w:rPr>
        <w:t xml:space="preserve">Формы построения музыки как обобщённое выражение </w:t>
      </w:r>
      <w:proofErr w:type="spellStart"/>
      <w:r w:rsidRPr="003B093D">
        <w:rPr>
          <w:rFonts w:ascii="Times New Roman" w:hAnsi="Times New Roman"/>
          <w:sz w:val="24"/>
          <w:szCs w:val="24"/>
        </w:rPr>
        <w:t>художественно­образного</w:t>
      </w:r>
      <w:proofErr w:type="spellEnd"/>
      <w:r w:rsidRPr="003B093D">
        <w:rPr>
          <w:rFonts w:ascii="Times New Roman" w:hAnsi="Times New Roman"/>
          <w:sz w:val="24"/>
          <w:szCs w:val="24"/>
        </w:rPr>
        <w:t xml:space="preserve"> содержания произведений. </w:t>
      </w:r>
    </w:p>
    <w:p w:rsidR="0074635E" w:rsidRPr="003B093D" w:rsidRDefault="0074635E" w:rsidP="003B093D">
      <w:pPr>
        <w:pStyle w:val="ae"/>
        <w:spacing w:line="240" w:lineRule="auto"/>
        <w:ind w:firstLine="709"/>
        <w:rPr>
          <w:rFonts w:ascii="Times New Roman" w:hAnsi="Times New Roman"/>
          <w:spacing w:val="-2"/>
          <w:sz w:val="24"/>
          <w:szCs w:val="24"/>
        </w:rPr>
      </w:pPr>
      <w:r w:rsidRPr="003B093D">
        <w:rPr>
          <w:rFonts w:ascii="Times New Roman" w:hAnsi="Times New Roman"/>
          <w:b/>
          <w:bCs/>
          <w:sz w:val="24"/>
          <w:szCs w:val="24"/>
        </w:rPr>
        <w:t>Музыкальная картина мира.</w:t>
      </w:r>
      <w:r w:rsidRPr="003B093D">
        <w:rPr>
          <w:rFonts w:ascii="Times New Roman" w:hAnsi="Times New Roman"/>
          <w:sz w:val="24"/>
          <w:szCs w:val="24"/>
        </w:rPr>
        <w:t xml:space="preserve"> Интонационное богатство </w:t>
      </w:r>
      <w:r w:rsidRPr="003B093D">
        <w:rPr>
          <w:rFonts w:ascii="Times New Roman" w:hAnsi="Times New Roman"/>
          <w:spacing w:val="2"/>
          <w:sz w:val="24"/>
          <w:szCs w:val="24"/>
        </w:rPr>
        <w:t xml:space="preserve">музыкального мира. Общие представления о музыкальной </w:t>
      </w:r>
      <w:r w:rsidRPr="003B093D">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B093D">
        <w:rPr>
          <w:rFonts w:ascii="Times New Roman" w:hAnsi="Times New Roman"/>
          <w:spacing w:val="-2"/>
          <w:sz w:val="24"/>
          <w:szCs w:val="24"/>
        </w:rPr>
        <w:noBreakHyphen/>
        <w:t xml:space="preserve"> и телепередачи, видеофильмы, звукозаписи (CD, DVD).</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4"/>
          <w:sz w:val="24"/>
          <w:szCs w:val="24"/>
        </w:rPr>
        <w:t>Различные виды музыки: вокальная, инструментальная; соль</w:t>
      </w:r>
      <w:r w:rsidRPr="003B093D">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4635E"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4"/>
          <w:sz w:val="24"/>
          <w:szCs w:val="24"/>
        </w:rPr>
        <w:t>Народное и профессиональное музыкальное творчество раз</w:t>
      </w:r>
      <w:r w:rsidRPr="003B093D">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3B093D">
        <w:rPr>
          <w:rFonts w:ascii="Times New Roman" w:hAnsi="Times New Roman"/>
          <w:sz w:val="24"/>
          <w:szCs w:val="24"/>
        </w:rPr>
        <w:t>музыкально­поэтические</w:t>
      </w:r>
      <w:proofErr w:type="spellEnd"/>
      <w:r w:rsidRPr="003B093D">
        <w:rPr>
          <w:rFonts w:ascii="Times New Roman" w:hAnsi="Times New Roman"/>
          <w:sz w:val="24"/>
          <w:szCs w:val="24"/>
        </w:rPr>
        <w:t xml:space="preserve"> традиции: содержание, образная сфера и музыкальный язык.</w:t>
      </w:r>
    </w:p>
    <w:p w:rsidR="009C4BD3" w:rsidRPr="003B093D" w:rsidRDefault="009C4BD3" w:rsidP="003B093D">
      <w:pPr>
        <w:pStyle w:val="ae"/>
        <w:spacing w:line="240" w:lineRule="auto"/>
        <w:ind w:firstLine="709"/>
        <w:rPr>
          <w:rFonts w:ascii="Times New Roman" w:hAnsi="Times New Roman"/>
          <w:sz w:val="24"/>
          <w:szCs w:val="24"/>
        </w:rPr>
      </w:pPr>
    </w:p>
    <w:p w:rsidR="008D7F70" w:rsidRPr="003B093D" w:rsidRDefault="009C4BD3" w:rsidP="003B093D">
      <w:pPr>
        <w:pStyle w:val="4"/>
        <w:spacing w:before="0" w:after="0" w:line="240" w:lineRule="auto"/>
        <w:ind w:firstLine="709"/>
        <w:jc w:val="both"/>
        <w:rPr>
          <w:rFonts w:ascii="Times New Roman" w:hAnsi="Times New Roman" w:cs="Times New Roman"/>
          <w:b/>
          <w:sz w:val="24"/>
          <w:szCs w:val="24"/>
        </w:rPr>
      </w:pPr>
      <w:r w:rsidRPr="009C4BD3">
        <w:rPr>
          <w:rFonts w:ascii="Times New Roman" w:hAnsi="Times New Roman" w:cs="Times New Roman"/>
          <w:b/>
          <w:bCs/>
          <w:i w:val="0"/>
          <w:iCs w:val="0"/>
          <w:sz w:val="24"/>
          <w:szCs w:val="24"/>
          <w:lang w:eastAsia="en-US"/>
        </w:rPr>
        <w:t>2.2.2.</w:t>
      </w:r>
      <w:r w:rsidR="008D7F70" w:rsidRPr="009C4BD3">
        <w:rPr>
          <w:rFonts w:ascii="Times New Roman" w:hAnsi="Times New Roman" w:cs="Times New Roman"/>
          <w:b/>
          <w:i w:val="0"/>
          <w:sz w:val="24"/>
          <w:szCs w:val="24"/>
        </w:rPr>
        <w:t>9.</w:t>
      </w:r>
      <w:r w:rsidR="008D7F70" w:rsidRPr="003B093D">
        <w:rPr>
          <w:rFonts w:ascii="Times New Roman" w:hAnsi="Times New Roman" w:cs="Times New Roman"/>
          <w:b/>
          <w:sz w:val="24"/>
          <w:szCs w:val="24"/>
        </w:rPr>
        <w:t xml:space="preserve"> Технология (Труд)</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 xml:space="preserve">Общекультурные и </w:t>
      </w:r>
      <w:proofErr w:type="spellStart"/>
      <w:r w:rsidRPr="003B093D">
        <w:rPr>
          <w:rFonts w:ascii="Times New Roman" w:hAnsi="Times New Roman"/>
          <w:b/>
          <w:bCs/>
          <w:sz w:val="24"/>
          <w:szCs w:val="24"/>
        </w:rPr>
        <w:t>общетрудовые</w:t>
      </w:r>
      <w:proofErr w:type="spellEnd"/>
      <w:r w:rsidRPr="003B093D">
        <w:rPr>
          <w:rFonts w:ascii="Times New Roman" w:hAnsi="Times New Roman"/>
          <w:b/>
          <w:bCs/>
          <w:sz w:val="24"/>
          <w:szCs w:val="24"/>
        </w:rPr>
        <w:t xml:space="preserve"> компетенции. Основы культуры труда, самообслуживания</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Трудовая деятельность и её значение в жизни человека. </w:t>
      </w:r>
      <w:r w:rsidRPr="003B093D">
        <w:rPr>
          <w:rFonts w:ascii="Times New Roman" w:hAnsi="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3B093D">
        <w:rPr>
          <w:rFonts w:ascii="Times New Roman" w:hAnsi="Times New Roman"/>
          <w:sz w:val="24"/>
          <w:szCs w:val="24"/>
        </w:rPr>
        <w:t>декоративно­прикладного</w:t>
      </w:r>
      <w:proofErr w:type="spellEnd"/>
      <w:r w:rsidRPr="003B093D">
        <w:rPr>
          <w:rFonts w:ascii="Times New Roman" w:hAnsi="Times New Roman"/>
          <w:sz w:val="24"/>
          <w:szCs w:val="24"/>
        </w:rPr>
        <w:t xml:space="preserve"> искусства и</w:t>
      </w:r>
      <w:r w:rsidRPr="003B093D">
        <w:rPr>
          <w:rFonts w:ascii="Times New Roman" w:hAnsi="Times New Roman"/>
          <w:sz w:val="24"/>
          <w:szCs w:val="24"/>
        </w:rPr>
        <w:t> </w:t>
      </w:r>
      <w:r w:rsidRPr="003B093D">
        <w:rPr>
          <w:rFonts w:ascii="Times New Roman" w:hAnsi="Times New Roman"/>
          <w:sz w:val="24"/>
          <w:szCs w:val="24"/>
        </w:rPr>
        <w:t>т.</w:t>
      </w:r>
      <w:r w:rsidRPr="003B093D">
        <w:rPr>
          <w:rFonts w:ascii="Times New Roman" w:hAnsi="Times New Roman"/>
          <w:sz w:val="24"/>
          <w:szCs w:val="24"/>
        </w:rPr>
        <w:t> </w:t>
      </w:r>
      <w:r w:rsidRPr="003B093D">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4635E" w:rsidRPr="003B093D" w:rsidRDefault="0074635E" w:rsidP="003B093D">
      <w:pPr>
        <w:pStyle w:val="ae"/>
        <w:spacing w:line="240" w:lineRule="auto"/>
        <w:ind w:firstLine="709"/>
        <w:rPr>
          <w:rFonts w:ascii="Times New Roman" w:hAnsi="Times New Roman"/>
          <w:spacing w:val="2"/>
          <w:sz w:val="24"/>
          <w:szCs w:val="24"/>
        </w:rPr>
      </w:pPr>
      <w:r w:rsidRPr="003B093D">
        <w:rPr>
          <w:rFonts w:ascii="Times New Roman" w:hAnsi="Times New Roman"/>
          <w:spacing w:val="2"/>
          <w:sz w:val="24"/>
          <w:szCs w:val="24"/>
        </w:rPr>
        <w:t>Элементарные общие правила создания предметов руко</w:t>
      </w:r>
      <w:r w:rsidRPr="003B093D">
        <w:rPr>
          <w:rFonts w:ascii="Times New Roman" w:hAnsi="Times New Roman"/>
          <w:sz w:val="24"/>
          <w:szCs w:val="24"/>
        </w:rPr>
        <w:t>т</w:t>
      </w:r>
      <w:r w:rsidRPr="003B093D">
        <w:rPr>
          <w:rFonts w:ascii="Times New Roman" w:hAnsi="Times New Roman"/>
          <w:spacing w:val="-2"/>
          <w:sz w:val="24"/>
          <w:szCs w:val="24"/>
        </w:rPr>
        <w:t>ворного мира (удобство, эстетическая выразительность, проч</w:t>
      </w:r>
      <w:r w:rsidRPr="003B093D">
        <w:rPr>
          <w:rFonts w:ascii="Times New Roman" w:hAnsi="Times New Roman"/>
          <w:sz w:val="24"/>
          <w:szCs w:val="24"/>
        </w:rPr>
        <w:t xml:space="preserve">ность; гармония предметов и окружающей среды). Бережное </w:t>
      </w:r>
      <w:r w:rsidRPr="003B093D">
        <w:rPr>
          <w:rFonts w:ascii="Times New Roman" w:hAnsi="Times New Roman"/>
          <w:spacing w:val="2"/>
          <w:sz w:val="24"/>
          <w:szCs w:val="24"/>
        </w:rPr>
        <w:t>отношение к природе как источнику сырьевых ресурсов. Мастера и их профессии.</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B093D">
        <w:rPr>
          <w:rFonts w:ascii="Times New Roman" w:hAnsi="Times New Roman"/>
          <w:iCs/>
          <w:spacing w:val="-2"/>
          <w:sz w:val="24"/>
          <w:szCs w:val="24"/>
        </w:rPr>
        <w:t>распределение рабочего времени</w:t>
      </w:r>
      <w:r w:rsidRPr="003B093D">
        <w:rPr>
          <w:rFonts w:ascii="Times New Roman" w:hAnsi="Times New Roman"/>
          <w:spacing w:val="-2"/>
          <w:sz w:val="24"/>
          <w:szCs w:val="24"/>
        </w:rPr>
        <w:t>. Отбор и анализ информа</w:t>
      </w:r>
      <w:r w:rsidRPr="003B093D">
        <w:rPr>
          <w:rFonts w:ascii="Times New Roman" w:hAnsi="Times New Roman"/>
          <w:spacing w:val="2"/>
          <w:sz w:val="24"/>
          <w:szCs w:val="24"/>
        </w:rPr>
        <w:t xml:space="preserve">ции (из учебника и других дидактических материалов), её </w:t>
      </w:r>
      <w:r w:rsidRPr="003B093D">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B093D">
        <w:rPr>
          <w:rFonts w:ascii="Times New Roman" w:hAnsi="Times New Roman"/>
          <w:sz w:val="24"/>
          <w:szCs w:val="24"/>
        </w:rPr>
        <w:t> </w:t>
      </w:r>
      <w:r w:rsidRPr="003B093D">
        <w:rPr>
          <w:rFonts w:ascii="Times New Roman" w:hAnsi="Times New Roman"/>
          <w:sz w:val="24"/>
          <w:szCs w:val="24"/>
        </w:rPr>
        <w:t>т.п.</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Выполнение доступных видов работ по самообслужива</w:t>
      </w:r>
      <w:r w:rsidRPr="003B093D">
        <w:rPr>
          <w:rFonts w:ascii="Times New Roman" w:hAnsi="Times New Roman"/>
          <w:sz w:val="24"/>
          <w:szCs w:val="24"/>
        </w:rPr>
        <w:t>нию, домашнему труду, оказание доступных видов помощи малышам, взрослым и сверстникам.</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Технология ручной обработки материалов</w:t>
      </w:r>
      <w:r w:rsidRPr="003B093D">
        <w:rPr>
          <w:rStyle w:val="10"/>
          <w:spacing w:val="2"/>
          <w:sz w:val="24"/>
          <w:szCs w:val="24"/>
        </w:rPr>
        <w:footnoteReference w:id="3"/>
      </w:r>
      <w:r w:rsidRPr="003B093D">
        <w:rPr>
          <w:rFonts w:ascii="Times New Roman" w:hAnsi="Times New Roman"/>
          <w:b/>
          <w:bCs/>
          <w:sz w:val="24"/>
          <w:szCs w:val="24"/>
        </w:rPr>
        <w:t>. Элементы графической грамоты.</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B093D">
        <w:rPr>
          <w:rFonts w:ascii="Times New Roman" w:hAnsi="Times New Roman"/>
          <w:iCs/>
          <w:sz w:val="24"/>
          <w:szCs w:val="24"/>
        </w:rPr>
        <w:t>Многообразие материалов и их практическое применение в жизни</w:t>
      </w:r>
      <w:r w:rsidRPr="003B093D">
        <w:rPr>
          <w:rFonts w:ascii="Times New Roman" w:hAnsi="Times New Roman"/>
          <w:sz w:val="24"/>
          <w:szCs w:val="24"/>
        </w:rPr>
        <w:t>.</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Подготовка материалов к работе. Экономное расходование материалов. </w:t>
      </w:r>
      <w:r w:rsidRPr="003B093D">
        <w:rPr>
          <w:rFonts w:ascii="Times New Roman" w:hAnsi="Times New Roman"/>
          <w:iCs/>
          <w:sz w:val="24"/>
          <w:szCs w:val="24"/>
        </w:rPr>
        <w:t xml:space="preserve">Выбор материалов по их </w:t>
      </w:r>
      <w:proofErr w:type="spellStart"/>
      <w:r w:rsidRPr="003B093D">
        <w:rPr>
          <w:rFonts w:ascii="Times New Roman" w:hAnsi="Times New Roman"/>
          <w:iCs/>
          <w:sz w:val="24"/>
          <w:szCs w:val="24"/>
        </w:rPr>
        <w:t>декоративно­художе</w:t>
      </w:r>
      <w:r w:rsidRPr="003B093D">
        <w:rPr>
          <w:rFonts w:ascii="Times New Roman" w:hAnsi="Times New Roman"/>
          <w:iCs/>
          <w:spacing w:val="2"/>
          <w:sz w:val="24"/>
          <w:szCs w:val="24"/>
        </w:rPr>
        <w:t>ственным</w:t>
      </w:r>
      <w:proofErr w:type="spellEnd"/>
      <w:r w:rsidRPr="003B093D">
        <w:rPr>
          <w:rFonts w:ascii="Times New Roman" w:hAnsi="Times New Roman"/>
          <w:iCs/>
          <w:spacing w:val="2"/>
          <w:sz w:val="24"/>
          <w:szCs w:val="24"/>
        </w:rPr>
        <w:t xml:space="preserve"> и конструктивным свойствам, использование </w:t>
      </w:r>
      <w:r w:rsidRPr="003B093D">
        <w:rPr>
          <w:rFonts w:ascii="Times New Roman" w:hAnsi="Times New Roman"/>
          <w:iCs/>
          <w:sz w:val="24"/>
          <w:szCs w:val="24"/>
        </w:rPr>
        <w:t>соответствующих способов обработки материалов в зависимости от назначения изделия</w:t>
      </w:r>
      <w:r w:rsidRPr="003B093D">
        <w:rPr>
          <w:rFonts w:ascii="Times New Roman" w:hAnsi="Times New Roman"/>
          <w:sz w:val="24"/>
          <w:szCs w:val="24"/>
        </w:rPr>
        <w:t>.</w:t>
      </w:r>
    </w:p>
    <w:p w:rsidR="0074635E" w:rsidRPr="003B093D" w:rsidRDefault="0074635E" w:rsidP="003B093D">
      <w:pPr>
        <w:pStyle w:val="ae"/>
        <w:spacing w:line="240" w:lineRule="auto"/>
        <w:ind w:firstLine="709"/>
        <w:rPr>
          <w:rFonts w:ascii="Times New Roman" w:hAnsi="Times New Roman"/>
          <w:i/>
          <w:iCs/>
          <w:sz w:val="24"/>
          <w:szCs w:val="24"/>
        </w:rPr>
      </w:pPr>
      <w:r w:rsidRPr="003B093D">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B093D">
        <w:rPr>
          <w:rFonts w:ascii="Times New Roman" w:hAnsi="Times New Roman"/>
          <w:iCs/>
          <w:spacing w:val="2"/>
          <w:sz w:val="24"/>
          <w:szCs w:val="24"/>
        </w:rPr>
        <w:t xml:space="preserve">сборка, отделка изделия; проверка изделия в действии, </w:t>
      </w:r>
      <w:r w:rsidRPr="003B093D">
        <w:rPr>
          <w:rFonts w:ascii="Times New Roman" w:hAnsi="Times New Roman"/>
          <w:iCs/>
          <w:sz w:val="24"/>
          <w:szCs w:val="24"/>
        </w:rPr>
        <w:t>внесение необходимых дополнений и изменений</w:t>
      </w:r>
      <w:r w:rsidRPr="003B093D">
        <w:rPr>
          <w:rFonts w:ascii="Times New Roman" w:hAnsi="Times New Roman"/>
          <w:sz w:val="24"/>
          <w:szCs w:val="24"/>
        </w:rPr>
        <w:t xml:space="preserve">. Называние </w:t>
      </w:r>
      <w:r w:rsidRPr="003B093D">
        <w:rPr>
          <w:rFonts w:ascii="Times New Roman" w:hAnsi="Times New Roman"/>
          <w:spacing w:val="2"/>
          <w:sz w:val="24"/>
          <w:szCs w:val="24"/>
        </w:rPr>
        <w:t xml:space="preserve">и выполнение основных технологических операций ручной </w:t>
      </w:r>
      <w:r w:rsidRPr="003B093D">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B093D">
        <w:rPr>
          <w:rFonts w:ascii="Times New Roman" w:hAnsi="Times New Roman"/>
          <w:sz w:val="24"/>
          <w:szCs w:val="24"/>
        </w:rPr>
        <w:t> </w:t>
      </w:r>
      <w:r w:rsidRPr="003B093D">
        <w:rPr>
          <w:rFonts w:ascii="Times New Roman" w:hAnsi="Times New Roman"/>
          <w:sz w:val="24"/>
          <w:szCs w:val="24"/>
        </w:rPr>
        <w:t xml:space="preserve">др.), сборка изделия (клеевое, </w:t>
      </w:r>
      <w:r w:rsidRPr="003B093D">
        <w:rPr>
          <w:rFonts w:ascii="Times New Roman" w:hAnsi="Times New Roman"/>
          <w:spacing w:val="2"/>
          <w:sz w:val="24"/>
          <w:szCs w:val="24"/>
        </w:rPr>
        <w:t>ниточное, проволочное, винтовое и другие виды соедине</w:t>
      </w:r>
      <w:r w:rsidRPr="003B093D">
        <w:rPr>
          <w:rFonts w:ascii="Times New Roman" w:hAnsi="Times New Roman"/>
          <w:sz w:val="24"/>
          <w:szCs w:val="24"/>
        </w:rPr>
        <w:t>ния), отделка изделия или его деталей (окрашивание, вышивка, аппликация и</w:t>
      </w:r>
      <w:r w:rsidRPr="003B093D">
        <w:rPr>
          <w:rFonts w:ascii="Times New Roman" w:hAnsi="Times New Roman"/>
          <w:sz w:val="24"/>
          <w:szCs w:val="24"/>
        </w:rPr>
        <w:t> </w:t>
      </w:r>
      <w:r w:rsidRPr="003B093D">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Использование измерений и построений для решения </w:t>
      </w:r>
      <w:r w:rsidRPr="003B093D">
        <w:rPr>
          <w:rFonts w:ascii="Times New Roman" w:hAnsi="Times New Roman"/>
          <w:sz w:val="24"/>
          <w:szCs w:val="24"/>
        </w:rPr>
        <w:t>практических задач. Виды условных графических изображе</w:t>
      </w:r>
      <w:r w:rsidRPr="003B093D">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3B093D">
        <w:rPr>
          <w:rFonts w:ascii="Times New Roman" w:hAnsi="Times New Roman"/>
          <w:sz w:val="24"/>
          <w:szCs w:val="24"/>
        </w:rPr>
        <w:t xml:space="preserve"> надреза, сгиба, размерная, осевая, центровая, </w:t>
      </w:r>
      <w:r w:rsidRPr="003B093D">
        <w:rPr>
          <w:rFonts w:ascii="Times New Roman" w:hAnsi="Times New Roman"/>
          <w:iCs/>
          <w:sz w:val="24"/>
          <w:szCs w:val="24"/>
        </w:rPr>
        <w:t>разрыва</w:t>
      </w:r>
      <w:r w:rsidRPr="003B093D">
        <w:rPr>
          <w:rFonts w:ascii="Times New Roman" w:hAnsi="Times New Roman"/>
          <w:sz w:val="24"/>
          <w:szCs w:val="24"/>
        </w:rPr>
        <w:t>). Чте</w:t>
      </w:r>
      <w:r w:rsidRPr="003B093D">
        <w:rPr>
          <w:rFonts w:ascii="Times New Roman" w:hAnsi="Times New Roman"/>
          <w:spacing w:val="2"/>
          <w:sz w:val="24"/>
          <w:szCs w:val="24"/>
        </w:rPr>
        <w:t xml:space="preserve">ние условных графических изображений. Разметка деталей </w:t>
      </w:r>
      <w:r w:rsidRPr="003B093D">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Конструирование и моделирование</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 xml:space="preserve">Общее представление о конструировании как создании конструкции </w:t>
      </w:r>
      <w:proofErr w:type="spellStart"/>
      <w:r w:rsidRPr="003B093D">
        <w:rPr>
          <w:rFonts w:ascii="Times New Roman" w:hAnsi="Times New Roman"/>
          <w:spacing w:val="2"/>
          <w:sz w:val="24"/>
          <w:szCs w:val="24"/>
        </w:rPr>
        <w:t>каких­либо</w:t>
      </w:r>
      <w:proofErr w:type="spellEnd"/>
      <w:r w:rsidRPr="003B093D">
        <w:rPr>
          <w:rFonts w:ascii="Times New Roman" w:hAnsi="Times New Roman"/>
          <w:spacing w:val="2"/>
          <w:sz w:val="24"/>
          <w:szCs w:val="24"/>
        </w:rPr>
        <w:t xml:space="preserve"> изделий (технических, бытовых, </w:t>
      </w:r>
      <w:r w:rsidRPr="003B093D">
        <w:rPr>
          <w:rFonts w:ascii="Times New Roman" w:hAnsi="Times New Roman"/>
          <w:sz w:val="24"/>
          <w:szCs w:val="24"/>
        </w:rPr>
        <w:t>учебных и</w:t>
      </w:r>
      <w:r w:rsidRPr="003B093D">
        <w:rPr>
          <w:rFonts w:ascii="Times New Roman" w:hAnsi="Times New Roman"/>
          <w:sz w:val="24"/>
          <w:szCs w:val="24"/>
        </w:rPr>
        <w:t> </w:t>
      </w:r>
      <w:r w:rsidRPr="003B093D">
        <w:rPr>
          <w:rFonts w:ascii="Times New Roman" w:hAnsi="Times New Roman"/>
          <w:sz w:val="24"/>
          <w:szCs w:val="24"/>
        </w:rPr>
        <w:t xml:space="preserve">пр.). Изделие, деталь изделия (общее представление). Понятие о конструкции изделия; </w:t>
      </w:r>
      <w:r w:rsidRPr="003B093D">
        <w:rPr>
          <w:rFonts w:ascii="Times New Roman" w:hAnsi="Times New Roman"/>
          <w:iCs/>
          <w:sz w:val="24"/>
          <w:szCs w:val="24"/>
        </w:rPr>
        <w:t>различные виды конструкций и способы их сборки</w:t>
      </w:r>
      <w:r w:rsidRPr="003B093D">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B093D">
        <w:rPr>
          <w:rFonts w:ascii="Times New Roman" w:hAnsi="Times New Roman"/>
          <w:iCs/>
          <w:sz w:val="24"/>
          <w:szCs w:val="24"/>
        </w:rPr>
        <w:t>чертежу или эскизу и по заданным условиям (</w:t>
      </w:r>
      <w:proofErr w:type="spellStart"/>
      <w:r w:rsidRPr="003B093D">
        <w:rPr>
          <w:rFonts w:ascii="Times New Roman" w:hAnsi="Times New Roman"/>
          <w:iCs/>
          <w:sz w:val="24"/>
          <w:szCs w:val="24"/>
        </w:rPr>
        <w:t>технико­технологическим</w:t>
      </w:r>
      <w:proofErr w:type="spellEnd"/>
      <w:r w:rsidRPr="003B093D">
        <w:rPr>
          <w:rFonts w:ascii="Times New Roman" w:hAnsi="Times New Roman"/>
          <w:iCs/>
          <w:sz w:val="24"/>
          <w:szCs w:val="24"/>
        </w:rPr>
        <w:t xml:space="preserve">, </w:t>
      </w:r>
      <w:r w:rsidRPr="003B093D">
        <w:rPr>
          <w:rFonts w:ascii="Times New Roman" w:hAnsi="Times New Roman"/>
          <w:iCs/>
          <w:spacing w:val="-4"/>
          <w:sz w:val="24"/>
          <w:szCs w:val="24"/>
        </w:rPr>
        <w:t xml:space="preserve">функциональным, </w:t>
      </w:r>
      <w:proofErr w:type="spellStart"/>
      <w:r w:rsidRPr="003B093D">
        <w:rPr>
          <w:rFonts w:ascii="Times New Roman" w:hAnsi="Times New Roman"/>
          <w:iCs/>
          <w:spacing w:val="-4"/>
          <w:sz w:val="24"/>
          <w:szCs w:val="24"/>
        </w:rPr>
        <w:t>декоративно­художественным</w:t>
      </w:r>
      <w:proofErr w:type="spellEnd"/>
      <w:r w:rsidRPr="003B093D">
        <w:rPr>
          <w:rFonts w:ascii="Times New Roman" w:hAnsi="Times New Roman"/>
          <w:iCs/>
          <w:spacing w:val="-4"/>
          <w:sz w:val="24"/>
          <w:szCs w:val="24"/>
        </w:rPr>
        <w:t xml:space="preserve"> и</w:t>
      </w:r>
      <w:r w:rsidRPr="003B093D">
        <w:rPr>
          <w:rFonts w:ascii="Times New Roman" w:hAnsi="Times New Roman"/>
          <w:iCs/>
          <w:spacing w:val="-4"/>
          <w:sz w:val="24"/>
          <w:szCs w:val="24"/>
        </w:rPr>
        <w:t> </w:t>
      </w:r>
      <w:r w:rsidRPr="003B093D">
        <w:rPr>
          <w:rFonts w:ascii="Times New Roman" w:hAnsi="Times New Roman"/>
          <w:iCs/>
          <w:spacing w:val="-4"/>
          <w:sz w:val="24"/>
          <w:szCs w:val="24"/>
        </w:rPr>
        <w:t>пр.).</w:t>
      </w:r>
      <w:r w:rsidRPr="003B093D">
        <w:rPr>
          <w:rFonts w:ascii="Times New Roman" w:hAnsi="Times New Roman"/>
          <w:spacing w:val="-4"/>
          <w:sz w:val="24"/>
          <w:szCs w:val="24"/>
        </w:rPr>
        <w:t xml:space="preserve"> </w:t>
      </w:r>
      <w:r w:rsidRPr="003B093D">
        <w:rPr>
          <w:rFonts w:ascii="Times New Roman" w:hAnsi="Times New Roman"/>
          <w:sz w:val="24"/>
          <w:szCs w:val="24"/>
        </w:rPr>
        <w:t>Конструирование и моделирование на компьютере и в интерактивном конструкторе.</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b/>
          <w:bCs/>
          <w:sz w:val="24"/>
          <w:szCs w:val="24"/>
        </w:rPr>
        <w:t>Практика работы на компьютере</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z w:val="24"/>
          <w:szCs w:val="24"/>
        </w:rPr>
        <w:t>Информация и её отбор. Способы получения, хранения, переработки информации.</w:t>
      </w:r>
    </w:p>
    <w:p w:rsidR="0074635E" w:rsidRPr="003B093D" w:rsidRDefault="0074635E" w:rsidP="003B093D">
      <w:pPr>
        <w:pStyle w:val="ae"/>
        <w:spacing w:line="240" w:lineRule="auto"/>
        <w:ind w:firstLine="709"/>
        <w:rPr>
          <w:rFonts w:ascii="Times New Roman" w:hAnsi="Times New Roman"/>
          <w:sz w:val="24"/>
          <w:szCs w:val="24"/>
        </w:rPr>
      </w:pPr>
      <w:r w:rsidRPr="003B093D">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B093D">
        <w:rPr>
          <w:rFonts w:ascii="Times New Roman" w:hAnsi="Times New Roman"/>
          <w:sz w:val="24"/>
          <w:szCs w:val="24"/>
        </w:rPr>
        <w:t xml:space="preserve">ра, </w:t>
      </w:r>
      <w:r w:rsidRPr="003B093D">
        <w:rPr>
          <w:rFonts w:ascii="Times New Roman" w:hAnsi="Times New Roman"/>
          <w:iCs/>
          <w:sz w:val="24"/>
          <w:szCs w:val="24"/>
        </w:rPr>
        <w:t>общее представление о правилах клавиатурного письма</w:t>
      </w:r>
      <w:r w:rsidRPr="003B093D">
        <w:rPr>
          <w:rFonts w:ascii="Times New Roman" w:hAnsi="Times New Roman"/>
          <w:sz w:val="24"/>
          <w:szCs w:val="24"/>
        </w:rPr>
        <w:t xml:space="preserve">, пользование мышью, использование простейших средств текстового редактора. </w:t>
      </w:r>
      <w:r w:rsidRPr="003B093D">
        <w:rPr>
          <w:rFonts w:ascii="Times New Roman" w:hAnsi="Times New Roman"/>
          <w:iCs/>
          <w:sz w:val="24"/>
          <w:szCs w:val="24"/>
        </w:rPr>
        <w:t>Простейшие приёмы поиска информации: по ключевым словам</w:t>
      </w:r>
      <w:r w:rsidRPr="003B093D">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4635E" w:rsidRPr="003B093D" w:rsidRDefault="0074635E" w:rsidP="003B093D">
      <w:pPr>
        <w:pStyle w:val="ae"/>
        <w:spacing w:line="240" w:lineRule="auto"/>
        <w:ind w:firstLine="709"/>
        <w:rPr>
          <w:rFonts w:ascii="Times New Roman" w:hAnsi="Times New Roman"/>
          <w:iCs/>
          <w:sz w:val="24"/>
          <w:szCs w:val="24"/>
        </w:rPr>
      </w:pPr>
      <w:r w:rsidRPr="003B093D">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B093D">
        <w:rPr>
          <w:rFonts w:ascii="Times New Roman" w:hAnsi="Times New Roman"/>
          <w:spacing w:val="2"/>
          <w:sz w:val="24"/>
          <w:szCs w:val="24"/>
        </w:rPr>
        <w:t xml:space="preserve">детям тематике. Вывод текста на принтер. </w:t>
      </w:r>
      <w:r w:rsidRPr="003B093D">
        <w:rPr>
          <w:rFonts w:ascii="Times New Roman" w:hAnsi="Times New Roman"/>
          <w:iCs/>
          <w:spacing w:val="2"/>
          <w:sz w:val="24"/>
          <w:szCs w:val="24"/>
        </w:rPr>
        <w:t xml:space="preserve">Использование </w:t>
      </w:r>
      <w:r w:rsidRPr="003B093D">
        <w:rPr>
          <w:rFonts w:ascii="Times New Roman" w:hAnsi="Times New Roman"/>
          <w:iCs/>
          <w:sz w:val="24"/>
          <w:szCs w:val="24"/>
        </w:rPr>
        <w:t xml:space="preserve">рисунков из ресурса компьютера, программ </w:t>
      </w:r>
      <w:proofErr w:type="spellStart"/>
      <w:r w:rsidRPr="003B093D">
        <w:rPr>
          <w:rFonts w:ascii="Times New Roman" w:hAnsi="Times New Roman"/>
          <w:iCs/>
          <w:sz w:val="24"/>
          <w:szCs w:val="24"/>
        </w:rPr>
        <w:t>Word</w:t>
      </w:r>
      <w:proofErr w:type="spellEnd"/>
      <w:r w:rsidRPr="003B093D">
        <w:rPr>
          <w:rFonts w:ascii="Times New Roman" w:hAnsi="Times New Roman"/>
          <w:iCs/>
          <w:sz w:val="24"/>
          <w:szCs w:val="24"/>
        </w:rPr>
        <w:t xml:space="preserve"> и </w:t>
      </w:r>
      <w:proofErr w:type="spellStart"/>
      <w:r w:rsidRPr="003B093D">
        <w:rPr>
          <w:rFonts w:ascii="Times New Roman" w:hAnsi="Times New Roman"/>
          <w:iCs/>
          <w:sz w:val="24"/>
          <w:szCs w:val="24"/>
        </w:rPr>
        <w:t>Power</w:t>
      </w:r>
      <w:proofErr w:type="spellEnd"/>
      <w:r w:rsidRPr="003B093D">
        <w:rPr>
          <w:rFonts w:ascii="Times New Roman" w:hAnsi="Times New Roman"/>
          <w:iCs/>
          <w:sz w:val="24"/>
          <w:szCs w:val="24"/>
        </w:rPr>
        <w:t xml:space="preserve"> </w:t>
      </w:r>
      <w:proofErr w:type="spellStart"/>
      <w:r w:rsidRPr="003B093D">
        <w:rPr>
          <w:rFonts w:ascii="Times New Roman" w:hAnsi="Times New Roman"/>
          <w:iCs/>
          <w:sz w:val="24"/>
          <w:szCs w:val="24"/>
        </w:rPr>
        <w:t>Point</w:t>
      </w:r>
      <w:proofErr w:type="spellEnd"/>
      <w:r w:rsidRPr="003B093D">
        <w:rPr>
          <w:rFonts w:ascii="Times New Roman" w:hAnsi="Times New Roman"/>
          <w:iCs/>
          <w:sz w:val="24"/>
          <w:szCs w:val="24"/>
        </w:rPr>
        <w:t>.</w:t>
      </w:r>
    </w:p>
    <w:p w:rsidR="00922437" w:rsidRPr="003B093D" w:rsidRDefault="00922437" w:rsidP="003B093D">
      <w:pPr>
        <w:ind w:firstLine="709"/>
        <w:jc w:val="both"/>
        <w:rPr>
          <w:sz w:val="24"/>
          <w:szCs w:val="24"/>
        </w:rPr>
      </w:pPr>
    </w:p>
    <w:p w:rsidR="00922437" w:rsidRPr="003B093D" w:rsidRDefault="009C4BD3" w:rsidP="009C4BD3">
      <w:pPr>
        <w:tabs>
          <w:tab w:val="left" w:pos="3940"/>
        </w:tabs>
        <w:ind w:left="709"/>
        <w:jc w:val="both"/>
        <w:rPr>
          <w:rFonts w:eastAsia="Times New Roman"/>
          <w:b/>
          <w:bCs/>
          <w:i/>
          <w:iCs/>
          <w:sz w:val="24"/>
          <w:szCs w:val="24"/>
        </w:rPr>
      </w:pPr>
      <w:r w:rsidRPr="009C4BD3">
        <w:rPr>
          <w:b/>
          <w:bCs/>
          <w:iCs/>
          <w:sz w:val="24"/>
          <w:szCs w:val="24"/>
          <w:lang w:eastAsia="en-US"/>
        </w:rPr>
        <w:t>2.2.2.</w:t>
      </w:r>
      <w:r>
        <w:rPr>
          <w:rFonts w:eastAsia="Times New Roman"/>
          <w:b/>
          <w:bCs/>
          <w:i/>
          <w:iCs/>
          <w:sz w:val="24"/>
          <w:szCs w:val="24"/>
        </w:rPr>
        <w:t xml:space="preserve">10. </w:t>
      </w:r>
      <w:r w:rsidR="00635FB8" w:rsidRPr="003B093D">
        <w:rPr>
          <w:rFonts w:eastAsia="Times New Roman"/>
          <w:b/>
          <w:bCs/>
          <w:i/>
          <w:iCs/>
          <w:sz w:val="24"/>
          <w:szCs w:val="24"/>
        </w:rPr>
        <w:t>Физическая культура</w:t>
      </w:r>
    </w:p>
    <w:p w:rsidR="00922437" w:rsidRPr="003B093D" w:rsidRDefault="00922437" w:rsidP="003B093D">
      <w:pPr>
        <w:ind w:firstLine="709"/>
        <w:jc w:val="both"/>
        <w:rPr>
          <w:rFonts w:eastAsia="Times New Roman"/>
          <w:b/>
          <w:bCs/>
          <w:i/>
          <w:iCs/>
          <w:sz w:val="24"/>
          <w:szCs w:val="24"/>
        </w:rPr>
      </w:pPr>
    </w:p>
    <w:p w:rsidR="007F15F0" w:rsidRPr="007F15F0" w:rsidRDefault="007F15F0" w:rsidP="007F15F0">
      <w:pPr>
        <w:pStyle w:val="ae"/>
        <w:spacing w:line="240" w:lineRule="auto"/>
        <w:ind w:firstLine="708"/>
        <w:rPr>
          <w:rFonts w:ascii="Times New Roman" w:hAnsi="Times New Roman"/>
          <w:b/>
          <w:bCs/>
          <w:i/>
          <w:iCs/>
          <w:color w:val="auto"/>
          <w:sz w:val="24"/>
          <w:szCs w:val="24"/>
        </w:rPr>
      </w:pPr>
      <w:r w:rsidRPr="007F15F0">
        <w:rPr>
          <w:rFonts w:ascii="Times New Roman" w:hAnsi="Times New Roman"/>
          <w:b/>
          <w:bCs/>
          <w:i/>
          <w:iCs/>
          <w:sz w:val="24"/>
          <w:szCs w:val="24"/>
        </w:rPr>
        <w:t xml:space="preserve">Знания </w:t>
      </w:r>
      <w:r w:rsidRPr="007F15F0">
        <w:rPr>
          <w:rFonts w:ascii="Times New Roman" w:hAnsi="Times New Roman"/>
          <w:b/>
          <w:bCs/>
          <w:i/>
          <w:iCs/>
          <w:color w:val="auto"/>
          <w:sz w:val="24"/>
          <w:szCs w:val="24"/>
        </w:rPr>
        <w:t>по физической культуре</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b/>
          <w:bCs/>
          <w:sz w:val="24"/>
          <w:szCs w:val="24"/>
        </w:rPr>
        <w:t xml:space="preserve">Физическая культура. </w:t>
      </w:r>
      <w:r w:rsidRPr="007F15F0">
        <w:rPr>
          <w:rFonts w:ascii="Times New Roman" w:hAnsi="Times New Roman"/>
          <w:spacing w:val="2"/>
          <w:sz w:val="24"/>
          <w:szCs w:val="24"/>
        </w:rPr>
        <w:t xml:space="preserve">Правила предупреждения травматизма во время занятий </w:t>
      </w:r>
      <w:r w:rsidRPr="007F15F0">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7F15F0" w:rsidRPr="007F15F0" w:rsidRDefault="007F15F0" w:rsidP="007F15F0">
      <w:pPr>
        <w:pStyle w:val="ae"/>
        <w:spacing w:line="240" w:lineRule="auto"/>
        <w:ind w:firstLine="708"/>
        <w:rPr>
          <w:rFonts w:ascii="Times New Roman" w:hAnsi="Times New Roman"/>
          <w:spacing w:val="-2"/>
          <w:sz w:val="24"/>
          <w:szCs w:val="24"/>
        </w:rPr>
      </w:pPr>
      <w:r w:rsidRPr="007F15F0">
        <w:rPr>
          <w:rFonts w:ascii="Times New Roman" w:hAnsi="Times New Roman"/>
          <w:b/>
          <w:bCs/>
          <w:spacing w:val="-4"/>
          <w:sz w:val="24"/>
          <w:szCs w:val="24"/>
        </w:rPr>
        <w:t xml:space="preserve">Физические упражнения. </w:t>
      </w:r>
      <w:r w:rsidRPr="007F15F0">
        <w:rPr>
          <w:rFonts w:ascii="Times New Roman" w:hAnsi="Times New Roman"/>
          <w:spacing w:val="-4"/>
          <w:sz w:val="24"/>
          <w:szCs w:val="24"/>
        </w:rPr>
        <w:t>Физические упражнения, их вли</w:t>
      </w:r>
      <w:r w:rsidRPr="007F15F0">
        <w:rPr>
          <w:rFonts w:ascii="Times New Roman" w:hAnsi="Times New Roman"/>
          <w:spacing w:val="-2"/>
          <w:sz w:val="24"/>
          <w:szCs w:val="24"/>
        </w:rPr>
        <w:t xml:space="preserve">яние на физическое развитие и развитие физических качеств, </w:t>
      </w:r>
      <w:r w:rsidRPr="007F15F0">
        <w:rPr>
          <w:rFonts w:ascii="Times New Roman" w:hAnsi="Times New Roman"/>
          <w:color w:val="auto"/>
          <w:spacing w:val="-2"/>
          <w:sz w:val="24"/>
          <w:szCs w:val="24"/>
        </w:rPr>
        <w:t>основы спортивной техники изучаемых упражнений</w:t>
      </w:r>
      <w:r w:rsidRPr="007F15F0">
        <w:rPr>
          <w:rFonts w:ascii="Times New Roman" w:hAnsi="Times New Roman"/>
          <w:spacing w:val="-2"/>
          <w:sz w:val="24"/>
          <w:szCs w:val="24"/>
        </w:rPr>
        <w:t xml:space="preserve">. </w:t>
      </w:r>
      <w:r w:rsidRPr="007F15F0">
        <w:rPr>
          <w:rFonts w:ascii="Times New Roman" w:hAnsi="Times New Roman"/>
          <w:spacing w:val="-4"/>
          <w:sz w:val="24"/>
          <w:szCs w:val="24"/>
        </w:rPr>
        <w:t>Физическая подготовка и её связь с развитием основных физи</w:t>
      </w:r>
      <w:r w:rsidRPr="007F15F0">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7F15F0" w:rsidRPr="007F15F0" w:rsidRDefault="007F15F0" w:rsidP="007F15F0">
      <w:pPr>
        <w:pStyle w:val="ae"/>
        <w:spacing w:line="240" w:lineRule="auto"/>
        <w:ind w:firstLine="708"/>
        <w:rPr>
          <w:rFonts w:ascii="Times New Roman" w:hAnsi="Times New Roman"/>
          <w:b/>
          <w:bCs/>
          <w:i/>
          <w:iCs/>
          <w:sz w:val="24"/>
          <w:szCs w:val="24"/>
        </w:rPr>
      </w:pPr>
      <w:r w:rsidRPr="007F15F0">
        <w:rPr>
          <w:rFonts w:ascii="Times New Roman" w:hAnsi="Times New Roman"/>
          <w:b/>
          <w:bCs/>
          <w:i/>
          <w:iCs/>
          <w:sz w:val="24"/>
          <w:szCs w:val="24"/>
        </w:rPr>
        <w:t>Способы физкультурной деятельности</w:t>
      </w:r>
    </w:p>
    <w:p w:rsidR="007F15F0" w:rsidRPr="007F15F0" w:rsidRDefault="007F15F0" w:rsidP="007F15F0">
      <w:pPr>
        <w:pStyle w:val="ae"/>
        <w:spacing w:line="240" w:lineRule="auto"/>
        <w:ind w:firstLine="708"/>
        <w:rPr>
          <w:rFonts w:ascii="Times New Roman" w:hAnsi="Times New Roman"/>
          <w:spacing w:val="-2"/>
          <w:sz w:val="24"/>
          <w:szCs w:val="24"/>
        </w:rPr>
      </w:pPr>
      <w:r w:rsidRPr="007F15F0">
        <w:rPr>
          <w:rFonts w:ascii="Times New Roman" w:hAnsi="Times New Roman"/>
          <w:b/>
          <w:bCs/>
          <w:spacing w:val="2"/>
          <w:sz w:val="24"/>
          <w:szCs w:val="24"/>
        </w:rPr>
        <w:t xml:space="preserve">Самостоятельные занятия. </w:t>
      </w:r>
      <w:r w:rsidRPr="007F15F0">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b/>
          <w:bCs/>
          <w:sz w:val="24"/>
          <w:szCs w:val="24"/>
        </w:rPr>
        <w:t xml:space="preserve">Самостоятельные игры и развлечения. </w:t>
      </w:r>
      <w:r w:rsidRPr="007F15F0">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7F15F0" w:rsidRPr="007F15F0" w:rsidRDefault="007F15F0" w:rsidP="007F15F0">
      <w:pPr>
        <w:pStyle w:val="ae"/>
        <w:spacing w:line="240" w:lineRule="auto"/>
        <w:ind w:firstLine="708"/>
        <w:rPr>
          <w:rFonts w:ascii="Times New Roman" w:hAnsi="Times New Roman"/>
          <w:b/>
          <w:bCs/>
          <w:i/>
          <w:iCs/>
          <w:sz w:val="24"/>
          <w:szCs w:val="24"/>
        </w:rPr>
      </w:pPr>
      <w:r w:rsidRPr="007F15F0">
        <w:rPr>
          <w:rFonts w:ascii="Times New Roman" w:hAnsi="Times New Roman"/>
          <w:b/>
          <w:bCs/>
          <w:i/>
          <w:iCs/>
          <w:sz w:val="24"/>
          <w:szCs w:val="24"/>
        </w:rPr>
        <w:t>Физическое совершенствование</w:t>
      </w:r>
    </w:p>
    <w:p w:rsidR="007F15F0" w:rsidRPr="007F15F0" w:rsidRDefault="007F15F0" w:rsidP="007F15F0">
      <w:pPr>
        <w:pStyle w:val="ae"/>
        <w:spacing w:line="240" w:lineRule="auto"/>
        <w:ind w:firstLine="708"/>
        <w:rPr>
          <w:rFonts w:ascii="Times New Roman" w:hAnsi="Times New Roman"/>
          <w:sz w:val="24"/>
          <w:szCs w:val="24"/>
        </w:rPr>
      </w:pPr>
      <w:proofErr w:type="spellStart"/>
      <w:r w:rsidRPr="007F15F0">
        <w:rPr>
          <w:rFonts w:ascii="Times New Roman" w:hAnsi="Times New Roman"/>
          <w:b/>
          <w:bCs/>
          <w:sz w:val="24"/>
          <w:szCs w:val="24"/>
        </w:rPr>
        <w:t>Физкультурно­оздоровительная</w:t>
      </w:r>
      <w:proofErr w:type="spellEnd"/>
      <w:r w:rsidRPr="007F15F0">
        <w:rPr>
          <w:rFonts w:ascii="Times New Roman" w:hAnsi="Times New Roman"/>
          <w:b/>
          <w:bCs/>
          <w:sz w:val="24"/>
          <w:szCs w:val="24"/>
        </w:rPr>
        <w:t xml:space="preserve"> деятельность. </w:t>
      </w:r>
      <w:r w:rsidRPr="007F15F0">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F15F0" w:rsidRPr="007F15F0" w:rsidRDefault="007F15F0" w:rsidP="007F15F0">
      <w:pPr>
        <w:pStyle w:val="ae"/>
        <w:spacing w:line="240" w:lineRule="auto"/>
        <w:ind w:firstLine="454"/>
        <w:rPr>
          <w:rFonts w:ascii="Times New Roman" w:hAnsi="Times New Roman"/>
          <w:sz w:val="24"/>
          <w:szCs w:val="24"/>
        </w:rPr>
      </w:pPr>
      <w:r w:rsidRPr="007F15F0">
        <w:rPr>
          <w:rFonts w:ascii="Times New Roman" w:hAnsi="Times New Roman"/>
          <w:sz w:val="24"/>
          <w:szCs w:val="24"/>
        </w:rPr>
        <w:t>Комплексы упражнений на развитие физических качеств.</w:t>
      </w:r>
    </w:p>
    <w:p w:rsidR="007F15F0" w:rsidRPr="007F15F0" w:rsidRDefault="007F15F0" w:rsidP="007F15F0">
      <w:pPr>
        <w:pStyle w:val="ae"/>
        <w:spacing w:line="240" w:lineRule="auto"/>
        <w:ind w:firstLine="454"/>
        <w:rPr>
          <w:rFonts w:ascii="Times New Roman" w:hAnsi="Times New Roman"/>
          <w:sz w:val="24"/>
          <w:szCs w:val="24"/>
        </w:rPr>
      </w:pPr>
      <w:r w:rsidRPr="007F15F0">
        <w:rPr>
          <w:rFonts w:ascii="Times New Roman" w:hAnsi="Times New Roman"/>
          <w:spacing w:val="-2"/>
          <w:sz w:val="24"/>
          <w:szCs w:val="24"/>
        </w:rPr>
        <w:t xml:space="preserve">Комплексы дыхательных упражнений. Гимнастика для </w:t>
      </w:r>
      <w:r w:rsidRPr="007F15F0">
        <w:rPr>
          <w:rFonts w:ascii="Times New Roman" w:hAnsi="Times New Roman"/>
          <w:sz w:val="24"/>
          <w:szCs w:val="24"/>
        </w:rPr>
        <w:t>глаз.</w:t>
      </w:r>
    </w:p>
    <w:p w:rsidR="007F15F0" w:rsidRPr="007F15F0" w:rsidRDefault="007F15F0" w:rsidP="007F15F0">
      <w:pPr>
        <w:pStyle w:val="ae"/>
        <w:spacing w:line="240" w:lineRule="auto"/>
        <w:ind w:firstLine="708"/>
        <w:rPr>
          <w:rFonts w:ascii="Times New Roman" w:hAnsi="Times New Roman"/>
          <w:b/>
          <w:bCs/>
          <w:sz w:val="24"/>
          <w:szCs w:val="24"/>
        </w:rPr>
      </w:pPr>
      <w:proofErr w:type="spellStart"/>
      <w:r w:rsidRPr="007F15F0">
        <w:rPr>
          <w:rFonts w:ascii="Times New Roman" w:hAnsi="Times New Roman"/>
          <w:b/>
          <w:bCs/>
          <w:sz w:val="24"/>
          <w:szCs w:val="24"/>
        </w:rPr>
        <w:t>Спортивно­оздоровительная</w:t>
      </w:r>
      <w:proofErr w:type="spellEnd"/>
      <w:r w:rsidRPr="007F15F0">
        <w:rPr>
          <w:rFonts w:ascii="Times New Roman" w:hAnsi="Times New Roman"/>
          <w:b/>
          <w:bCs/>
          <w:sz w:val="24"/>
          <w:szCs w:val="24"/>
        </w:rPr>
        <w:t xml:space="preserve"> деятельность.</w:t>
      </w:r>
    </w:p>
    <w:p w:rsidR="007F15F0" w:rsidRPr="007F15F0" w:rsidRDefault="007F15F0" w:rsidP="007F15F0">
      <w:pPr>
        <w:pStyle w:val="ae"/>
        <w:spacing w:line="240" w:lineRule="auto"/>
        <w:ind w:firstLine="708"/>
        <w:rPr>
          <w:rFonts w:ascii="Times New Roman" w:hAnsi="Times New Roman"/>
          <w:b/>
          <w:bCs/>
          <w:iCs/>
          <w:spacing w:val="2"/>
          <w:sz w:val="24"/>
          <w:szCs w:val="24"/>
        </w:rPr>
      </w:pPr>
      <w:r w:rsidRPr="007F15F0">
        <w:rPr>
          <w:rFonts w:ascii="Times New Roman" w:hAnsi="Times New Roman"/>
          <w:b/>
          <w:bCs/>
          <w:iCs/>
          <w:spacing w:val="2"/>
          <w:sz w:val="24"/>
          <w:szCs w:val="24"/>
        </w:rPr>
        <w:t xml:space="preserve">Гимнастика. </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pacing w:val="2"/>
          <w:sz w:val="24"/>
          <w:szCs w:val="24"/>
        </w:rPr>
        <w:t xml:space="preserve">Организующие </w:t>
      </w:r>
      <w:r w:rsidRPr="007F15F0">
        <w:rPr>
          <w:rFonts w:ascii="Times New Roman" w:hAnsi="Times New Roman"/>
          <w:i/>
          <w:iCs/>
          <w:sz w:val="24"/>
          <w:szCs w:val="24"/>
        </w:rPr>
        <w:t xml:space="preserve">команды и приёмы. </w:t>
      </w:r>
      <w:r w:rsidRPr="007F15F0">
        <w:rPr>
          <w:rFonts w:ascii="Times New Roman" w:hAnsi="Times New Roman"/>
          <w:iCs/>
          <w:sz w:val="24"/>
          <w:szCs w:val="24"/>
        </w:rPr>
        <w:t>Простейшие виды построений.</w:t>
      </w:r>
      <w:r w:rsidRPr="007F15F0">
        <w:rPr>
          <w:rFonts w:ascii="Times New Roman" w:hAnsi="Times New Roman"/>
          <w:i/>
          <w:iCs/>
          <w:sz w:val="24"/>
          <w:szCs w:val="24"/>
        </w:rPr>
        <w:t xml:space="preserve"> </w:t>
      </w:r>
      <w:r w:rsidRPr="007F15F0">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7F15F0" w:rsidRPr="007F15F0" w:rsidRDefault="007F15F0" w:rsidP="007F15F0">
      <w:pPr>
        <w:pStyle w:val="ae"/>
        <w:spacing w:line="240" w:lineRule="auto"/>
        <w:ind w:firstLine="709"/>
        <w:rPr>
          <w:rFonts w:ascii="Times New Roman" w:hAnsi="Times New Roman"/>
          <w:sz w:val="24"/>
          <w:szCs w:val="24"/>
        </w:rPr>
      </w:pPr>
      <w:r w:rsidRPr="007F15F0">
        <w:rPr>
          <w:rFonts w:ascii="Times New Roman" w:hAnsi="Times New Roman"/>
          <w:i/>
          <w:sz w:val="24"/>
          <w:szCs w:val="24"/>
        </w:rPr>
        <w:t xml:space="preserve">Упражнения </w:t>
      </w:r>
      <w:r w:rsidRPr="007F15F0">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7F15F0" w:rsidRPr="007F15F0" w:rsidRDefault="007F15F0" w:rsidP="007F15F0">
      <w:pPr>
        <w:pStyle w:val="ae"/>
        <w:spacing w:line="240" w:lineRule="auto"/>
        <w:ind w:firstLine="709"/>
        <w:rPr>
          <w:rFonts w:ascii="Times New Roman" w:hAnsi="Times New Roman"/>
          <w:i/>
          <w:iCs/>
          <w:sz w:val="24"/>
          <w:szCs w:val="24"/>
        </w:rPr>
      </w:pPr>
      <w:r w:rsidRPr="007F15F0">
        <w:rPr>
          <w:rFonts w:ascii="Times New Roman" w:hAnsi="Times New Roman"/>
          <w:i/>
          <w:iCs/>
          <w:sz w:val="24"/>
          <w:szCs w:val="24"/>
        </w:rPr>
        <w:t>Опорный прыжок:</w:t>
      </w:r>
      <w:r w:rsidRPr="007F15F0">
        <w:rPr>
          <w:rFonts w:ascii="Times New Roman" w:hAnsi="Times New Roman"/>
          <w:iCs/>
          <w:sz w:val="24"/>
          <w:szCs w:val="24"/>
        </w:rPr>
        <w:t xml:space="preserve"> имитационные упражнения, подводящие упражнения к прыжкам </w:t>
      </w:r>
      <w:r w:rsidRPr="007F15F0">
        <w:rPr>
          <w:rFonts w:ascii="Times New Roman" w:hAnsi="Times New Roman"/>
          <w:sz w:val="24"/>
          <w:szCs w:val="24"/>
        </w:rPr>
        <w:t>с разбега через гимнастического козла (с повышенной организацией техники безопасности).</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pacing w:val="2"/>
          <w:sz w:val="24"/>
          <w:szCs w:val="24"/>
        </w:rPr>
        <w:t xml:space="preserve">Гимнастические упражнения прикладного характера. </w:t>
      </w:r>
      <w:r w:rsidRPr="007F15F0">
        <w:rPr>
          <w:rFonts w:ascii="Times New Roman" w:hAnsi="Times New Roman"/>
          <w:iCs/>
          <w:spacing w:val="2"/>
          <w:sz w:val="24"/>
          <w:szCs w:val="24"/>
        </w:rPr>
        <w:t xml:space="preserve">Ходьба, бег, метания. </w:t>
      </w:r>
      <w:r w:rsidRPr="007F15F0">
        <w:rPr>
          <w:rFonts w:ascii="Times New Roman" w:hAnsi="Times New Roman"/>
          <w:spacing w:val="2"/>
          <w:sz w:val="24"/>
          <w:szCs w:val="24"/>
        </w:rPr>
        <w:t xml:space="preserve">Прыжки со скакалкой. Передвижение по гимнастической </w:t>
      </w:r>
      <w:r w:rsidRPr="007F15F0">
        <w:rPr>
          <w:rFonts w:ascii="Times New Roman" w:hAnsi="Times New Roman"/>
          <w:sz w:val="24"/>
          <w:szCs w:val="24"/>
        </w:rPr>
        <w:t xml:space="preserve">стенке. Преодоление полосы препятствий с элементами лазанья и </w:t>
      </w:r>
      <w:proofErr w:type="spellStart"/>
      <w:r w:rsidRPr="007F15F0">
        <w:rPr>
          <w:rFonts w:ascii="Times New Roman" w:hAnsi="Times New Roman"/>
          <w:sz w:val="24"/>
          <w:szCs w:val="24"/>
        </w:rPr>
        <w:t>перелезания</w:t>
      </w:r>
      <w:proofErr w:type="spellEnd"/>
      <w:r w:rsidRPr="007F15F0">
        <w:rPr>
          <w:rFonts w:ascii="Times New Roman" w:hAnsi="Times New Roman"/>
          <w:sz w:val="24"/>
          <w:szCs w:val="24"/>
        </w:rPr>
        <w:t xml:space="preserve">, </w:t>
      </w:r>
      <w:proofErr w:type="spellStart"/>
      <w:r w:rsidRPr="007F15F0">
        <w:rPr>
          <w:rFonts w:ascii="Times New Roman" w:hAnsi="Times New Roman"/>
          <w:sz w:val="24"/>
          <w:szCs w:val="24"/>
        </w:rPr>
        <w:t>переползания</w:t>
      </w:r>
      <w:proofErr w:type="spellEnd"/>
      <w:r w:rsidRPr="007F15F0">
        <w:rPr>
          <w:rFonts w:ascii="Times New Roman" w:hAnsi="Times New Roman"/>
          <w:sz w:val="24"/>
          <w:szCs w:val="24"/>
        </w:rPr>
        <w:t>, передвижение по наклонной гимнастической скамейке.</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sz w:val="24"/>
          <w:szCs w:val="24"/>
        </w:rPr>
        <w:t>Упражнения в поднимании и переноске грузов</w:t>
      </w:r>
      <w:r w:rsidRPr="007F15F0">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7F15F0" w:rsidRPr="007F15F0" w:rsidRDefault="007F15F0" w:rsidP="007F15F0">
      <w:pPr>
        <w:pStyle w:val="ae"/>
        <w:spacing w:line="240" w:lineRule="auto"/>
        <w:ind w:firstLine="708"/>
        <w:rPr>
          <w:rFonts w:ascii="Times New Roman" w:hAnsi="Times New Roman"/>
          <w:b/>
          <w:bCs/>
          <w:iCs/>
          <w:sz w:val="24"/>
          <w:szCs w:val="24"/>
        </w:rPr>
      </w:pPr>
      <w:r w:rsidRPr="007F15F0">
        <w:rPr>
          <w:rFonts w:ascii="Times New Roman" w:hAnsi="Times New Roman"/>
          <w:b/>
          <w:bCs/>
          <w:iCs/>
          <w:sz w:val="24"/>
          <w:szCs w:val="24"/>
        </w:rPr>
        <w:t xml:space="preserve">Лёгкая атлетика. </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Ходьба:  </w:t>
      </w:r>
      <w:r w:rsidRPr="007F15F0">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Беговые упражнения: </w:t>
      </w:r>
      <w:r w:rsidRPr="007F15F0">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Прыжковые упражнения: </w:t>
      </w:r>
      <w:r w:rsidRPr="007F15F0">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Броски: </w:t>
      </w:r>
      <w:r w:rsidRPr="007F15F0">
        <w:rPr>
          <w:rFonts w:ascii="Times New Roman" w:hAnsi="Times New Roman"/>
          <w:sz w:val="24"/>
          <w:szCs w:val="24"/>
        </w:rPr>
        <w:t>большого мяча (</w:t>
      </w:r>
      <w:smartTag w:uri="urn:schemas-microsoft-com:office:smarttags" w:element="metricconverter">
        <w:smartTagPr>
          <w:attr w:name="ProductID" w:val="1 кг"/>
        </w:smartTagPr>
        <w:r w:rsidRPr="007F15F0">
          <w:rPr>
            <w:rFonts w:ascii="Times New Roman" w:hAnsi="Times New Roman"/>
            <w:sz w:val="24"/>
            <w:szCs w:val="24"/>
          </w:rPr>
          <w:t>1 кг</w:t>
        </w:r>
      </w:smartTag>
      <w:r w:rsidRPr="007F15F0">
        <w:rPr>
          <w:rFonts w:ascii="Times New Roman" w:hAnsi="Times New Roman"/>
          <w:sz w:val="24"/>
          <w:szCs w:val="24"/>
        </w:rPr>
        <w:t>) на дальность разными способами.</w:t>
      </w:r>
    </w:p>
    <w:p w:rsidR="007F15F0" w:rsidRDefault="007F15F0" w:rsidP="007F15F0">
      <w:pPr>
        <w:rPr>
          <w:sz w:val="24"/>
          <w:szCs w:val="24"/>
        </w:rPr>
      </w:pPr>
      <w:r w:rsidRPr="007F15F0">
        <w:rPr>
          <w:i/>
          <w:iCs/>
          <w:sz w:val="24"/>
          <w:szCs w:val="24"/>
        </w:rPr>
        <w:t xml:space="preserve">Метание: </w:t>
      </w:r>
      <w:r w:rsidRPr="007F15F0">
        <w:rPr>
          <w:sz w:val="24"/>
          <w:szCs w:val="24"/>
        </w:rPr>
        <w:t>малого мяча в вертикальную и горизонтальную цель и на дальность.</w:t>
      </w:r>
    </w:p>
    <w:p w:rsidR="007F15F0" w:rsidRPr="007F15F0" w:rsidRDefault="007F15F0" w:rsidP="007F15F0">
      <w:pPr>
        <w:rPr>
          <w:sz w:val="24"/>
          <w:szCs w:val="24"/>
        </w:rPr>
      </w:pPr>
    </w:p>
    <w:p w:rsidR="007F15F0" w:rsidRPr="007F15F0" w:rsidRDefault="007F15F0" w:rsidP="007F15F0">
      <w:pPr>
        <w:pStyle w:val="ae"/>
        <w:spacing w:line="240" w:lineRule="auto"/>
        <w:ind w:firstLine="708"/>
        <w:rPr>
          <w:rFonts w:ascii="Times New Roman" w:hAnsi="Times New Roman"/>
          <w:b/>
          <w:bCs/>
          <w:i/>
          <w:iCs/>
          <w:sz w:val="24"/>
          <w:szCs w:val="24"/>
        </w:rPr>
      </w:pPr>
      <w:r w:rsidRPr="007F15F0">
        <w:rPr>
          <w:rFonts w:ascii="Times New Roman" w:hAnsi="Times New Roman"/>
          <w:b/>
          <w:bCs/>
          <w:i/>
          <w:iCs/>
          <w:sz w:val="24"/>
          <w:szCs w:val="24"/>
        </w:rPr>
        <w:t xml:space="preserve">(Лыжная подготовка. </w:t>
      </w:r>
      <w:r w:rsidRPr="007F15F0">
        <w:rPr>
          <w:rFonts w:ascii="Times New Roman" w:hAnsi="Times New Roman"/>
          <w:i/>
          <w:sz w:val="24"/>
          <w:szCs w:val="24"/>
        </w:rPr>
        <w:t>Передвижение на лыжах; повороты; спуски; подъёмы; торможение.</w:t>
      </w:r>
    </w:p>
    <w:p w:rsidR="007F15F0" w:rsidRPr="007F15F0" w:rsidRDefault="007F15F0" w:rsidP="007F15F0">
      <w:pPr>
        <w:pStyle w:val="ae"/>
        <w:spacing w:line="240" w:lineRule="auto"/>
        <w:ind w:firstLine="709"/>
        <w:rPr>
          <w:rFonts w:ascii="Times New Roman" w:hAnsi="Times New Roman"/>
          <w:b/>
          <w:bCs/>
          <w:i/>
          <w:iCs/>
          <w:sz w:val="24"/>
          <w:szCs w:val="24"/>
        </w:rPr>
      </w:pPr>
      <w:r w:rsidRPr="007F15F0">
        <w:rPr>
          <w:rFonts w:ascii="Times New Roman" w:hAnsi="Times New Roman"/>
          <w:b/>
          <w:bCs/>
          <w:i/>
          <w:iCs/>
          <w:sz w:val="24"/>
          <w:szCs w:val="24"/>
        </w:rPr>
        <w:t xml:space="preserve">Плавание. </w:t>
      </w:r>
    </w:p>
    <w:p w:rsidR="007F15F0" w:rsidRDefault="007F15F0" w:rsidP="007F15F0">
      <w:pPr>
        <w:pStyle w:val="ae"/>
        <w:spacing w:line="240" w:lineRule="auto"/>
        <w:ind w:firstLine="709"/>
        <w:rPr>
          <w:rFonts w:ascii="Times New Roman" w:hAnsi="Times New Roman"/>
          <w:i/>
          <w:sz w:val="24"/>
          <w:szCs w:val="24"/>
        </w:rPr>
      </w:pPr>
      <w:r w:rsidRPr="007F15F0">
        <w:rPr>
          <w:rFonts w:ascii="Times New Roman" w:hAnsi="Times New Roman"/>
          <w:i/>
          <w:iCs/>
          <w:sz w:val="24"/>
          <w:szCs w:val="24"/>
        </w:rPr>
        <w:t xml:space="preserve">Подводящие упражнения: </w:t>
      </w:r>
      <w:r w:rsidRPr="007F15F0">
        <w:rPr>
          <w:rFonts w:ascii="Times New Roman" w:hAnsi="Times New Roman"/>
          <w:i/>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7F15F0" w:rsidRPr="007F15F0" w:rsidRDefault="007F15F0" w:rsidP="007F15F0">
      <w:pPr>
        <w:pStyle w:val="ae"/>
        <w:spacing w:line="240" w:lineRule="auto"/>
        <w:ind w:firstLine="709"/>
        <w:rPr>
          <w:rFonts w:ascii="Times New Roman" w:hAnsi="Times New Roman"/>
          <w:i/>
          <w:sz w:val="24"/>
          <w:szCs w:val="24"/>
        </w:rPr>
      </w:pPr>
    </w:p>
    <w:p w:rsidR="007F15F0" w:rsidRPr="007F15F0" w:rsidRDefault="007F15F0" w:rsidP="007F15F0">
      <w:pPr>
        <w:ind w:firstLine="709"/>
        <w:rPr>
          <w:rFonts w:eastAsia="Times New Roman"/>
          <w:bCs/>
          <w:sz w:val="24"/>
          <w:szCs w:val="24"/>
        </w:rPr>
      </w:pPr>
      <w:r w:rsidRPr="007F15F0">
        <w:rPr>
          <w:rFonts w:eastAsia="Times New Roman"/>
          <w:bCs/>
          <w:sz w:val="24"/>
          <w:szCs w:val="24"/>
        </w:rPr>
        <w:t>В рабочей программе произошла замена часов по лыжной подготовке на кроссовую подготовку в связи с региональными погодными особ</w:t>
      </w:r>
      <w:r>
        <w:rPr>
          <w:rFonts w:eastAsia="Times New Roman"/>
          <w:bCs/>
          <w:sz w:val="24"/>
          <w:szCs w:val="24"/>
        </w:rPr>
        <w:t>енностями Краснодарского края. И так как н</w:t>
      </w:r>
      <w:r w:rsidRPr="007F15F0">
        <w:rPr>
          <w:rFonts w:eastAsia="Times New Roman"/>
          <w:bCs/>
          <w:sz w:val="24"/>
          <w:szCs w:val="24"/>
        </w:rPr>
        <w:t>а базе школы нет  плавательного бассейна, поэтому раздел «плавание» отсутствует.</w:t>
      </w:r>
    </w:p>
    <w:p w:rsidR="007F15F0" w:rsidRPr="007F15F0" w:rsidRDefault="007F15F0" w:rsidP="007F15F0">
      <w:pPr>
        <w:pStyle w:val="ae"/>
        <w:spacing w:line="240" w:lineRule="auto"/>
        <w:ind w:firstLine="709"/>
        <w:rPr>
          <w:rFonts w:ascii="Times New Roman" w:hAnsi="Times New Roman"/>
          <w:sz w:val="24"/>
          <w:szCs w:val="24"/>
        </w:rPr>
      </w:pPr>
    </w:p>
    <w:p w:rsidR="007F15F0" w:rsidRPr="007F15F0" w:rsidRDefault="007F15F0" w:rsidP="007F15F0">
      <w:pPr>
        <w:pStyle w:val="ae"/>
        <w:spacing w:line="240" w:lineRule="auto"/>
        <w:ind w:firstLine="708"/>
        <w:rPr>
          <w:rFonts w:ascii="Times New Roman" w:hAnsi="Times New Roman"/>
          <w:b/>
          <w:bCs/>
          <w:i/>
          <w:iCs/>
          <w:sz w:val="24"/>
          <w:szCs w:val="24"/>
        </w:rPr>
      </w:pPr>
      <w:r w:rsidRPr="007F15F0">
        <w:rPr>
          <w:rFonts w:ascii="Times New Roman" w:hAnsi="Times New Roman"/>
          <w:b/>
          <w:i/>
          <w:sz w:val="24"/>
          <w:szCs w:val="24"/>
        </w:rPr>
        <w:t xml:space="preserve">Подвижные игры и </w:t>
      </w:r>
      <w:r w:rsidRPr="007F15F0">
        <w:rPr>
          <w:rStyle w:val="c12"/>
          <w:rFonts w:ascii="Times New Roman" w:eastAsiaTheme="majorEastAsia" w:hAnsi="Times New Roman"/>
          <w:i/>
          <w:sz w:val="24"/>
          <w:szCs w:val="24"/>
        </w:rPr>
        <w:t>элементы спортивных игр</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На материале гимнастики: </w:t>
      </w:r>
      <w:r w:rsidRPr="007F15F0">
        <w:rPr>
          <w:rFonts w:ascii="Times New Roman" w:hAnsi="Times New Roman"/>
          <w:sz w:val="24"/>
          <w:szCs w:val="24"/>
        </w:rPr>
        <w:t>игровые задания с исполь</w:t>
      </w:r>
      <w:r w:rsidRPr="007F15F0">
        <w:rPr>
          <w:rFonts w:ascii="Times New Roman" w:hAnsi="Times New Roman"/>
          <w:spacing w:val="2"/>
          <w:sz w:val="24"/>
          <w:szCs w:val="24"/>
        </w:rPr>
        <w:t xml:space="preserve">зованием строевых упражнений, упражнений на внимание, </w:t>
      </w:r>
      <w:r w:rsidRPr="007F15F0">
        <w:rPr>
          <w:rFonts w:ascii="Times New Roman" w:hAnsi="Times New Roman"/>
          <w:sz w:val="24"/>
          <w:szCs w:val="24"/>
        </w:rPr>
        <w:t>силу, ловкость и координацию.</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z w:val="24"/>
          <w:szCs w:val="24"/>
        </w:rPr>
        <w:t xml:space="preserve">На материале лёгкой атлетики: </w:t>
      </w:r>
      <w:r w:rsidRPr="007F15F0">
        <w:rPr>
          <w:rFonts w:ascii="Times New Roman" w:hAnsi="Times New Roman"/>
          <w:sz w:val="24"/>
          <w:szCs w:val="24"/>
        </w:rPr>
        <w:t>прыжки, бег, метания и броски; упражнения на координацию, выносливость и быстроту.</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pacing w:val="2"/>
          <w:sz w:val="24"/>
          <w:szCs w:val="24"/>
        </w:rPr>
        <w:t xml:space="preserve">На материале лыжной подготовки: </w:t>
      </w:r>
      <w:r w:rsidRPr="007F15F0">
        <w:rPr>
          <w:rFonts w:ascii="Times New Roman" w:hAnsi="Times New Roman"/>
          <w:spacing w:val="2"/>
          <w:sz w:val="24"/>
          <w:szCs w:val="24"/>
        </w:rPr>
        <w:t>эстафеты в пере</w:t>
      </w:r>
      <w:r w:rsidRPr="007F15F0">
        <w:rPr>
          <w:rFonts w:ascii="Times New Roman" w:hAnsi="Times New Roman"/>
          <w:sz w:val="24"/>
          <w:szCs w:val="24"/>
        </w:rPr>
        <w:t>движении на лыжах, упражнения на выносливость и координацию.</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На материале спортивных игр:</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Футбол: </w:t>
      </w:r>
      <w:r w:rsidRPr="007F15F0">
        <w:rPr>
          <w:rFonts w:ascii="Times New Roman" w:hAnsi="Times New Roman"/>
          <w:sz w:val="24"/>
          <w:szCs w:val="24"/>
        </w:rPr>
        <w:t>удар по неподвижному и катящемуся мячу; оста</w:t>
      </w:r>
      <w:r w:rsidRPr="007F15F0">
        <w:rPr>
          <w:rFonts w:ascii="Times New Roman" w:hAnsi="Times New Roman"/>
          <w:spacing w:val="2"/>
          <w:sz w:val="24"/>
          <w:szCs w:val="24"/>
        </w:rPr>
        <w:t xml:space="preserve">новка мяча; ведение мяча; подвижные игры на материале </w:t>
      </w:r>
      <w:r w:rsidRPr="007F15F0">
        <w:rPr>
          <w:rFonts w:ascii="Times New Roman" w:hAnsi="Times New Roman"/>
          <w:sz w:val="24"/>
          <w:szCs w:val="24"/>
        </w:rPr>
        <w:t>футбола.</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i/>
          <w:iCs/>
          <w:sz w:val="24"/>
          <w:szCs w:val="24"/>
        </w:rPr>
        <w:t xml:space="preserve">Баскетбол: </w:t>
      </w:r>
      <w:r w:rsidRPr="007F15F0">
        <w:rPr>
          <w:rFonts w:ascii="Times New Roman" w:hAnsi="Times New Roman"/>
          <w:iCs/>
          <w:sz w:val="24"/>
          <w:szCs w:val="24"/>
        </w:rPr>
        <w:t>с</w:t>
      </w:r>
      <w:r w:rsidRPr="007F15F0">
        <w:rPr>
          <w:rStyle w:val="c12"/>
          <w:rFonts w:ascii="Times New Roman" w:eastAsiaTheme="majorEastAsia" w:hAnsi="Times New Roman"/>
          <w:sz w:val="24"/>
          <w:szCs w:val="24"/>
        </w:rPr>
        <w:t>тойка баскетболиста;</w:t>
      </w:r>
      <w:r w:rsidRPr="007F15F0">
        <w:rPr>
          <w:rFonts w:ascii="Times New Roman" w:hAnsi="Times New Roman"/>
          <w:sz w:val="24"/>
          <w:szCs w:val="24"/>
        </w:rPr>
        <w:t xml:space="preserve"> специальные передвижения без мяча; х</w:t>
      </w:r>
      <w:r w:rsidRPr="007F15F0">
        <w:rPr>
          <w:rStyle w:val="c12"/>
          <w:rFonts w:ascii="Times New Roman" w:eastAsiaTheme="majorEastAsia" w:hAnsi="Times New Roman"/>
          <w:sz w:val="24"/>
          <w:szCs w:val="24"/>
        </w:rPr>
        <w:t>ват мяча;</w:t>
      </w:r>
      <w:r w:rsidRPr="007F15F0">
        <w:rPr>
          <w:rFonts w:ascii="Times New Roman" w:hAnsi="Times New Roman"/>
          <w:sz w:val="24"/>
          <w:szCs w:val="24"/>
        </w:rPr>
        <w:t xml:space="preserve"> в</w:t>
      </w:r>
      <w:r w:rsidRPr="007F15F0">
        <w:rPr>
          <w:rStyle w:val="c12"/>
          <w:rFonts w:ascii="Times New Roman" w:eastAsiaTheme="majorEastAsia" w:hAnsi="Times New Roman"/>
          <w:sz w:val="24"/>
          <w:szCs w:val="24"/>
        </w:rPr>
        <w:t>едение мяча на месте</w:t>
      </w:r>
      <w:r w:rsidRPr="007F15F0">
        <w:rPr>
          <w:rFonts w:ascii="Times New Roman" w:hAnsi="Times New Roman"/>
          <w:sz w:val="24"/>
          <w:szCs w:val="24"/>
        </w:rPr>
        <w:t>; б</w:t>
      </w:r>
      <w:r w:rsidRPr="007F15F0">
        <w:rPr>
          <w:rStyle w:val="c12"/>
          <w:rFonts w:ascii="Times New Roman" w:eastAsiaTheme="majorEastAsia" w:hAnsi="Times New Roman"/>
          <w:sz w:val="24"/>
          <w:szCs w:val="24"/>
        </w:rPr>
        <w:t>роски мяча с места двумя руками снизу из-под кольца</w:t>
      </w:r>
      <w:r w:rsidRPr="007F15F0">
        <w:rPr>
          <w:rFonts w:ascii="Times New Roman" w:hAnsi="Times New Roman"/>
          <w:sz w:val="24"/>
          <w:szCs w:val="24"/>
        </w:rPr>
        <w:t>; п</w:t>
      </w:r>
      <w:r w:rsidRPr="007F15F0">
        <w:rPr>
          <w:rStyle w:val="c12"/>
          <w:rFonts w:ascii="Times New Roman" w:eastAsiaTheme="majorEastAsia" w:hAnsi="Times New Roman"/>
          <w:sz w:val="24"/>
          <w:szCs w:val="24"/>
        </w:rPr>
        <w:t>ередача и ловля мяча на месте двумя руками от груди в паре с учителем;</w:t>
      </w:r>
      <w:r w:rsidRPr="007F15F0">
        <w:rPr>
          <w:rFonts w:ascii="Times New Roman" w:hAnsi="Times New Roman"/>
          <w:sz w:val="24"/>
          <w:szCs w:val="24"/>
        </w:rPr>
        <w:t xml:space="preserve"> подвижные игры на материале баскетбола.</w:t>
      </w:r>
    </w:p>
    <w:p w:rsidR="007F15F0" w:rsidRPr="007F15F0" w:rsidRDefault="007F15F0" w:rsidP="007F15F0">
      <w:pPr>
        <w:pStyle w:val="c11"/>
        <w:spacing w:before="0" w:beforeAutospacing="0" w:after="0" w:afterAutospacing="0"/>
        <w:ind w:firstLine="709"/>
        <w:jc w:val="both"/>
      </w:pPr>
      <w:r w:rsidRPr="007F15F0">
        <w:rPr>
          <w:rStyle w:val="c12"/>
          <w:rFonts w:eastAsiaTheme="majorEastAsia"/>
          <w:i/>
        </w:rPr>
        <w:t>Пионербол</w:t>
      </w:r>
      <w:r w:rsidRPr="007F15F0">
        <w:rPr>
          <w:rStyle w:val="c12"/>
          <w:rFonts w:eastAsiaTheme="majorEastAsia"/>
        </w:rPr>
        <w:t>: броски и ловля мяча в парах через сетку двумя руками снизу и сверху; нижняя подача мяча (одной рукой снизу).</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z w:val="24"/>
          <w:szCs w:val="24"/>
        </w:rPr>
        <w:t xml:space="preserve">Волейбол: </w:t>
      </w:r>
      <w:r w:rsidRPr="007F15F0">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sz w:val="24"/>
          <w:szCs w:val="24"/>
        </w:rPr>
        <w:t>Подвижные игры разных народов</w:t>
      </w:r>
      <w:r w:rsidRPr="007F15F0">
        <w:rPr>
          <w:rFonts w:ascii="Times New Roman" w:hAnsi="Times New Roman"/>
          <w:sz w:val="24"/>
          <w:szCs w:val="24"/>
        </w:rPr>
        <w:t>.</w:t>
      </w:r>
    </w:p>
    <w:p w:rsidR="007F15F0" w:rsidRPr="007F15F0" w:rsidRDefault="007F15F0" w:rsidP="007F15F0">
      <w:pPr>
        <w:pStyle w:val="c11"/>
        <w:spacing w:before="0" w:beforeAutospacing="0" w:after="0" w:afterAutospacing="0"/>
        <w:ind w:firstLine="709"/>
        <w:jc w:val="both"/>
      </w:pPr>
      <w:r w:rsidRPr="007F15F0">
        <w:rPr>
          <w:rStyle w:val="c12"/>
          <w:rFonts w:eastAsiaTheme="majorEastAsia"/>
          <w:i/>
        </w:rPr>
        <w:t>Коррекционно-развивающие игры</w:t>
      </w:r>
      <w:r w:rsidRPr="007F15F0">
        <w:rPr>
          <w:rStyle w:val="c12"/>
          <w:rFonts w:eastAsiaTheme="majorEastAsia"/>
        </w:rPr>
        <w:t>: «Порядок и беспорядок», «Узнай, где звонили», «Собери урожай».</w:t>
      </w:r>
    </w:p>
    <w:p w:rsidR="007F15F0" w:rsidRPr="007F15F0" w:rsidRDefault="007F15F0" w:rsidP="007F15F0">
      <w:pPr>
        <w:pStyle w:val="c11"/>
        <w:spacing w:before="0" w:beforeAutospacing="0" w:after="0" w:afterAutospacing="0"/>
        <w:ind w:firstLine="709"/>
        <w:jc w:val="both"/>
      </w:pPr>
      <w:r w:rsidRPr="007F15F0">
        <w:rPr>
          <w:rStyle w:val="c12"/>
          <w:rFonts w:eastAsiaTheme="majorEastAsia"/>
          <w:i/>
        </w:rPr>
        <w:t>Игры с бегом и прыжками</w:t>
      </w:r>
      <w:r w:rsidRPr="007F15F0">
        <w:rPr>
          <w:rStyle w:val="c12"/>
          <w:rFonts w:eastAsiaTheme="majorEastAsia"/>
        </w:rPr>
        <w:t>: «Сорви шишку», «У медведя во бору», «Подбеги к своему предмету», «День и ночь», «Кот и мыши», «Пятнашки»; «Прыжки по кочкам».</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Игры с мячом</w:t>
      </w:r>
      <w:r w:rsidRPr="007F15F0">
        <w:rPr>
          <w:rStyle w:val="c12"/>
          <w:rFonts w:eastAsiaTheme="majorEastAsia"/>
        </w:rPr>
        <w:t>: «Метание мячей и мешочков»; «Кого назвали – тот и ловит», «Мяч по кругу», «Не урони мяч».</w:t>
      </w:r>
    </w:p>
    <w:p w:rsidR="007F15F0" w:rsidRPr="007F15F0" w:rsidRDefault="007F15F0" w:rsidP="007F15F0">
      <w:pPr>
        <w:pStyle w:val="ae"/>
        <w:spacing w:line="240" w:lineRule="auto"/>
        <w:ind w:firstLine="708"/>
        <w:rPr>
          <w:rStyle w:val="c12"/>
          <w:rFonts w:ascii="Times New Roman" w:eastAsiaTheme="majorEastAsia" w:hAnsi="Times New Roman"/>
          <w:b/>
          <w:i/>
          <w:sz w:val="24"/>
          <w:szCs w:val="24"/>
        </w:rPr>
      </w:pPr>
      <w:r w:rsidRPr="007F15F0">
        <w:rPr>
          <w:rStyle w:val="c12"/>
          <w:rFonts w:ascii="Times New Roman" w:eastAsiaTheme="majorEastAsia" w:hAnsi="Times New Roman"/>
          <w:i/>
          <w:sz w:val="24"/>
          <w:szCs w:val="24"/>
        </w:rPr>
        <w:t>Адаптивная физическая реабилитация</w:t>
      </w:r>
    </w:p>
    <w:p w:rsidR="007F15F0" w:rsidRPr="007F15F0" w:rsidRDefault="007F15F0" w:rsidP="007F15F0">
      <w:pPr>
        <w:pStyle w:val="ae"/>
        <w:spacing w:line="240" w:lineRule="auto"/>
        <w:ind w:firstLine="708"/>
        <w:rPr>
          <w:rFonts w:ascii="Times New Roman" w:hAnsi="Times New Roman"/>
          <w:b/>
          <w:bCs/>
          <w:i/>
          <w:iCs/>
          <w:sz w:val="24"/>
          <w:szCs w:val="24"/>
        </w:rPr>
      </w:pPr>
      <w:r w:rsidRPr="007F15F0">
        <w:rPr>
          <w:rStyle w:val="c12"/>
          <w:rFonts w:ascii="Times New Roman" w:eastAsiaTheme="majorEastAsia" w:hAnsi="Times New Roman"/>
          <w:i/>
          <w:sz w:val="24"/>
          <w:szCs w:val="24"/>
        </w:rPr>
        <w:t>Общеразвивающие упражнения</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b/>
          <w:bCs/>
          <w:sz w:val="24"/>
          <w:szCs w:val="24"/>
        </w:rPr>
        <w:t xml:space="preserve">На материале гимнастики </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pacing w:val="2"/>
          <w:sz w:val="24"/>
          <w:szCs w:val="24"/>
        </w:rPr>
        <w:t xml:space="preserve">Развитие гибкости: </w:t>
      </w:r>
      <w:r w:rsidRPr="007F15F0">
        <w:rPr>
          <w:rFonts w:ascii="Times New Roman" w:hAnsi="Times New Roman"/>
          <w:spacing w:val="2"/>
          <w:sz w:val="24"/>
          <w:szCs w:val="24"/>
        </w:rPr>
        <w:t xml:space="preserve">широкие стойки на ногах; ходьба </w:t>
      </w:r>
      <w:r w:rsidRPr="007F15F0">
        <w:rPr>
          <w:rFonts w:ascii="Times New Roman" w:hAnsi="Times New Roman"/>
          <w:sz w:val="24"/>
          <w:szCs w:val="24"/>
        </w:rPr>
        <w:t xml:space="preserve">широким шагом, выпадами, в приседе, с махом ногой; наклоны; выпады и </w:t>
      </w:r>
      <w:proofErr w:type="spellStart"/>
      <w:r w:rsidRPr="007F15F0">
        <w:rPr>
          <w:rFonts w:ascii="Times New Roman" w:hAnsi="Times New Roman"/>
          <w:sz w:val="24"/>
          <w:szCs w:val="24"/>
        </w:rPr>
        <w:t>полушпагаты</w:t>
      </w:r>
      <w:proofErr w:type="spellEnd"/>
      <w:r w:rsidRPr="007F15F0">
        <w:rPr>
          <w:rFonts w:ascii="Times New Roman" w:hAnsi="Times New Roman"/>
          <w:sz w:val="24"/>
          <w:szCs w:val="24"/>
        </w:rPr>
        <w:t xml:space="preserve"> на месте; «</w:t>
      </w:r>
      <w:proofErr w:type="spellStart"/>
      <w:r w:rsidRPr="007F15F0">
        <w:rPr>
          <w:rFonts w:ascii="Times New Roman" w:hAnsi="Times New Roman"/>
          <w:sz w:val="24"/>
          <w:szCs w:val="24"/>
        </w:rPr>
        <w:t>выкруты</w:t>
      </w:r>
      <w:proofErr w:type="spellEnd"/>
      <w:r w:rsidRPr="007F15F0">
        <w:rPr>
          <w:rFonts w:ascii="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7F15F0">
        <w:rPr>
          <w:rFonts w:ascii="Times New Roman" w:hAnsi="Times New Roman"/>
          <w:spacing w:val="2"/>
          <w:sz w:val="24"/>
          <w:szCs w:val="24"/>
        </w:rPr>
        <w:t xml:space="preserve">индивидуальные </w:t>
      </w:r>
      <w:r w:rsidRPr="007F15F0">
        <w:rPr>
          <w:rFonts w:ascii="Times New Roman" w:hAnsi="Times New Roman"/>
          <w:sz w:val="24"/>
          <w:szCs w:val="24"/>
        </w:rPr>
        <w:t>комплексы по развитию гибкости.</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z w:val="24"/>
          <w:szCs w:val="24"/>
        </w:rPr>
        <w:t xml:space="preserve">Развитие координации: </w:t>
      </w:r>
      <w:r w:rsidRPr="007F15F0">
        <w:rPr>
          <w:rFonts w:ascii="Times New Roman" w:hAnsi="Times New Roman"/>
          <w:sz w:val="24"/>
          <w:szCs w:val="24"/>
        </w:rPr>
        <w:t>преодоление простых препятствий; ходьба по гим</w:t>
      </w:r>
      <w:r w:rsidRPr="007F15F0">
        <w:rPr>
          <w:rFonts w:ascii="Times New Roman" w:hAnsi="Times New Roman"/>
          <w:spacing w:val="2"/>
          <w:sz w:val="24"/>
          <w:szCs w:val="24"/>
        </w:rPr>
        <w:t>настической скамейке, низкому гимнастическому бревну</w:t>
      </w:r>
      <w:r w:rsidRPr="007F15F0">
        <w:rPr>
          <w:rFonts w:ascii="Times New Roman" w:hAnsi="Times New Roman"/>
          <w:sz w:val="24"/>
          <w:szCs w:val="24"/>
        </w:rPr>
        <w:t xml:space="preserve">; воспроизведение заданной игровой позы; игры на </w:t>
      </w:r>
      <w:r w:rsidRPr="007F15F0">
        <w:rPr>
          <w:rFonts w:ascii="Times New Roman" w:hAnsi="Times New Roman"/>
          <w:spacing w:val="2"/>
          <w:sz w:val="24"/>
          <w:szCs w:val="24"/>
        </w:rPr>
        <w:t xml:space="preserve">переключение внимания, на расслабление мышц рук, ног, </w:t>
      </w:r>
      <w:r w:rsidRPr="007F15F0">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7F15F0">
        <w:rPr>
          <w:rFonts w:ascii="Times New Roman" w:hAnsi="Times New Roman"/>
          <w:spacing w:val="2"/>
          <w:sz w:val="24"/>
          <w:szCs w:val="24"/>
        </w:rPr>
        <w:t xml:space="preserve">на расслабление отдельных мышечных групп, передвижение шагом, бегом, </w:t>
      </w:r>
      <w:r w:rsidRPr="007F15F0">
        <w:rPr>
          <w:rFonts w:ascii="Times New Roman" w:hAnsi="Times New Roman"/>
          <w:sz w:val="24"/>
          <w:szCs w:val="24"/>
        </w:rPr>
        <w:t>прыжками в разных направлениях по намеченным ориентирам и по сигналу.</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z w:val="24"/>
          <w:szCs w:val="24"/>
        </w:rPr>
        <w:t xml:space="preserve">Формирование осанки: </w:t>
      </w:r>
      <w:r w:rsidRPr="007F15F0">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F15F0" w:rsidRPr="007F15F0" w:rsidRDefault="007F15F0" w:rsidP="007F15F0">
      <w:pPr>
        <w:pStyle w:val="ae"/>
        <w:spacing w:line="240" w:lineRule="auto"/>
        <w:ind w:firstLine="708"/>
        <w:rPr>
          <w:rFonts w:ascii="Times New Roman" w:hAnsi="Times New Roman"/>
          <w:spacing w:val="-2"/>
          <w:sz w:val="24"/>
          <w:szCs w:val="24"/>
        </w:rPr>
      </w:pPr>
      <w:r w:rsidRPr="007F15F0">
        <w:rPr>
          <w:rFonts w:ascii="Times New Roman" w:hAnsi="Times New Roman"/>
          <w:i/>
          <w:iCs/>
          <w:sz w:val="24"/>
          <w:szCs w:val="24"/>
        </w:rPr>
        <w:t xml:space="preserve">Развитие силовых способностей: </w:t>
      </w:r>
      <w:r w:rsidRPr="007F15F0">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7F15F0">
          <w:rPr>
            <w:rFonts w:ascii="Times New Roman" w:hAnsi="Times New Roman"/>
            <w:sz w:val="24"/>
            <w:szCs w:val="24"/>
          </w:rPr>
          <w:t>1 кг</w:t>
        </w:r>
      </w:smartTag>
      <w:r w:rsidRPr="007F15F0">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7F15F0">
          <w:rPr>
            <w:rFonts w:ascii="Times New Roman" w:hAnsi="Times New Roman"/>
            <w:sz w:val="24"/>
            <w:szCs w:val="24"/>
          </w:rPr>
          <w:t>100 г</w:t>
        </w:r>
      </w:smartTag>
      <w:r w:rsidRPr="007F15F0">
        <w:rPr>
          <w:rFonts w:ascii="Times New Roman" w:hAnsi="Times New Roman"/>
          <w:sz w:val="24"/>
          <w:szCs w:val="24"/>
        </w:rPr>
        <w:t>, гимнастические палки и булавы), преодоление сопротивления партнера (парные упражнения)</w:t>
      </w:r>
      <w:r w:rsidRPr="007F15F0">
        <w:rPr>
          <w:rFonts w:ascii="Times New Roman" w:hAnsi="Times New Roman"/>
          <w:spacing w:val="2"/>
          <w:sz w:val="24"/>
          <w:szCs w:val="24"/>
        </w:rPr>
        <w:t xml:space="preserve">; </w:t>
      </w:r>
      <w:r w:rsidRPr="007F15F0">
        <w:rPr>
          <w:rFonts w:ascii="Times New Roman" w:hAnsi="Times New Roman"/>
          <w:spacing w:val="-2"/>
          <w:sz w:val="24"/>
          <w:szCs w:val="24"/>
        </w:rPr>
        <w:t>отжимания от повышенной опоры (гимнастическая скамейка).</w:t>
      </w:r>
    </w:p>
    <w:p w:rsidR="007F15F0" w:rsidRPr="007F15F0" w:rsidRDefault="007F15F0" w:rsidP="007F15F0">
      <w:pPr>
        <w:pStyle w:val="ae"/>
        <w:spacing w:line="240" w:lineRule="auto"/>
        <w:ind w:firstLine="708"/>
        <w:rPr>
          <w:rFonts w:ascii="Times New Roman" w:hAnsi="Times New Roman"/>
          <w:i/>
          <w:iCs/>
          <w:sz w:val="24"/>
          <w:szCs w:val="24"/>
        </w:rPr>
      </w:pPr>
      <w:r w:rsidRPr="007F15F0">
        <w:rPr>
          <w:rFonts w:ascii="Times New Roman" w:hAnsi="Times New Roman"/>
          <w:b/>
          <w:bCs/>
          <w:sz w:val="24"/>
          <w:szCs w:val="24"/>
        </w:rPr>
        <w:t>На материале лёгкой атлетики</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pacing w:val="2"/>
          <w:sz w:val="24"/>
          <w:szCs w:val="24"/>
        </w:rPr>
        <w:t xml:space="preserve">Развитие координации: </w:t>
      </w:r>
      <w:r w:rsidRPr="007F15F0">
        <w:rPr>
          <w:rFonts w:ascii="Times New Roman" w:hAnsi="Times New Roman"/>
          <w:spacing w:val="2"/>
          <w:sz w:val="24"/>
          <w:szCs w:val="24"/>
        </w:rPr>
        <w:t>бег с изменяющимся направле</w:t>
      </w:r>
      <w:r w:rsidRPr="007F15F0">
        <w:rPr>
          <w:rFonts w:ascii="Times New Roman" w:hAnsi="Times New Roman"/>
          <w:sz w:val="24"/>
          <w:szCs w:val="24"/>
        </w:rPr>
        <w:t xml:space="preserve">нием по ограниченной опоре; </w:t>
      </w:r>
      <w:proofErr w:type="spellStart"/>
      <w:r w:rsidRPr="007F15F0">
        <w:rPr>
          <w:rFonts w:ascii="Times New Roman" w:hAnsi="Times New Roman"/>
          <w:sz w:val="24"/>
          <w:szCs w:val="24"/>
        </w:rPr>
        <w:t>пробегание</w:t>
      </w:r>
      <w:proofErr w:type="spellEnd"/>
      <w:r w:rsidRPr="007F15F0">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7F15F0" w:rsidRPr="007F15F0" w:rsidRDefault="007F15F0" w:rsidP="007F15F0">
      <w:pPr>
        <w:pStyle w:val="ae"/>
        <w:spacing w:line="240" w:lineRule="auto"/>
        <w:ind w:firstLine="708"/>
        <w:rPr>
          <w:rFonts w:ascii="Times New Roman" w:hAnsi="Times New Roman"/>
          <w:spacing w:val="2"/>
          <w:sz w:val="24"/>
          <w:szCs w:val="24"/>
        </w:rPr>
      </w:pPr>
      <w:r w:rsidRPr="007F15F0">
        <w:rPr>
          <w:rFonts w:ascii="Times New Roman" w:hAnsi="Times New Roman"/>
          <w:i/>
          <w:iCs/>
          <w:spacing w:val="2"/>
          <w:sz w:val="24"/>
          <w:szCs w:val="24"/>
        </w:rPr>
        <w:t xml:space="preserve">Развитие быстроты: </w:t>
      </w:r>
      <w:r w:rsidRPr="007F15F0">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7F15F0">
        <w:rPr>
          <w:rFonts w:ascii="Times New Roman" w:hAnsi="Times New Roman"/>
          <w:sz w:val="24"/>
          <w:szCs w:val="24"/>
        </w:rPr>
        <w:t>в стенку и ловля теннисного мяча</w:t>
      </w:r>
      <w:r w:rsidRPr="007F15F0">
        <w:rPr>
          <w:rFonts w:ascii="Times New Roman" w:hAnsi="Times New Roman"/>
          <w:spacing w:val="2"/>
          <w:sz w:val="24"/>
          <w:szCs w:val="24"/>
        </w:rPr>
        <w:t xml:space="preserve">, </w:t>
      </w:r>
      <w:r w:rsidRPr="007F15F0">
        <w:rPr>
          <w:rFonts w:ascii="Times New Roman" w:hAnsi="Times New Roman"/>
          <w:sz w:val="24"/>
          <w:szCs w:val="24"/>
        </w:rPr>
        <w:t>стоя у стены</w:t>
      </w:r>
      <w:r w:rsidRPr="007F15F0">
        <w:rPr>
          <w:rFonts w:ascii="Times New Roman" w:hAnsi="Times New Roman"/>
          <w:spacing w:val="2"/>
          <w:sz w:val="24"/>
          <w:szCs w:val="24"/>
        </w:rPr>
        <w:t>, из разных исходных положений, с поворотами.</w:t>
      </w:r>
    </w:p>
    <w:p w:rsidR="007F15F0" w:rsidRPr="007F15F0" w:rsidRDefault="007F15F0" w:rsidP="007F15F0">
      <w:pPr>
        <w:pStyle w:val="ae"/>
        <w:spacing w:line="240" w:lineRule="auto"/>
        <w:ind w:firstLine="708"/>
        <w:rPr>
          <w:rFonts w:ascii="Times New Roman" w:hAnsi="Times New Roman"/>
          <w:sz w:val="24"/>
          <w:szCs w:val="24"/>
        </w:rPr>
      </w:pPr>
      <w:r w:rsidRPr="007F15F0">
        <w:rPr>
          <w:rFonts w:ascii="Times New Roman" w:hAnsi="Times New Roman"/>
          <w:i/>
          <w:iCs/>
          <w:sz w:val="24"/>
          <w:szCs w:val="24"/>
        </w:rPr>
        <w:t xml:space="preserve">Развитие выносливости: </w:t>
      </w:r>
      <w:r w:rsidRPr="007F15F0">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F15F0">
          <w:rPr>
            <w:rFonts w:ascii="Times New Roman" w:hAnsi="Times New Roman"/>
            <w:sz w:val="24"/>
            <w:szCs w:val="24"/>
          </w:rPr>
          <w:t>30 м</w:t>
        </w:r>
      </w:smartTag>
      <w:r w:rsidRPr="007F15F0">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F15F0">
          <w:rPr>
            <w:rFonts w:ascii="Times New Roman" w:hAnsi="Times New Roman"/>
            <w:sz w:val="24"/>
            <w:szCs w:val="24"/>
          </w:rPr>
          <w:t>400 м</w:t>
        </w:r>
      </w:smartTag>
      <w:r w:rsidRPr="007F15F0">
        <w:rPr>
          <w:rFonts w:ascii="Times New Roman" w:hAnsi="Times New Roman"/>
          <w:sz w:val="24"/>
          <w:szCs w:val="24"/>
        </w:rPr>
        <w:t>; равномерный 6</w:t>
      </w:r>
      <w:r w:rsidRPr="007F15F0">
        <w:rPr>
          <w:rFonts w:ascii="Times New Roman" w:hAnsi="Times New Roman"/>
          <w:sz w:val="24"/>
          <w:szCs w:val="24"/>
        </w:rPr>
        <w:noBreakHyphen/>
        <w:t>минутный бег.</w:t>
      </w:r>
    </w:p>
    <w:p w:rsidR="007F15F0" w:rsidRDefault="007F15F0" w:rsidP="007F15F0">
      <w:pPr>
        <w:pStyle w:val="ae"/>
        <w:spacing w:line="240" w:lineRule="auto"/>
        <w:ind w:firstLine="454"/>
        <w:rPr>
          <w:rFonts w:ascii="Times New Roman" w:hAnsi="Times New Roman"/>
          <w:sz w:val="24"/>
          <w:szCs w:val="24"/>
        </w:rPr>
      </w:pPr>
      <w:r w:rsidRPr="007F15F0">
        <w:rPr>
          <w:rFonts w:ascii="Times New Roman" w:hAnsi="Times New Roman"/>
          <w:i/>
          <w:iCs/>
          <w:sz w:val="24"/>
          <w:szCs w:val="24"/>
        </w:rPr>
        <w:t xml:space="preserve">Развитие силовых способностей: </w:t>
      </w:r>
      <w:r w:rsidRPr="007F15F0">
        <w:rPr>
          <w:rFonts w:ascii="Times New Roman" w:hAnsi="Times New Roman"/>
          <w:sz w:val="24"/>
          <w:szCs w:val="24"/>
        </w:rPr>
        <w:t xml:space="preserve">повторное выполнение </w:t>
      </w:r>
      <w:proofErr w:type="spellStart"/>
      <w:r w:rsidRPr="007F15F0">
        <w:rPr>
          <w:rFonts w:ascii="Times New Roman" w:hAnsi="Times New Roman"/>
          <w:spacing w:val="-2"/>
          <w:sz w:val="24"/>
          <w:szCs w:val="24"/>
        </w:rPr>
        <w:t>многоскоков</w:t>
      </w:r>
      <w:proofErr w:type="spellEnd"/>
      <w:r w:rsidRPr="007F15F0">
        <w:rPr>
          <w:rFonts w:ascii="Times New Roman" w:hAnsi="Times New Roman"/>
          <w:spacing w:val="-2"/>
          <w:sz w:val="24"/>
          <w:szCs w:val="24"/>
        </w:rPr>
        <w:t xml:space="preserve">; повторное преодоление препятствий (15—20 см); </w:t>
      </w:r>
      <w:r w:rsidRPr="007F15F0">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7F15F0">
          <w:rPr>
            <w:rFonts w:ascii="Times New Roman" w:hAnsi="Times New Roman"/>
            <w:sz w:val="24"/>
            <w:szCs w:val="24"/>
          </w:rPr>
          <w:t>1 кг</w:t>
        </w:r>
      </w:smartTag>
      <w:r w:rsidRPr="007F15F0">
        <w:rPr>
          <w:rFonts w:ascii="Times New Roman" w:hAnsi="Times New Roman"/>
          <w:sz w:val="24"/>
          <w:szCs w:val="24"/>
        </w:rPr>
        <w:t xml:space="preserve">) в максимальном темпе, по </w:t>
      </w:r>
      <w:r w:rsidRPr="007F15F0">
        <w:rPr>
          <w:rFonts w:ascii="Times New Roman" w:hAnsi="Times New Roman"/>
          <w:spacing w:val="2"/>
          <w:sz w:val="24"/>
          <w:szCs w:val="24"/>
        </w:rPr>
        <w:t xml:space="preserve">кругу, из разных исходных положений; метание набивных </w:t>
      </w:r>
      <w:r w:rsidRPr="007F15F0">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7F15F0">
        <w:rPr>
          <w:rFonts w:ascii="Times New Roman" w:hAnsi="Times New Roman"/>
          <w:spacing w:val="2"/>
          <w:sz w:val="24"/>
          <w:szCs w:val="24"/>
        </w:rPr>
        <w:t xml:space="preserve">снизу, от груди); повторное выполнение беговых нагрузок </w:t>
      </w:r>
      <w:r w:rsidRPr="007F15F0">
        <w:rPr>
          <w:rFonts w:ascii="Times New Roman" w:hAnsi="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7F15F0">
        <w:rPr>
          <w:rFonts w:ascii="Times New Roman" w:hAnsi="Times New Roman"/>
          <w:sz w:val="24"/>
          <w:szCs w:val="24"/>
        </w:rPr>
        <w:t>полуприседе</w:t>
      </w:r>
      <w:proofErr w:type="spellEnd"/>
      <w:r w:rsidRPr="007F15F0">
        <w:rPr>
          <w:rFonts w:ascii="Times New Roman" w:hAnsi="Times New Roman"/>
          <w:sz w:val="24"/>
          <w:szCs w:val="24"/>
        </w:rPr>
        <w:t xml:space="preserve"> и приседе.</w:t>
      </w:r>
    </w:p>
    <w:p w:rsidR="007F15F0" w:rsidRPr="007F15F0" w:rsidRDefault="007F15F0" w:rsidP="007F15F0">
      <w:pPr>
        <w:pStyle w:val="ae"/>
        <w:spacing w:line="240" w:lineRule="auto"/>
        <w:ind w:firstLine="454"/>
        <w:rPr>
          <w:rFonts w:ascii="Times New Roman" w:hAnsi="Times New Roman"/>
          <w:sz w:val="24"/>
          <w:szCs w:val="24"/>
        </w:rPr>
      </w:pPr>
    </w:p>
    <w:p w:rsidR="007F15F0" w:rsidRPr="007F15F0" w:rsidRDefault="007F15F0" w:rsidP="007F15F0">
      <w:pPr>
        <w:pStyle w:val="ae"/>
        <w:spacing w:line="240" w:lineRule="auto"/>
        <w:ind w:firstLine="709"/>
        <w:rPr>
          <w:rFonts w:ascii="Times New Roman" w:hAnsi="Times New Roman"/>
          <w:i/>
          <w:iCs/>
          <w:sz w:val="24"/>
          <w:szCs w:val="24"/>
        </w:rPr>
      </w:pPr>
      <w:r>
        <w:rPr>
          <w:rFonts w:ascii="Times New Roman" w:hAnsi="Times New Roman"/>
          <w:b/>
          <w:bCs/>
          <w:i/>
          <w:sz w:val="24"/>
          <w:szCs w:val="24"/>
        </w:rPr>
        <w:t>(</w:t>
      </w:r>
      <w:r w:rsidRPr="007F15F0">
        <w:rPr>
          <w:rFonts w:ascii="Times New Roman" w:hAnsi="Times New Roman"/>
          <w:b/>
          <w:bCs/>
          <w:i/>
          <w:sz w:val="24"/>
          <w:szCs w:val="24"/>
        </w:rPr>
        <w:t>На материале лыжных гонок</w:t>
      </w:r>
    </w:p>
    <w:p w:rsidR="007F15F0" w:rsidRPr="007F15F0" w:rsidRDefault="007F15F0" w:rsidP="007F15F0">
      <w:pPr>
        <w:pStyle w:val="ae"/>
        <w:spacing w:line="240" w:lineRule="auto"/>
        <w:ind w:firstLine="709"/>
        <w:rPr>
          <w:rFonts w:ascii="Times New Roman" w:hAnsi="Times New Roman"/>
          <w:i/>
          <w:iCs/>
          <w:sz w:val="24"/>
          <w:szCs w:val="24"/>
        </w:rPr>
      </w:pPr>
      <w:r w:rsidRPr="007F15F0">
        <w:rPr>
          <w:rFonts w:ascii="Times New Roman" w:hAnsi="Times New Roman"/>
          <w:i/>
          <w:iCs/>
          <w:sz w:val="24"/>
          <w:szCs w:val="24"/>
        </w:rPr>
        <w:t xml:space="preserve">Развитие координации: </w:t>
      </w:r>
      <w:r w:rsidRPr="007F15F0">
        <w:rPr>
          <w:rFonts w:ascii="Times New Roman" w:hAnsi="Times New Roman"/>
          <w:i/>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7F15F0">
        <w:rPr>
          <w:rFonts w:ascii="Times New Roman" w:hAnsi="Times New Roman"/>
          <w:i/>
          <w:sz w:val="24"/>
          <w:szCs w:val="24"/>
        </w:rPr>
        <w:t>двух­трёх</w:t>
      </w:r>
      <w:proofErr w:type="spellEnd"/>
      <w:r w:rsidRPr="007F15F0">
        <w:rPr>
          <w:rFonts w:ascii="Times New Roman" w:hAnsi="Times New Roman"/>
          <w:i/>
          <w:sz w:val="24"/>
          <w:szCs w:val="24"/>
        </w:rPr>
        <w:t xml:space="preserve"> шагов; спуск с горы с изменяющимися стой</w:t>
      </w:r>
      <w:r w:rsidRPr="007F15F0">
        <w:rPr>
          <w:rFonts w:ascii="Times New Roman" w:hAnsi="Times New Roman"/>
          <w:i/>
          <w:spacing w:val="2"/>
          <w:sz w:val="24"/>
          <w:szCs w:val="24"/>
        </w:rPr>
        <w:t xml:space="preserve">ками на лыжах; подбирание предметов во время спуска в </w:t>
      </w:r>
      <w:r w:rsidRPr="007F15F0">
        <w:rPr>
          <w:rFonts w:ascii="Times New Roman" w:hAnsi="Times New Roman"/>
          <w:i/>
          <w:sz w:val="24"/>
          <w:szCs w:val="24"/>
        </w:rPr>
        <w:t>низкой стойке.</w:t>
      </w:r>
    </w:p>
    <w:p w:rsidR="007F15F0" w:rsidRPr="007F15F0" w:rsidRDefault="007F15F0" w:rsidP="007F15F0">
      <w:pPr>
        <w:pStyle w:val="ae"/>
        <w:spacing w:line="240" w:lineRule="auto"/>
        <w:ind w:firstLine="709"/>
        <w:rPr>
          <w:rFonts w:ascii="Times New Roman" w:hAnsi="Times New Roman"/>
          <w:i/>
          <w:sz w:val="24"/>
          <w:szCs w:val="24"/>
        </w:rPr>
      </w:pPr>
      <w:r w:rsidRPr="007F15F0">
        <w:rPr>
          <w:rFonts w:ascii="Times New Roman" w:hAnsi="Times New Roman"/>
          <w:i/>
          <w:iCs/>
          <w:sz w:val="24"/>
          <w:szCs w:val="24"/>
        </w:rPr>
        <w:t xml:space="preserve">Развитие выносливости: </w:t>
      </w:r>
      <w:r w:rsidRPr="007F15F0">
        <w:rPr>
          <w:rFonts w:ascii="Times New Roman" w:hAnsi="Times New Roman"/>
          <w:i/>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F15F0" w:rsidRPr="007F15F0" w:rsidRDefault="007F15F0" w:rsidP="007F15F0">
      <w:pPr>
        <w:pStyle w:val="ae"/>
        <w:spacing w:line="240" w:lineRule="auto"/>
        <w:ind w:firstLine="709"/>
        <w:rPr>
          <w:rFonts w:ascii="Times New Roman" w:hAnsi="Times New Roman"/>
          <w:i/>
          <w:iCs/>
          <w:sz w:val="24"/>
          <w:szCs w:val="24"/>
        </w:rPr>
      </w:pPr>
      <w:r w:rsidRPr="007F15F0">
        <w:rPr>
          <w:rFonts w:ascii="Times New Roman" w:hAnsi="Times New Roman"/>
          <w:b/>
          <w:bCs/>
          <w:i/>
          <w:sz w:val="24"/>
          <w:szCs w:val="24"/>
        </w:rPr>
        <w:t>На материале плавания</w:t>
      </w:r>
    </w:p>
    <w:p w:rsidR="007F15F0" w:rsidRDefault="007F15F0" w:rsidP="007F15F0">
      <w:pPr>
        <w:pStyle w:val="ae"/>
        <w:spacing w:line="240" w:lineRule="auto"/>
        <w:ind w:firstLine="709"/>
        <w:rPr>
          <w:rFonts w:ascii="Times New Roman" w:hAnsi="Times New Roman"/>
          <w:i/>
          <w:sz w:val="24"/>
          <w:szCs w:val="24"/>
        </w:rPr>
      </w:pPr>
      <w:r w:rsidRPr="007F15F0">
        <w:rPr>
          <w:rFonts w:ascii="Times New Roman" w:hAnsi="Times New Roman"/>
          <w:i/>
          <w:iCs/>
          <w:sz w:val="24"/>
          <w:szCs w:val="24"/>
        </w:rPr>
        <w:t xml:space="preserve">Развитие выносливости: работа ног у вертикальной </w:t>
      </w:r>
      <w:r w:rsidRPr="007F15F0">
        <w:rPr>
          <w:rFonts w:ascii="Times New Roman" w:hAnsi="Times New Roman"/>
          <w:i/>
          <w:sz w:val="24"/>
          <w:szCs w:val="24"/>
        </w:rPr>
        <w:t xml:space="preserve">поверхности, </w:t>
      </w:r>
      <w:proofErr w:type="spellStart"/>
      <w:r w:rsidRPr="007F15F0">
        <w:rPr>
          <w:rFonts w:ascii="Times New Roman" w:hAnsi="Times New Roman"/>
          <w:i/>
          <w:sz w:val="24"/>
          <w:szCs w:val="24"/>
        </w:rPr>
        <w:t>проплывание</w:t>
      </w:r>
      <w:proofErr w:type="spellEnd"/>
      <w:r w:rsidRPr="007F15F0">
        <w:rPr>
          <w:rFonts w:ascii="Times New Roman" w:hAnsi="Times New Roman"/>
          <w:i/>
          <w:sz w:val="24"/>
          <w:szCs w:val="24"/>
        </w:rPr>
        <w:t xml:space="preserve"> отрез</w:t>
      </w:r>
      <w:r w:rsidRPr="007F15F0">
        <w:rPr>
          <w:rFonts w:ascii="Times New Roman" w:hAnsi="Times New Roman"/>
          <w:i/>
          <w:spacing w:val="2"/>
          <w:sz w:val="24"/>
          <w:szCs w:val="24"/>
        </w:rPr>
        <w:t xml:space="preserve">ков на ногах, держась за доску; скольжение на </w:t>
      </w:r>
      <w:r w:rsidRPr="007F15F0">
        <w:rPr>
          <w:rFonts w:ascii="Times New Roman" w:hAnsi="Times New Roman"/>
          <w:i/>
          <w:sz w:val="24"/>
          <w:szCs w:val="24"/>
        </w:rPr>
        <w:t>груди и спине с задержкой дыхания (стрелочкой.</w:t>
      </w:r>
      <w:r>
        <w:rPr>
          <w:rFonts w:ascii="Times New Roman" w:hAnsi="Times New Roman"/>
          <w:i/>
          <w:sz w:val="24"/>
          <w:szCs w:val="24"/>
        </w:rPr>
        <w:t>)</w:t>
      </w:r>
    </w:p>
    <w:p w:rsidR="007F15F0" w:rsidRPr="007F15F0" w:rsidRDefault="007F15F0" w:rsidP="007F15F0">
      <w:pPr>
        <w:pStyle w:val="ae"/>
        <w:spacing w:line="240" w:lineRule="auto"/>
        <w:ind w:firstLine="709"/>
        <w:rPr>
          <w:rFonts w:ascii="Times New Roman" w:hAnsi="Times New Roman"/>
          <w:i/>
          <w:sz w:val="24"/>
          <w:szCs w:val="24"/>
        </w:rPr>
      </w:pPr>
    </w:p>
    <w:p w:rsidR="007F15F0" w:rsidRDefault="007F15F0" w:rsidP="007F15F0">
      <w:pPr>
        <w:ind w:firstLine="709"/>
        <w:rPr>
          <w:rFonts w:eastAsia="Times New Roman"/>
          <w:bCs/>
          <w:sz w:val="24"/>
          <w:szCs w:val="24"/>
        </w:rPr>
      </w:pPr>
      <w:r w:rsidRPr="007F15F0">
        <w:rPr>
          <w:rFonts w:eastAsia="Times New Roman"/>
          <w:bCs/>
          <w:sz w:val="24"/>
          <w:szCs w:val="24"/>
        </w:rPr>
        <w:t>В рабочей программе произошла замена часов по лыжной подготовке на кроссовую подготовку в связи с региональными погодными особ</w:t>
      </w:r>
      <w:r>
        <w:rPr>
          <w:rFonts w:eastAsia="Times New Roman"/>
          <w:bCs/>
          <w:sz w:val="24"/>
          <w:szCs w:val="24"/>
        </w:rPr>
        <w:t>енностями Краснодарского края. И так как н</w:t>
      </w:r>
      <w:r w:rsidRPr="007F15F0">
        <w:rPr>
          <w:rFonts w:eastAsia="Times New Roman"/>
          <w:bCs/>
          <w:sz w:val="24"/>
          <w:szCs w:val="24"/>
        </w:rPr>
        <w:t>а базе школы нет  плавательного бассейна, поэтому раздел «плавание» отсутствует.</w:t>
      </w:r>
    </w:p>
    <w:p w:rsidR="004B4215" w:rsidRPr="007F15F0" w:rsidRDefault="004B4215" w:rsidP="007F15F0">
      <w:pPr>
        <w:ind w:firstLine="709"/>
        <w:rPr>
          <w:rStyle w:val="c12"/>
          <w:rFonts w:eastAsia="Times New Roman"/>
          <w:bCs/>
          <w:sz w:val="24"/>
          <w:szCs w:val="24"/>
        </w:rPr>
      </w:pPr>
    </w:p>
    <w:p w:rsidR="007F15F0" w:rsidRPr="007F15F0" w:rsidRDefault="007F15F0" w:rsidP="007F15F0">
      <w:pPr>
        <w:pStyle w:val="ae"/>
        <w:spacing w:line="240" w:lineRule="auto"/>
        <w:ind w:firstLine="709"/>
        <w:rPr>
          <w:rStyle w:val="c12"/>
          <w:rFonts w:ascii="Times New Roman" w:eastAsiaTheme="majorEastAsia" w:hAnsi="Times New Roman"/>
          <w:b/>
          <w:i/>
          <w:sz w:val="24"/>
          <w:szCs w:val="24"/>
        </w:rPr>
      </w:pPr>
      <w:r w:rsidRPr="007F15F0">
        <w:rPr>
          <w:rStyle w:val="c12"/>
          <w:rFonts w:ascii="Times New Roman" w:eastAsiaTheme="majorEastAsia" w:hAnsi="Times New Roman"/>
          <w:i/>
          <w:sz w:val="24"/>
          <w:szCs w:val="24"/>
        </w:rPr>
        <w:t>Коррекционно-развивающие упражнения</w:t>
      </w:r>
    </w:p>
    <w:p w:rsidR="007F15F0" w:rsidRPr="007F15F0" w:rsidRDefault="007F15F0" w:rsidP="007F15F0">
      <w:pPr>
        <w:pStyle w:val="ae"/>
        <w:spacing w:line="240" w:lineRule="auto"/>
        <w:ind w:firstLine="709"/>
        <w:rPr>
          <w:rStyle w:val="c12"/>
          <w:rFonts w:ascii="Times New Roman" w:eastAsiaTheme="majorEastAsia" w:hAnsi="Times New Roman"/>
          <w:sz w:val="24"/>
          <w:szCs w:val="24"/>
        </w:rPr>
      </w:pPr>
      <w:r w:rsidRPr="007F15F0">
        <w:rPr>
          <w:rStyle w:val="c12"/>
          <w:rFonts w:ascii="Times New Roman" w:eastAsiaTheme="majorEastAsia" w:hAnsi="Times New Roman"/>
          <w:i/>
          <w:sz w:val="24"/>
          <w:szCs w:val="24"/>
        </w:rPr>
        <w:t>Основные положения и движения головы, конечностей и туловища</w:t>
      </w:r>
      <w:r w:rsidRPr="007F15F0">
        <w:rPr>
          <w:rStyle w:val="c12"/>
          <w:rFonts w:ascii="Times New Roman" w:eastAsiaTheme="majorEastAsia" w:hAnsi="Times New Roman"/>
          <w:sz w:val="24"/>
          <w:szCs w:val="24"/>
        </w:rPr>
        <w:t xml:space="preserve">, </w:t>
      </w:r>
      <w:r w:rsidRPr="007F15F0">
        <w:rPr>
          <w:rStyle w:val="c12"/>
          <w:rFonts w:ascii="Times New Roman" w:eastAsiaTheme="majorEastAsia" w:hAnsi="Times New Roman"/>
          <w:i/>
          <w:sz w:val="24"/>
          <w:szCs w:val="24"/>
        </w:rPr>
        <w:t>выполняемые на месте</w:t>
      </w:r>
      <w:r w:rsidRPr="007F15F0">
        <w:rPr>
          <w:rStyle w:val="c12"/>
          <w:rFonts w:ascii="Times New Roman" w:eastAsiaTheme="majorEastAsia"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Упражнения на дыхание</w:t>
      </w:r>
      <w:r w:rsidRPr="007F15F0">
        <w:rPr>
          <w:rStyle w:val="c12"/>
          <w:rFonts w:eastAsiaTheme="majorEastAsia"/>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7F15F0" w:rsidRPr="007F15F0" w:rsidRDefault="007F15F0" w:rsidP="007F15F0">
      <w:pPr>
        <w:pStyle w:val="ae"/>
        <w:spacing w:line="240" w:lineRule="auto"/>
        <w:ind w:firstLine="709"/>
        <w:rPr>
          <w:rStyle w:val="c12"/>
          <w:rFonts w:ascii="Times New Roman" w:eastAsiaTheme="majorEastAsia" w:hAnsi="Times New Roman"/>
          <w:sz w:val="24"/>
          <w:szCs w:val="24"/>
        </w:rPr>
      </w:pPr>
      <w:r w:rsidRPr="007F15F0">
        <w:rPr>
          <w:rStyle w:val="c12"/>
          <w:rFonts w:ascii="Times New Roman" w:eastAsiaTheme="majorEastAsia" w:hAnsi="Times New Roman"/>
          <w:i/>
          <w:sz w:val="24"/>
          <w:szCs w:val="24"/>
        </w:rPr>
        <w:t>Упражнения на коррекцию и формирование правильной осанки</w:t>
      </w:r>
      <w:r w:rsidRPr="007F15F0">
        <w:rPr>
          <w:rStyle w:val="c12"/>
          <w:rFonts w:ascii="Times New Roman" w:eastAsiaTheme="majorEastAsia"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7F15F0" w:rsidRPr="007F15F0" w:rsidRDefault="007F15F0" w:rsidP="007F15F0">
      <w:pPr>
        <w:pStyle w:val="ae"/>
        <w:spacing w:line="240" w:lineRule="auto"/>
        <w:ind w:firstLine="709"/>
        <w:rPr>
          <w:rStyle w:val="c12"/>
          <w:rFonts w:ascii="Times New Roman" w:eastAsiaTheme="majorEastAsia" w:hAnsi="Times New Roman"/>
          <w:sz w:val="24"/>
          <w:szCs w:val="24"/>
        </w:rPr>
      </w:pPr>
      <w:r w:rsidRPr="007F15F0">
        <w:rPr>
          <w:rStyle w:val="c12"/>
          <w:rFonts w:ascii="Times New Roman" w:eastAsiaTheme="majorEastAsia" w:hAnsi="Times New Roman"/>
          <w:i/>
          <w:sz w:val="24"/>
          <w:szCs w:val="24"/>
        </w:rPr>
        <w:t>Упражнения на коррекцию и профилактику плоскостопия:</w:t>
      </w:r>
      <w:r w:rsidRPr="007F15F0">
        <w:rPr>
          <w:rStyle w:val="c12"/>
          <w:rFonts w:ascii="Times New Roman" w:eastAsiaTheme="majorEastAsia"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7F15F0" w:rsidRPr="007F15F0" w:rsidRDefault="007F15F0" w:rsidP="007F15F0">
      <w:pPr>
        <w:pStyle w:val="ae"/>
        <w:spacing w:line="240" w:lineRule="auto"/>
        <w:ind w:firstLine="709"/>
        <w:rPr>
          <w:rStyle w:val="c12"/>
          <w:rFonts w:ascii="Times New Roman" w:eastAsiaTheme="majorEastAsia" w:hAnsi="Times New Roman"/>
          <w:sz w:val="24"/>
          <w:szCs w:val="24"/>
        </w:rPr>
      </w:pPr>
      <w:r w:rsidRPr="007F15F0">
        <w:rPr>
          <w:rStyle w:val="c12"/>
          <w:rFonts w:ascii="Times New Roman" w:eastAsiaTheme="majorEastAsia" w:hAnsi="Times New Roman"/>
          <w:i/>
          <w:sz w:val="24"/>
          <w:szCs w:val="24"/>
        </w:rPr>
        <w:t>Упражнения на развитие общей и мелкой моторики:</w:t>
      </w:r>
      <w:r w:rsidRPr="007F15F0">
        <w:rPr>
          <w:rStyle w:val="c12"/>
          <w:rFonts w:ascii="Times New Roman" w:eastAsiaTheme="majorEastAsia"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7F15F0" w:rsidRPr="007F15F0" w:rsidRDefault="007F15F0" w:rsidP="007F15F0">
      <w:pPr>
        <w:pStyle w:val="ae"/>
        <w:spacing w:line="240" w:lineRule="auto"/>
        <w:ind w:firstLine="709"/>
        <w:rPr>
          <w:rStyle w:val="c12"/>
          <w:rFonts w:ascii="Times New Roman" w:eastAsiaTheme="majorEastAsia" w:hAnsi="Times New Roman"/>
          <w:sz w:val="24"/>
          <w:szCs w:val="24"/>
        </w:rPr>
      </w:pPr>
      <w:r w:rsidRPr="007F15F0">
        <w:rPr>
          <w:rStyle w:val="c12"/>
          <w:rFonts w:ascii="Times New Roman" w:eastAsiaTheme="majorEastAsia" w:hAnsi="Times New Roman"/>
          <w:i/>
          <w:sz w:val="24"/>
          <w:szCs w:val="24"/>
        </w:rPr>
        <w:t>Упражнения на развитие точности и координации движений</w:t>
      </w:r>
      <w:r w:rsidRPr="007F15F0">
        <w:rPr>
          <w:rStyle w:val="c12"/>
          <w:rFonts w:ascii="Times New Roman" w:eastAsiaTheme="majorEastAsia"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7F15F0" w:rsidRPr="007F15F0" w:rsidRDefault="007F15F0" w:rsidP="007F15F0">
      <w:pPr>
        <w:pStyle w:val="ae"/>
        <w:spacing w:line="240" w:lineRule="auto"/>
        <w:ind w:firstLine="709"/>
        <w:rPr>
          <w:rStyle w:val="c12"/>
          <w:rFonts w:ascii="Times New Roman" w:eastAsiaTheme="majorEastAsia" w:hAnsi="Times New Roman"/>
          <w:i/>
          <w:sz w:val="24"/>
          <w:szCs w:val="24"/>
        </w:rPr>
      </w:pPr>
      <w:r w:rsidRPr="007F15F0">
        <w:rPr>
          <w:rStyle w:val="c12"/>
          <w:rFonts w:ascii="Times New Roman" w:eastAsiaTheme="majorEastAsia" w:hAnsi="Times New Roman"/>
          <w:i/>
          <w:sz w:val="24"/>
          <w:szCs w:val="24"/>
        </w:rPr>
        <w:t>Упражнения на развитие двигательных умений и навыков</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Построения и перестроения</w:t>
      </w:r>
      <w:r w:rsidRPr="007F15F0">
        <w:rPr>
          <w:rStyle w:val="c12"/>
          <w:rFonts w:eastAsiaTheme="majorEastAsia"/>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Ходьба и бег</w:t>
      </w:r>
      <w:r w:rsidRPr="007F15F0">
        <w:rPr>
          <w:rStyle w:val="c12"/>
          <w:rFonts w:eastAsiaTheme="majorEastAsia"/>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7F15F0">
          <w:rPr>
            <w:rStyle w:val="c12"/>
            <w:rFonts w:eastAsiaTheme="majorEastAsia"/>
          </w:rPr>
          <w:t>10 метров</w:t>
        </w:r>
      </w:smartTag>
      <w:r w:rsidRPr="007F15F0">
        <w:rPr>
          <w:rStyle w:val="c12"/>
          <w:rFonts w:eastAsiaTheme="majorEastAsia"/>
        </w:rPr>
        <w:t xml:space="preserve">; высокий старт; бег на </w:t>
      </w:r>
      <w:smartTag w:uri="urn:schemas-microsoft-com:office:smarttags" w:element="metricconverter">
        <w:smartTagPr>
          <w:attr w:name="ProductID" w:val="30 метров"/>
        </w:smartTagPr>
        <w:r w:rsidRPr="007F15F0">
          <w:rPr>
            <w:rStyle w:val="c12"/>
            <w:rFonts w:eastAsiaTheme="majorEastAsia"/>
          </w:rPr>
          <w:t>30 метров</w:t>
        </w:r>
      </w:smartTag>
      <w:r w:rsidRPr="007F15F0">
        <w:rPr>
          <w:rStyle w:val="c12"/>
          <w:rFonts w:eastAsiaTheme="majorEastAsia"/>
        </w:rPr>
        <w:t xml:space="preserve"> с высокого старта на скорость.</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Прыжки</w:t>
      </w:r>
      <w:r w:rsidRPr="007F15F0">
        <w:rPr>
          <w:rStyle w:val="c12"/>
          <w:rFonts w:eastAsiaTheme="majorEastAsia"/>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7F15F0">
          <w:rPr>
            <w:rStyle w:val="c12"/>
            <w:rFonts w:eastAsiaTheme="majorEastAsia"/>
          </w:rPr>
          <w:t xml:space="preserve">50 </w:t>
        </w:r>
        <w:proofErr w:type="gramStart"/>
        <w:r w:rsidRPr="007F15F0">
          <w:rPr>
            <w:rStyle w:val="c12"/>
            <w:rFonts w:eastAsiaTheme="majorEastAsia"/>
          </w:rPr>
          <w:t>см</w:t>
        </w:r>
      </w:smartTag>
      <w:r w:rsidRPr="007F15F0">
        <w:rPr>
          <w:rStyle w:val="c12"/>
          <w:rFonts w:eastAsiaTheme="majorEastAsia"/>
        </w:rPr>
        <w:t>;  в</w:t>
      </w:r>
      <w:proofErr w:type="gramEnd"/>
      <w:r w:rsidRPr="007F15F0">
        <w:rPr>
          <w:rStyle w:val="c12"/>
          <w:rFonts w:eastAsiaTheme="majorEastAsia"/>
        </w:rPr>
        <w:t xml:space="preserve">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Броски, ловля, метание мяча и передача предметов</w:t>
      </w:r>
      <w:r w:rsidRPr="007F15F0">
        <w:rPr>
          <w:rStyle w:val="c12"/>
          <w:rFonts w:eastAsiaTheme="majorEastAsia"/>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7F15F0">
          <w:rPr>
            <w:rStyle w:val="c12"/>
            <w:rFonts w:eastAsiaTheme="majorEastAsia"/>
          </w:rPr>
          <w:t>1 кг</w:t>
        </w:r>
      </w:smartTag>
      <w:r w:rsidRPr="007F15F0">
        <w:rPr>
          <w:rStyle w:val="c12"/>
          <w:rFonts w:eastAsiaTheme="majorEastAsia"/>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7F15F0">
          <w:rPr>
            <w:rStyle w:val="c12"/>
            <w:rFonts w:eastAsiaTheme="majorEastAsia"/>
          </w:rPr>
          <w:t>20 метров</w:t>
        </w:r>
      </w:smartTag>
      <w:r w:rsidRPr="007F15F0">
        <w:rPr>
          <w:rStyle w:val="c12"/>
          <w:rFonts w:eastAsiaTheme="majorEastAsia"/>
        </w:rPr>
        <w:t xml:space="preserve"> (набивных мячей </w:t>
      </w:r>
      <w:smartTag w:uri="urn:schemas-microsoft-com:office:smarttags" w:element="metricconverter">
        <w:smartTagPr>
          <w:attr w:name="ProductID" w:val="-1 кг"/>
        </w:smartTagPr>
        <w:r w:rsidRPr="007F15F0">
          <w:rPr>
            <w:rStyle w:val="c12"/>
            <w:rFonts w:eastAsiaTheme="majorEastAsia"/>
          </w:rPr>
          <w:t>-1 кг</w:t>
        </w:r>
      </w:smartTag>
      <w:r w:rsidRPr="007F15F0">
        <w:rPr>
          <w:rStyle w:val="c12"/>
          <w:rFonts w:eastAsiaTheme="majorEastAsia"/>
        </w:rPr>
        <w:t>, г/палок, больших мячей и т.д.).</w:t>
      </w:r>
    </w:p>
    <w:p w:rsidR="007F15F0" w:rsidRPr="007F15F0" w:rsidRDefault="007F15F0" w:rsidP="007F15F0">
      <w:pPr>
        <w:pStyle w:val="c11"/>
        <w:spacing w:before="0" w:beforeAutospacing="0" w:after="0" w:afterAutospacing="0"/>
        <w:ind w:firstLine="709"/>
        <w:jc w:val="both"/>
        <w:rPr>
          <w:rStyle w:val="c12"/>
          <w:rFonts w:eastAsiaTheme="majorEastAsia"/>
        </w:rPr>
      </w:pPr>
      <w:r w:rsidRPr="007F15F0">
        <w:rPr>
          <w:rStyle w:val="c12"/>
          <w:rFonts w:eastAsiaTheme="majorEastAsia"/>
          <w:i/>
        </w:rPr>
        <w:t>Равновесие</w:t>
      </w:r>
      <w:r w:rsidRPr="007F15F0">
        <w:rPr>
          <w:rStyle w:val="c12"/>
          <w:rFonts w:eastAsiaTheme="majorEastAsia"/>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7F15F0">
          <w:rPr>
            <w:rStyle w:val="c12"/>
            <w:rFonts w:eastAsiaTheme="majorEastAsia"/>
          </w:rPr>
          <w:t>20 см</w:t>
        </w:r>
      </w:smartTag>
      <w:r w:rsidRPr="007F15F0">
        <w:rPr>
          <w:rStyle w:val="c12"/>
          <w:rFonts w:eastAsiaTheme="majorEastAsia"/>
        </w:rPr>
        <w:t>; поворот кругом переступанием на г/скамейке; расхождение вдвоем при встрече на г/скамейке; «Петушок», «Ласточка» на полу.</w:t>
      </w:r>
    </w:p>
    <w:p w:rsidR="001A7196" w:rsidRPr="007F15F0" w:rsidRDefault="007F15F0" w:rsidP="007F15F0">
      <w:pPr>
        <w:pStyle w:val="c11"/>
        <w:spacing w:before="0" w:beforeAutospacing="0" w:after="0" w:afterAutospacing="0"/>
        <w:ind w:firstLine="709"/>
        <w:jc w:val="both"/>
        <w:rPr>
          <w:rFonts w:eastAsiaTheme="majorEastAsia"/>
        </w:rPr>
      </w:pPr>
      <w:r w:rsidRPr="007F15F0">
        <w:rPr>
          <w:rStyle w:val="c12"/>
          <w:rFonts w:eastAsiaTheme="majorEastAsia"/>
          <w:i/>
        </w:rPr>
        <w:t xml:space="preserve">Лазание, </w:t>
      </w:r>
      <w:proofErr w:type="spellStart"/>
      <w:r w:rsidRPr="007F15F0">
        <w:rPr>
          <w:rStyle w:val="c12"/>
          <w:rFonts w:eastAsiaTheme="majorEastAsia"/>
          <w:i/>
        </w:rPr>
        <w:t>перелезание</w:t>
      </w:r>
      <w:proofErr w:type="spellEnd"/>
      <w:r w:rsidRPr="007F15F0">
        <w:rPr>
          <w:rStyle w:val="c12"/>
          <w:rFonts w:eastAsiaTheme="majorEastAsia"/>
          <w:i/>
        </w:rPr>
        <w:t xml:space="preserve">, </w:t>
      </w:r>
      <w:proofErr w:type="spellStart"/>
      <w:r w:rsidRPr="007F15F0">
        <w:rPr>
          <w:rStyle w:val="c12"/>
          <w:rFonts w:eastAsiaTheme="majorEastAsia"/>
          <w:i/>
        </w:rPr>
        <w:t>подлезание</w:t>
      </w:r>
      <w:proofErr w:type="spellEnd"/>
      <w:r w:rsidRPr="007F15F0">
        <w:rPr>
          <w:rStyle w:val="c12"/>
          <w:rFonts w:eastAsiaTheme="majorEastAsia"/>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7F15F0">
        <w:rPr>
          <w:rStyle w:val="c12"/>
          <w:rFonts w:eastAsiaTheme="majorEastAsia"/>
        </w:rPr>
        <w:t>подлезание</w:t>
      </w:r>
      <w:proofErr w:type="spellEnd"/>
      <w:r w:rsidRPr="007F15F0">
        <w:rPr>
          <w:rStyle w:val="c12"/>
          <w:rFonts w:eastAsiaTheme="majorEastAsia"/>
        </w:rPr>
        <w:t xml:space="preserve"> и </w:t>
      </w:r>
      <w:proofErr w:type="spellStart"/>
      <w:r w:rsidRPr="007F15F0">
        <w:rPr>
          <w:rStyle w:val="c12"/>
          <w:rFonts w:eastAsiaTheme="majorEastAsia"/>
        </w:rPr>
        <w:t>перелезание</w:t>
      </w:r>
      <w:proofErr w:type="spellEnd"/>
      <w:r w:rsidRPr="007F15F0">
        <w:rPr>
          <w:rStyle w:val="c12"/>
          <w:rFonts w:eastAsiaTheme="majorEastAsia"/>
        </w:rPr>
        <w:t xml:space="preserve"> под препятствия разной высоты (мягкие модули, г/скамейка, обручи, г/скакалка, стойки и т.д.); </w:t>
      </w:r>
      <w:proofErr w:type="spellStart"/>
      <w:r w:rsidRPr="007F15F0">
        <w:rPr>
          <w:rStyle w:val="c12"/>
          <w:rFonts w:eastAsiaTheme="majorEastAsia"/>
        </w:rPr>
        <w:t>подлезание</w:t>
      </w:r>
      <w:proofErr w:type="spellEnd"/>
      <w:r w:rsidRPr="007F15F0">
        <w:rPr>
          <w:rStyle w:val="c12"/>
          <w:rFonts w:eastAsiaTheme="majorEastAsia"/>
        </w:rPr>
        <w:t xml:space="preserve"> под препятствием с предметом в руках; </w:t>
      </w:r>
      <w:proofErr w:type="spellStart"/>
      <w:r w:rsidRPr="007F15F0">
        <w:rPr>
          <w:rStyle w:val="c12"/>
          <w:rFonts w:eastAsiaTheme="majorEastAsia"/>
        </w:rPr>
        <w:t>пролезание</w:t>
      </w:r>
      <w:proofErr w:type="spellEnd"/>
      <w:r w:rsidRPr="007F15F0">
        <w:rPr>
          <w:rStyle w:val="c12"/>
          <w:rFonts w:eastAsiaTheme="majorEastAsia"/>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7F15F0">
        <w:rPr>
          <w:rStyle w:val="c12"/>
          <w:rFonts w:eastAsiaTheme="majorEastAsia"/>
        </w:rPr>
        <w:t>подлезании</w:t>
      </w:r>
      <w:proofErr w:type="spellEnd"/>
      <w:r w:rsidRPr="007F15F0">
        <w:rPr>
          <w:rStyle w:val="c12"/>
          <w:rFonts w:eastAsiaTheme="majorEastAsia"/>
        </w:rPr>
        <w:t xml:space="preserve">, </w:t>
      </w:r>
      <w:proofErr w:type="spellStart"/>
      <w:r w:rsidRPr="007F15F0">
        <w:rPr>
          <w:rStyle w:val="c12"/>
          <w:rFonts w:eastAsiaTheme="majorEastAsia"/>
        </w:rPr>
        <w:t>перелезании</w:t>
      </w:r>
      <w:proofErr w:type="spellEnd"/>
      <w:r w:rsidRPr="007F15F0">
        <w:rPr>
          <w:rStyle w:val="c12"/>
          <w:rFonts w:eastAsiaTheme="majorEastAsia"/>
        </w:rPr>
        <w:t xml:space="preserve"> и равновесии.</w:t>
      </w:r>
    </w:p>
    <w:p w:rsidR="003961A8" w:rsidRPr="003B093D" w:rsidRDefault="003961A8" w:rsidP="003B093D">
      <w:pPr>
        <w:ind w:firstLine="709"/>
        <w:jc w:val="both"/>
        <w:rPr>
          <w:sz w:val="24"/>
          <w:szCs w:val="24"/>
        </w:rPr>
      </w:pPr>
    </w:p>
    <w:p w:rsidR="00922437" w:rsidRPr="003B093D" w:rsidRDefault="003961A8" w:rsidP="00263B77">
      <w:pPr>
        <w:pStyle w:val="a4"/>
        <w:numPr>
          <w:ilvl w:val="0"/>
          <w:numId w:val="87"/>
        </w:numPr>
        <w:ind w:firstLine="709"/>
        <w:jc w:val="both"/>
        <w:rPr>
          <w:b/>
          <w:sz w:val="24"/>
          <w:szCs w:val="24"/>
        </w:rPr>
      </w:pPr>
      <w:proofErr w:type="spellStart"/>
      <w:r w:rsidRPr="003B093D">
        <w:rPr>
          <w:b/>
          <w:sz w:val="24"/>
          <w:szCs w:val="24"/>
        </w:rPr>
        <w:t>Кубановедение</w:t>
      </w:r>
      <w:proofErr w:type="spellEnd"/>
    </w:p>
    <w:p w:rsidR="003961A8" w:rsidRPr="003B093D" w:rsidRDefault="003961A8" w:rsidP="003B093D">
      <w:pPr>
        <w:ind w:firstLine="709"/>
        <w:jc w:val="both"/>
        <w:rPr>
          <w:sz w:val="24"/>
          <w:szCs w:val="24"/>
        </w:rPr>
      </w:pPr>
      <w:r w:rsidRPr="003B093D">
        <w:rPr>
          <w:sz w:val="24"/>
          <w:szCs w:val="24"/>
        </w:rPr>
        <w:t>1класс.</w:t>
      </w:r>
    </w:p>
    <w:p w:rsidR="003961A8" w:rsidRPr="003B093D" w:rsidRDefault="003961A8" w:rsidP="003B093D">
      <w:pPr>
        <w:ind w:firstLine="709"/>
        <w:jc w:val="both"/>
        <w:rPr>
          <w:sz w:val="24"/>
          <w:szCs w:val="24"/>
        </w:rPr>
      </w:pPr>
      <w:r w:rsidRPr="003B093D">
        <w:rPr>
          <w:sz w:val="24"/>
          <w:szCs w:val="24"/>
        </w:rPr>
        <w:t xml:space="preserve"> Раздел 1. «Я и моя семья» </w:t>
      </w:r>
    </w:p>
    <w:p w:rsidR="003961A8" w:rsidRPr="003B093D" w:rsidRDefault="003961A8" w:rsidP="003B093D">
      <w:pPr>
        <w:ind w:firstLine="709"/>
        <w:jc w:val="both"/>
        <w:rPr>
          <w:sz w:val="24"/>
          <w:szCs w:val="24"/>
        </w:rPr>
      </w:pPr>
      <w:r w:rsidRPr="003B093D">
        <w:rPr>
          <w:sz w:val="24"/>
          <w:szCs w:val="24"/>
        </w:rPr>
        <w:t>Мой родной край. Будем знакомы! Любимые занятия. Моя семья. Мои обязанности в семье. Семейные традиции.</w:t>
      </w:r>
    </w:p>
    <w:p w:rsidR="003961A8" w:rsidRPr="003B093D" w:rsidRDefault="003961A8" w:rsidP="003B093D">
      <w:pPr>
        <w:ind w:firstLine="709"/>
        <w:jc w:val="both"/>
        <w:rPr>
          <w:sz w:val="24"/>
          <w:szCs w:val="24"/>
        </w:rPr>
      </w:pPr>
      <w:r w:rsidRPr="003B093D">
        <w:rPr>
          <w:sz w:val="24"/>
          <w:szCs w:val="24"/>
        </w:rPr>
        <w:t xml:space="preserve">Раздел 2. «Наша школа» </w:t>
      </w:r>
    </w:p>
    <w:p w:rsidR="003961A8" w:rsidRPr="003B093D" w:rsidRDefault="003961A8" w:rsidP="003B093D">
      <w:pPr>
        <w:ind w:firstLine="709"/>
        <w:jc w:val="both"/>
        <w:rPr>
          <w:sz w:val="24"/>
          <w:szCs w:val="24"/>
        </w:rPr>
      </w:pPr>
      <w:r w:rsidRPr="003B093D">
        <w:rPr>
          <w:sz w:val="24"/>
          <w:szCs w:val="24"/>
        </w:rPr>
        <w:t>Наша школа. Правила поведения в школе. Знакомство со школой. Школьные поручения. Школьная дружба.</w:t>
      </w:r>
    </w:p>
    <w:p w:rsidR="003961A8" w:rsidRPr="003B093D" w:rsidRDefault="003961A8" w:rsidP="003B093D">
      <w:pPr>
        <w:ind w:firstLine="709"/>
        <w:jc w:val="both"/>
        <w:rPr>
          <w:sz w:val="24"/>
          <w:szCs w:val="24"/>
        </w:rPr>
      </w:pPr>
      <w:r w:rsidRPr="003B093D">
        <w:rPr>
          <w:sz w:val="24"/>
          <w:szCs w:val="24"/>
        </w:rPr>
        <w:t xml:space="preserve">Раздел 3. «Родной город (село, станица, хутор)» </w:t>
      </w:r>
    </w:p>
    <w:p w:rsidR="003961A8" w:rsidRPr="003B093D" w:rsidRDefault="003961A8" w:rsidP="003B093D">
      <w:pPr>
        <w:ind w:firstLine="709"/>
        <w:jc w:val="both"/>
        <w:rPr>
          <w:sz w:val="24"/>
          <w:szCs w:val="24"/>
        </w:rPr>
      </w:pPr>
      <w:r w:rsidRPr="003B093D">
        <w:rPr>
          <w:sz w:val="24"/>
          <w:szCs w:val="24"/>
        </w:rPr>
        <w:t>Родной город (станица, хутор). Улица, на которой я живу. Правила безопасного поведения на улице. Виды транспорта. Правила поведения в общественном транспорте. Достопримечательности моего города (села, станицы, хутора). Труд людей моей местности.</w:t>
      </w:r>
    </w:p>
    <w:p w:rsidR="003961A8" w:rsidRPr="003B093D" w:rsidRDefault="003961A8" w:rsidP="003B093D">
      <w:pPr>
        <w:ind w:firstLine="709"/>
        <w:jc w:val="both"/>
        <w:rPr>
          <w:sz w:val="24"/>
          <w:szCs w:val="24"/>
        </w:rPr>
      </w:pPr>
      <w:r w:rsidRPr="003B093D">
        <w:rPr>
          <w:sz w:val="24"/>
          <w:szCs w:val="24"/>
        </w:rPr>
        <w:t xml:space="preserve">1 </w:t>
      </w:r>
      <w:r w:rsidR="004A04A1" w:rsidRPr="003B093D">
        <w:rPr>
          <w:sz w:val="24"/>
          <w:szCs w:val="24"/>
        </w:rPr>
        <w:t xml:space="preserve">доп.  </w:t>
      </w:r>
      <w:r w:rsidRPr="003B093D">
        <w:rPr>
          <w:sz w:val="24"/>
          <w:szCs w:val="24"/>
        </w:rPr>
        <w:t>класс</w:t>
      </w:r>
    </w:p>
    <w:p w:rsidR="003961A8" w:rsidRPr="003B093D" w:rsidRDefault="003961A8" w:rsidP="003B093D">
      <w:pPr>
        <w:ind w:firstLine="709"/>
        <w:jc w:val="both"/>
        <w:rPr>
          <w:sz w:val="24"/>
          <w:szCs w:val="24"/>
        </w:rPr>
      </w:pPr>
      <w:r w:rsidRPr="003B093D">
        <w:rPr>
          <w:sz w:val="24"/>
          <w:szCs w:val="24"/>
        </w:rPr>
        <w:t xml:space="preserve">Раздел 4. «Будем жить в ладу с природой» </w:t>
      </w:r>
    </w:p>
    <w:p w:rsidR="003961A8" w:rsidRPr="003B093D" w:rsidRDefault="003961A8" w:rsidP="003B093D">
      <w:pPr>
        <w:ind w:firstLine="709"/>
        <w:jc w:val="both"/>
        <w:rPr>
          <w:sz w:val="24"/>
          <w:szCs w:val="24"/>
        </w:rPr>
      </w:pPr>
      <w:r w:rsidRPr="003B093D">
        <w:rPr>
          <w:sz w:val="24"/>
          <w:szCs w:val="24"/>
        </w:rPr>
        <w:t>Будем жить в ладу с природой. Красота природы родного края. Растительный и животный мир. Забота о братьях наших меньших. Красная книга Краснодарского края. Люблю тебя, мой край родной (итоговое занятие).</w:t>
      </w:r>
    </w:p>
    <w:p w:rsidR="003961A8" w:rsidRPr="003B093D" w:rsidRDefault="003961A8" w:rsidP="003B093D">
      <w:pPr>
        <w:ind w:firstLine="709"/>
        <w:jc w:val="both"/>
        <w:rPr>
          <w:sz w:val="24"/>
          <w:szCs w:val="24"/>
        </w:rPr>
      </w:pPr>
      <w:r w:rsidRPr="003B093D">
        <w:rPr>
          <w:sz w:val="24"/>
          <w:szCs w:val="24"/>
        </w:rPr>
        <w:t>2 класс.</w:t>
      </w:r>
    </w:p>
    <w:p w:rsidR="003961A8" w:rsidRPr="003B093D" w:rsidRDefault="003961A8" w:rsidP="003B093D">
      <w:pPr>
        <w:ind w:firstLine="709"/>
        <w:jc w:val="both"/>
        <w:rPr>
          <w:sz w:val="24"/>
          <w:szCs w:val="24"/>
        </w:rPr>
      </w:pPr>
      <w:r w:rsidRPr="003B093D">
        <w:rPr>
          <w:sz w:val="24"/>
          <w:szCs w:val="24"/>
        </w:rPr>
        <w:t>Раздел 1. «Земля отцов – моя земля»</w:t>
      </w:r>
    </w:p>
    <w:p w:rsidR="003961A8" w:rsidRPr="003B093D" w:rsidRDefault="003961A8" w:rsidP="003B093D">
      <w:pPr>
        <w:ind w:firstLine="709"/>
        <w:jc w:val="both"/>
        <w:rPr>
          <w:sz w:val="24"/>
          <w:szCs w:val="24"/>
        </w:rPr>
      </w:pPr>
      <w:r w:rsidRPr="003B093D">
        <w:rPr>
          <w:sz w:val="24"/>
          <w:szCs w:val="24"/>
        </w:rPr>
        <w:t>Моя малая родина. Гимн, герб, флаг Краснодарского края. Флаг, герб  родного района.</w:t>
      </w:r>
    </w:p>
    <w:p w:rsidR="003961A8" w:rsidRPr="003B093D" w:rsidRDefault="003961A8" w:rsidP="003B093D">
      <w:pPr>
        <w:ind w:firstLine="709"/>
        <w:jc w:val="both"/>
        <w:rPr>
          <w:sz w:val="24"/>
          <w:szCs w:val="24"/>
        </w:rPr>
      </w:pPr>
      <w:r w:rsidRPr="003B093D">
        <w:rPr>
          <w:sz w:val="24"/>
          <w:szCs w:val="24"/>
        </w:rPr>
        <w:t xml:space="preserve"> Раздел 2. «Природа родного края» </w:t>
      </w:r>
    </w:p>
    <w:p w:rsidR="003961A8" w:rsidRPr="003B093D" w:rsidRDefault="003961A8" w:rsidP="003B093D">
      <w:pPr>
        <w:ind w:firstLine="709"/>
        <w:jc w:val="both"/>
        <w:rPr>
          <w:sz w:val="24"/>
          <w:szCs w:val="24"/>
        </w:rPr>
      </w:pPr>
      <w:r w:rsidRPr="003B093D">
        <w:rPr>
          <w:sz w:val="24"/>
          <w:szCs w:val="24"/>
        </w:rPr>
        <w:t>Лето на Кубани. Дары лета. Формы поверхности земли. Водоёмы моей местности и их обитатели. Растения моей местности. Лекарственные растения. Ядовитые растения. Животный мир моей местности. Красная книга Краснодарского края. Бережное отношение к природе родного края.</w:t>
      </w:r>
    </w:p>
    <w:p w:rsidR="003961A8" w:rsidRPr="003B093D" w:rsidRDefault="003961A8" w:rsidP="003B093D">
      <w:pPr>
        <w:ind w:firstLine="709"/>
        <w:jc w:val="both"/>
        <w:rPr>
          <w:sz w:val="24"/>
          <w:szCs w:val="24"/>
        </w:rPr>
      </w:pPr>
      <w:r w:rsidRPr="003B093D">
        <w:rPr>
          <w:sz w:val="24"/>
          <w:szCs w:val="24"/>
        </w:rPr>
        <w:t xml:space="preserve">Раздел 3. «Труд и быт жителей Кубани» </w:t>
      </w:r>
    </w:p>
    <w:p w:rsidR="003961A8" w:rsidRPr="003B093D" w:rsidRDefault="003961A8" w:rsidP="003B093D">
      <w:pPr>
        <w:ind w:firstLine="709"/>
        <w:jc w:val="both"/>
        <w:rPr>
          <w:sz w:val="24"/>
          <w:szCs w:val="24"/>
        </w:rPr>
      </w:pPr>
      <w:r w:rsidRPr="003B093D">
        <w:rPr>
          <w:sz w:val="24"/>
          <w:szCs w:val="24"/>
        </w:rPr>
        <w:t>Труженики родного края. Профессии моих земляков. Загадки кубанской зимы. Казачья хата. Православные праздники. Ремёсла на Кубани. Быт казаков. Уклад кубанской семьи.</w:t>
      </w:r>
    </w:p>
    <w:p w:rsidR="003961A8" w:rsidRPr="003B093D" w:rsidRDefault="003961A8" w:rsidP="003B093D">
      <w:pPr>
        <w:ind w:firstLine="709"/>
        <w:jc w:val="both"/>
        <w:rPr>
          <w:sz w:val="24"/>
          <w:szCs w:val="24"/>
        </w:rPr>
      </w:pPr>
      <w:r w:rsidRPr="003B093D">
        <w:rPr>
          <w:sz w:val="24"/>
          <w:szCs w:val="24"/>
        </w:rPr>
        <w:t xml:space="preserve">Тема 4. «Населённые пункты Краснодарского края» </w:t>
      </w:r>
    </w:p>
    <w:p w:rsidR="003961A8" w:rsidRPr="003B093D" w:rsidRDefault="003961A8" w:rsidP="003B093D">
      <w:pPr>
        <w:ind w:firstLine="709"/>
        <w:jc w:val="both"/>
        <w:rPr>
          <w:sz w:val="24"/>
          <w:szCs w:val="24"/>
        </w:rPr>
      </w:pPr>
      <w:r w:rsidRPr="003B093D">
        <w:rPr>
          <w:sz w:val="24"/>
          <w:szCs w:val="24"/>
        </w:rPr>
        <w:t xml:space="preserve">Родной город (станица, хутор, село). Кубанская весна. Улицы моего населённого пункта. Населённые пункты Краснодарского края. Краснодар - главный город Краснодарского края. События Великой Отечественной войны на Кубани. День Победы - всенародный праздник. </w:t>
      </w:r>
    </w:p>
    <w:p w:rsidR="003961A8" w:rsidRPr="003B093D" w:rsidRDefault="003961A8" w:rsidP="003B093D">
      <w:pPr>
        <w:ind w:firstLine="709"/>
        <w:jc w:val="both"/>
        <w:rPr>
          <w:sz w:val="24"/>
          <w:szCs w:val="24"/>
        </w:rPr>
      </w:pPr>
      <w:r w:rsidRPr="003B093D">
        <w:rPr>
          <w:sz w:val="24"/>
          <w:szCs w:val="24"/>
        </w:rPr>
        <w:t>3 класс.</w:t>
      </w:r>
    </w:p>
    <w:p w:rsidR="003961A8" w:rsidRPr="003B093D" w:rsidRDefault="003961A8" w:rsidP="003B093D">
      <w:pPr>
        <w:ind w:firstLine="709"/>
        <w:jc w:val="both"/>
        <w:rPr>
          <w:sz w:val="24"/>
          <w:szCs w:val="24"/>
        </w:rPr>
      </w:pPr>
      <w:r w:rsidRPr="003B093D">
        <w:rPr>
          <w:sz w:val="24"/>
          <w:szCs w:val="24"/>
        </w:rPr>
        <w:t>Раздел 1. «Нет в мире краше Родины нашей»</w:t>
      </w:r>
    </w:p>
    <w:p w:rsidR="003961A8" w:rsidRPr="003B093D" w:rsidRDefault="003961A8" w:rsidP="003B093D">
      <w:pPr>
        <w:ind w:firstLine="709"/>
        <w:jc w:val="both"/>
        <w:rPr>
          <w:sz w:val="24"/>
          <w:szCs w:val="24"/>
        </w:rPr>
      </w:pPr>
      <w:r w:rsidRPr="003B093D">
        <w:rPr>
          <w:sz w:val="24"/>
          <w:szCs w:val="24"/>
        </w:rPr>
        <w:t>Рельеф Краснодарского края. Природные явления (дождь, ветер, смерч, наводнение). Водоёмы Краснодарского края. Почвы, их значение для жизни растений и животных. Разнообразие растительного и животного мира в прошлом и настоящем. Грибы: съедобные и несъедобные. Правила сбора. Кубань - здравница России. Красота окружающего мира. Нет в мире краше Родины нашей (проектная работа).</w:t>
      </w:r>
    </w:p>
    <w:p w:rsidR="003961A8" w:rsidRPr="003B093D" w:rsidRDefault="003961A8" w:rsidP="003B093D">
      <w:pPr>
        <w:ind w:firstLine="709"/>
        <w:jc w:val="both"/>
        <w:rPr>
          <w:sz w:val="24"/>
          <w:szCs w:val="24"/>
        </w:rPr>
      </w:pPr>
      <w:r w:rsidRPr="003B093D">
        <w:rPr>
          <w:sz w:val="24"/>
          <w:szCs w:val="24"/>
        </w:rPr>
        <w:t xml:space="preserve">Раздел 2. «Без прошлого нет настоящего» </w:t>
      </w:r>
    </w:p>
    <w:p w:rsidR="003961A8" w:rsidRPr="003B093D" w:rsidRDefault="003961A8" w:rsidP="003B093D">
      <w:pPr>
        <w:ind w:firstLine="709"/>
        <w:jc w:val="both"/>
        <w:rPr>
          <w:sz w:val="24"/>
          <w:szCs w:val="24"/>
        </w:rPr>
      </w:pPr>
      <w:r w:rsidRPr="003B093D">
        <w:rPr>
          <w:sz w:val="24"/>
          <w:szCs w:val="24"/>
        </w:rPr>
        <w:t>«Лента времени». Древние города. Переселение казаков на Кубань. Основание городов и станиц. С верою в сердце. История Кубани в символах. Добрые соседи. Без прошлого нет настоящего (проектная работа).</w:t>
      </w:r>
    </w:p>
    <w:p w:rsidR="003961A8" w:rsidRPr="003B093D" w:rsidRDefault="003961A8" w:rsidP="003B093D">
      <w:pPr>
        <w:ind w:firstLine="709"/>
        <w:jc w:val="both"/>
        <w:rPr>
          <w:sz w:val="24"/>
          <w:szCs w:val="24"/>
        </w:rPr>
      </w:pPr>
      <w:r w:rsidRPr="003B093D">
        <w:rPr>
          <w:sz w:val="24"/>
          <w:szCs w:val="24"/>
        </w:rPr>
        <w:t xml:space="preserve">Раздел 3. «Казачьему роду нет переводу» </w:t>
      </w:r>
    </w:p>
    <w:p w:rsidR="003961A8" w:rsidRPr="003B093D" w:rsidRDefault="003961A8" w:rsidP="003B093D">
      <w:pPr>
        <w:ind w:firstLine="709"/>
        <w:jc w:val="both"/>
        <w:rPr>
          <w:sz w:val="24"/>
          <w:szCs w:val="24"/>
        </w:rPr>
      </w:pPr>
      <w:r w:rsidRPr="003B093D">
        <w:rPr>
          <w:sz w:val="24"/>
          <w:szCs w:val="24"/>
        </w:rPr>
        <w:t xml:space="preserve">Твоя родословная. Ты и твоё имя. Из истории кубанских фамилий. При солнышке - тепло, при матери - добро. Кто ленится, тот не ценится. Кубанские умельцы. Народные обычаи и традиции. Казачий фольклор. Казачьему роду нет переводу (проектная работа). </w:t>
      </w:r>
    </w:p>
    <w:p w:rsidR="003961A8" w:rsidRPr="003B093D" w:rsidRDefault="003961A8" w:rsidP="003B093D">
      <w:pPr>
        <w:ind w:firstLine="709"/>
        <w:jc w:val="both"/>
        <w:rPr>
          <w:sz w:val="24"/>
          <w:szCs w:val="24"/>
        </w:rPr>
      </w:pPr>
      <w:r w:rsidRPr="003B093D">
        <w:rPr>
          <w:sz w:val="24"/>
          <w:szCs w:val="24"/>
        </w:rPr>
        <w:t>4 класс.</w:t>
      </w:r>
    </w:p>
    <w:p w:rsidR="003961A8" w:rsidRPr="003B093D" w:rsidRDefault="003961A8" w:rsidP="003B093D">
      <w:pPr>
        <w:ind w:firstLine="709"/>
        <w:jc w:val="both"/>
        <w:rPr>
          <w:sz w:val="24"/>
          <w:szCs w:val="24"/>
        </w:rPr>
      </w:pPr>
      <w:r w:rsidRPr="003B093D">
        <w:rPr>
          <w:sz w:val="24"/>
          <w:szCs w:val="24"/>
        </w:rPr>
        <w:t xml:space="preserve">Раздел 1. «Береги землю родимую, как мать любимую» </w:t>
      </w:r>
    </w:p>
    <w:p w:rsidR="003961A8" w:rsidRPr="003B093D" w:rsidRDefault="003961A8" w:rsidP="003B093D">
      <w:pPr>
        <w:ind w:firstLine="709"/>
        <w:jc w:val="both"/>
        <w:rPr>
          <w:sz w:val="24"/>
          <w:szCs w:val="24"/>
        </w:rPr>
      </w:pPr>
      <w:r w:rsidRPr="003B093D">
        <w:rPr>
          <w:sz w:val="24"/>
          <w:szCs w:val="24"/>
        </w:rPr>
        <w:t>Природные зоны края. Заказники и заповедники. Использование и охрана водоёмов Краснодарского края. Защита и охрана почв. Полезные ископаемые Краснодарского края, их использование. Краснодарский край на карте России. Береги землю родимую, как мать любимую (проектная работа).</w:t>
      </w:r>
    </w:p>
    <w:p w:rsidR="003961A8" w:rsidRPr="003B093D" w:rsidRDefault="003961A8" w:rsidP="003B093D">
      <w:pPr>
        <w:ind w:firstLine="709"/>
        <w:jc w:val="both"/>
        <w:rPr>
          <w:sz w:val="24"/>
          <w:szCs w:val="24"/>
        </w:rPr>
      </w:pPr>
      <w:r w:rsidRPr="003B093D">
        <w:rPr>
          <w:sz w:val="24"/>
          <w:szCs w:val="24"/>
        </w:rPr>
        <w:t xml:space="preserve">Раздел 2. «Земля отцов - моя земля» </w:t>
      </w:r>
    </w:p>
    <w:p w:rsidR="003961A8" w:rsidRPr="003B093D" w:rsidRDefault="003961A8" w:rsidP="003B093D">
      <w:pPr>
        <w:ind w:firstLine="709"/>
        <w:jc w:val="both"/>
        <w:rPr>
          <w:sz w:val="24"/>
          <w:szCs w:val="24"/>
        </w:rPr>
      </w:pPr>
      <w:r w:rsidRPr="003B093D">
        <w:rPr>
          <w:sz w:val="24"/>
          <w:szCs w:val="24"/>
        </w:rPr>
        <w:t xml:space="preserve">История Кубани в архитектуре. Вещи рассказывают о прошлом. Народные ремёсла. Одежда жителей Кубани. Письменные источники. Как изучают историю Кубани. Обычаи и праздники народов, живущих на Кубани. Устная история родного края. </w:t>
      </w:r>
      <w:proofErr w:type="spellStart"/>
      <w:r w:rsidRPr="003B093D">
        <w:rPr>
          <w:sz w:val="24"/>
          <w:szCs w:val="24"/>
        </w:rPr>
        <w:t>Екатеринодар</w:t>
      </w:r>
      <w:proofErr w:type="spellEnd"/>
      <w:r w:rsidRPr="003B093D">
        <w:rPr>
          <w:sz w:val="24"/>
          <w:szCs w:val="24"/>
        </w:rPr>
        <w:t xml:space="preserve"> - Краснодар. Символика Краснодарского края. Земля отцов - моя земля (проектная работа).</w:t>
      </w:r>
    </w:p>
    <w:p w:rsidR="003961A8" w:rsidRPr="003B093D" w:rsidRDefault="003961A8" w:rsidP="003B093D">
      <w:pPr>
        <w:ind w:firstLine="709"/>
        <w:jc w:val="both"/>
        <w:rPr>
          <w:sz w:val="24"/>
          <w:szCs w:val="24"/>
        </w:rPr>
      </w:pPr>
      <w:r w:rsidRPr="003B093D">
        <w:rPr>
          <w:sz w:val="24"/>
          <w:szCs w:val="24"/>
        </w:rPr>
        <w:t xml:space="preserve">Раздел 3. «Жизнь дана на добрые дела» </w:t>
      </w:r>
    </w:p>
    <w:p w:rsidR="003961A8" w:rsidRDefault="003961A8" w:rsidP="003B093D">
      <w:pPr>
        <w:ind w:firstLine="709"/>
        <w:jc w:val="both"/>
        <w:rPr>
          <w:sz w:val="24"/>
          <w:szCs w:val="24"/>
        </w:rPr>
      </w:pPr>
      <w:r w:rsidRPr="003B093D">
        <w:rPr>
          <w:sz w:val="24"/>
          <w:szCs w:val="24"/>
        </w:rPr>
        <w:t>Просветители земли кубанской. Наши земляки в годы Великой Отечественной войны. Труженики полей. Радетели земли кубанской. Ты - наследник земли отцов. Жизнь дана на добрые дела (проектная работа).</w:t>
      </w:r>
    </w:p>
    <w:p w:rsidR="004A04A1" w:rsidRDefault="004A04A1" w:rsidP="003B093D">
      <w:pPr>
        <w:ind w:firstLine="709"/>
        <w:jc w:val="both"/>
        <w:rPr>
          <w:sz w:val="24"/>
          <w:szCs w:val="24"/>
        </w:rPr>
      </w:pPr>
    </w:p>
    <w:p w:rsidR="007F15F0" w:rsidRPr="003B093D" w:rsidRDefault="007F15F0" w:rsidP="003B093D">
      <w:pPr>
        <w:ind w:firstLine="709"/>
        <w:jc w:val="both"/>
        <w:rPr>
          <w:sz w:val="24"/>
          <w:szCs w:val="24"/>
        </w:rPr>
      </w:pPr>
    </w:p>
    <w:p w:rsidR="003961A8" w:rsidRPr="003B093D" w:rsidRDefault="004A04A1" w:rsidP="004A04A1">
      <w:pPr>
        <w:ind w:firstLine="709"/>
        <w:jc w:val="center"/>
        <w:rPr>
          <w:rFonts w:eastAsia="Times New Roman"/>
          <w:b/>
          <w:bCs/>
          <w:sz w:val="24"/>
          <w:szCs w:val="24"/>
        </w:rPr>
      </w:pPr>
      <w:r>
        <w:rPr>
          <w:rFonts w:eastAsia="Times New Roman"/>
          <w:b/>
          <w:bCs/>
          <w:sz w:val="24"/>
          <w:szCs w:val="24"/>
        </w:rPr>
        <w:t xml:space="preserve">2.3. </w:t>
      </w:r>
      <w:r w:rsidR="003961A8" w:rsidRPr="003B093D">
        <w:rPr>
          <w:rFonts w:eastAsia="Times New Roman"/>
          <w:b/>
          <w:bCs/>
          <w:sz w:val="24"/>
          <w:szCs w:val="24"/>
        </w:rPr>
        <w:t>Содержание курсов коррекционно-развивающей области</w:t>
      </w:r>
    </w:p>
    <w:p w:rsidR="00922437" w:rsidRPr="003B093D" w:rsidRDefault="00922437" w:rsidP="003B093D">
      <w:pPr>
        <w:ind w:firstLine="709"/>
        <w:jc w:val="both"/>
        <w:rPr>
          <w:sz w:val="24"/>
          <w:szCs w:val="24"/>
        </w:rPr>
      </w:pPr>
    </w:p>
    <w:p w:rsidR="00922437" w:rsidRPr="003B093D" w:rsidRDefault="00635FB8" w:rsidP="007F15F0">
      <w:pPr>
        <w:ind w:firstLine="709"/>
        <w:jc w:val="both"/>
        <w:rPr>
          <w:sz w:val="24"/>
          <w:szCs w:val="24"/>
        </w:rPr>
      </w:pPr>
      <w:r w:rsidRPr="003B093D">
        <w:rPr>
          <w:rFonts w:eastAsia="Times New Roman"/>
          <w:sz w:val="24"/>
          <w:szCs w:val="24"/>
        </w:rPr>
        <w:t xml:space="preserve">Содержание </w:t>
      </w:r>
      <w:proofErr w:type="spellStart"/>
      <w:r w:rsidRPr="003B093D">
        <w:rPr>
          <w:rFonts w:eastAsia="Times New Roman"/>
          <w:sz w:val="24"/>
          <w:szCs w:val="24"/>
        </w:rPr>
        <w:t>коррекционно</w:t>
      </w:r>
      <w:proofErr w:type="spellEnd"/>
      <w:r w:rsidRPr="003B093D">
        <w:rPr>
          <w:rFonts w:eastAsia="Times New Roman"/>
          <w:sz w:val="24"/>
          <w:szCs w:val="24"/>
        </w:rPr>
        <w:t xml:space="preserve"> – 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3B093D">
        <w:rPr>
          <w:rFonts w:eastAsia="Times New Roman"/>
          <w:sz w:val="24"/>
          <w:szCs w:val="24"/>
        </w:rPr>
        <w:t>психокоррекционные</w:t>
      </w:r>
      <w:proofErr w:type="spellEnd"/>
      <w:r w:rsidRPr="003B093D">
        <w:rPr>
          <w:rFonts w:eastAsia="Times New Roman"/>
          <w:sz w:val="24"/>
          <w:szCs w:val="24"/>
        </w:rPr>
        <w:t>)» (фронтальные</w:t>
      </w:r>
      <w:r w:rsidR="007F15F0">
        <w:rPr>
          <w:sz w:val="24"/>
          <w:szCs w:val="24"/>
        </w:rPr>
        <w:t xml:space="preserve"> </w:t>
      </w:r>
      <w:r w:rsidRPr="003B093D">
        <w:rPr>
          <w:rFonts w:eastAsia="Times New Roman"/>
          <w:sz w:val="24"/>
          <w:szCs w:val="24"/>
        </w:rPr>
        <w:t>и/или</w:t>
      </w:r>
      <w:r w:rsidRPr="003B093D">
        <w:rPr>
          <w:sz w:val="24"/>
          <w:szCs w:val="24"/>
        </w:rPr>
        <w:tab/>
      </w:r>
      <w:r w:rsidR="007F15F0">
        <w:rPr>
          <w:rFonts w:eastAsia="Times New Roman"/>
          <w:sz w:val="24"/>
          <w:szCs w:val="24"/>
        </w:rPr>
        <w:t xml:space="preserve">индивидуальные </w:t>
      </w:r>
      <w:r w:rsidRPr="003B093D">
        <w:rPr>
          <w:rFonts w:eastAsia="Times New Roman"/>
          <w:sz w:val="24"/>
          <w:szCs w:val="24"/>
        </w:rPr>
        <w:t>занятия),</w:t>
      </w:r>
      <w:r w:rsidRPr="003B093D">
        <w:rPr>
          <w:sz w:val="24"/>
          <w:szCs w:val="24"/>
        </w:rPr>
        <w:tab/>
      </w:r>
      <w:r w:rsidRPr="003B093D">
        <w:rPr>
          <w:rFonts w:eastAsia="Times New Roman"/>
          <w:sz w:val="24"/>
          <w:szCs w:val="24"/>
        </w:rPr>
        <w:t>«Ритмика»</w:t>
      </w:r>
      <w:r w:rsidRPr="003B093D">
        <w:rPr>
          <w:sz w:val="24"/>
          <w:szCs w:val="24"/>
        </w:rPr>
        <w:tab/>
      </w:r>
      <w:r w:rsidRPr="003B093D">
        <w:rPr>
          <w:rFonts w:eastAsia="Times New Roman"/>
          <w:sz w:val="24"/>
          <w:szCs w:val="24"/>
        </w:rPr>
        <w:t>(фронтальные</w:t>
      </w:r>
      <w:r w:rsidRPr="003B093D">
        <w:rPr>
          <w:sz w:val="24"/>
          <w:szCs w:val="24"/>
        </w:rPr>
        <w:tab/>
      </w:r>
      <w:r w:rsidRPr="003B093D">
        <w:rPr>
          <w:rFonts w:eastAsia="Times New Roman"/>
          <w:sz w:val="24"/>
          <w:szCs w:val="24"/>
        </w:rPr>
        <w:t>и/или</w:t>
      </w:r>
      <w:r w:rsidR="007F15F0">
        <w:rPr>
          <w:sz w:val="24"/>
          <w:szCs w:val="24"/>
        </w:rPr>
        <w:t xml:space="preserve"> </w:t>
      </w:r>
      <w:r w:rsidRPr="003B093D">
        <w:rPr>
          <w:rFonts w:eastAsia="Times New Roman"/>
          <w:sz w:val="24"/>
          <w:szCs w:val="24"/>
        </w:rPr>
        <w:t>индивидуальные занятия).</w:t>
      </w:r>
    </w:p>
    <w:p w:rsidR="00922437" w:rsidRPr="003B093D" w:rsidRDefault="00922437" w:rsidP="003B093D">
      <w:pPr>
        <w:ind w:firstLine="709"/>
        <w:jc w:val="both"/>
        <w:rPr>
          <w:sz w:val="24"/>
          <w:szCs w:val="24"/>
        </w:rPr>
      </w:pPr>
    </w:p>
    <w:p w:rsidR="00922437" w:rsidRPr="003B093D" w:rsidRDefault="00635FB8" w:rsidP="007F15F0">
      <w:pPr>
        <w:ind w:right="-259" w:firstLine="709"/>
        <w:jc w:val="both"/>
        <w:rPr>
          <w:sz w:val="24"/>
          <w:szCs w:val="24"/>
        </w:rPr>
      </w:pPr>
      <w:r w:rsidRPr="003B093D">
        <w:rPr>
          <w:rFonts w:eastAsia="Times New Roman"/>
          <w:b/>
          <w:bCs/>
          <w:i/>
          <w:iCs/>
          <w:color w:val="00000A"/>
          <w:sz w:val="24"/>
          <w:szCs w:val="24"/>
        </w:rPr>
        <w:t>Коррекционный курс</w:t>
      </w:r>
      <w:r w:rsidR="004A04A1">
        <w:rPr>
          <w:rFonts w:eastAsia="Times New Roman"/>
          <w:b/>
          <w:bCs/>
          <w:i/>
          <w:iCs/>
          <w:color w:val="00000A"/>
          <w:sz w:val="24"/>
          <w:szCs w:val="24"/>
        </w:rPr>
        <w:t xml:space="preserve"> </w:t>
      </w:r>
      <w:r w:rsidRPr="003B093D">
        <w:rPr>
          <w:rFonts w:eastAsia="Times New Roman"/>
          <w:color w:val="00000A"/>
          <w:sz w:val="24"/>
          <w:szCs w:val="24"/>
        </w:rPr>
        <w:t>«</w:t>
      </w:r>
      <w:r w:rsidRPr="003B093D">
        <w:rPr>
          <w:rFonts w:eastAsia="Times New Roman"/>
          <w:b/>
          <w:bCs/>
          <w:i/>
          <w:iCs/>
          <w:color w:val="00000A"/>
          <w:sz w:val="24"/>
          <w:szCs w:val="24"/>
        </w:rPr>
        <w:t>Коррекционно-развивающие занятия</w:t>
      </w:r>
      <w:r w:rsidR="007F15F0">
        <w:rPr>
          <w:sz w:val="24"/>
          <w:szCs w:val="24"/>
        </w:rPr>
        <w:t xml:space="preserve"> </w:t>
      </w:r>
      <w:r w:rsidRPr="003B093D">
        <w:rPr>
          <w:rFonts w:eastAsia="Times New Roman"/>
          <w:b/>
          <w:bCs/>
          <w:i/>
          <w:iCs/>
          <w:color w:val="00000A"/>
          <w:sz w:val="24"/>
          <w:szCs w:val="24"/>
        </w:rPr>
        <w:t xml:space="preserve">(логопедические и </w:t>
      </w:r>
      <w:proofErr w:type="spellStart"/>
      <w:r w:rsidRPr="003B093D">
        <w:rPr>
          <w:rFonts w:eastAsia="Times New Roman"/>
          <w:b/>
          <w:bCs/>
          <w:i/>
          <w:iCs/>
          <w:color w:val="00000A"/>
          <w:sz w:val="24"/>
          <w:szCs w:val="24"/>
        </w:rPr>
        <w:t>психокоррекционные</w:t>
      </w:r>
      <w:proofErr w:type="spellEnd"/>
      <w:r w:rsidRPr="003B093D">
        <w:rPr>
          <w:rFonts w:eastAsia="Times New Roman"/>
          <w:b/>
          <w:bCs/>
          <w:i/>
          <w:iCs/>
          <w:color w:val="00000A"/>
          <w:sz w:val="24"/>
          <w:szCs w:val="24"/>
        </w:rPr>
        <w:t>)».</w:t>
      </w:r>
    </w:p>
    <w:p w:rsidR="00922437" w:rsidRPr="003B093D" w:rsidRDefault="00635FB8" w:rsidP="003B093D">
      <w:pPr>
        <w:ind w:firstLine="709"/>
        <w:jc w:val="both"/>
        <w:rPr>
          <w:sz w:val="24"/>
          <w:szCs w:val="24"/>
        </w:rPr>
      </w:pPr>
      <w:r w:rsidRPr="003B093D">
        <w:rPr>
          <w:rFonts w:eastAsia="Times New Roman"/>
          <w:b/>
          <w:bCs/>
          <w:sz w:val="24"/>
          <w:szCs w:val="24"/>
        </w:rPr>
        <w:t>Логопедические занятия</w:t>
      </w:r>
    </w:p>
    <w:p w:rsidR="00922437" w:rsidRPr="003B093D" w:rsidRDefault="00922437" w:rsidP="003B093D">
      <w:pPr>
        <w:ind w:firstLine="709"/>
        <w:jc w:val="both"/>
        <w:rPr>
          <w:sz w:val="24"/>
          <w:szCs w:val="24"/>
        </w:rPr>
      </w:pPr>
    </w:p>
    <w:p w:rsidR="00922437" w:rsidRPr="003B093D" w:rsidRDefault="00447ACD" w:rsidP="007F15F0">
      <w:pPr>
        <w:tabs>
          <w:tab w:val="left" w:pos="1760"/>
          <w:tab w:val="left" w:pos="3880"/>
          <w:tab w:val="left" w:pos="5020"/>
          <w:tab w:val="left" w:pos="6160"/>
          <w:tab w:val="left" w:pos="6500"/>
          <w:tab w:val="left" w:pos="8260"/>
          <w:tab w:val="left" w:pos="9740"/>
        </w:tabs>
        <w:ind w:firstLine="709"/>
        <w:jc w:val="both"/>
        <w:rPr>
          <w:sz w:val="24"/>
          <w:szCs w:val="24"/>
        </w:rPr>
      </w:pPr>
      <w:r w:rsidRPr="003B093D">
        <w:rPr>
          <w:rFonts w:eastAsia="Times New Roman"/>
          <w:sz w:val="24"/>
          <w:szCs w:val="24"/>
        </w:rPr>
        <w:t xml:space="preserve">Цель </w:t>
      </w:r>
      <w:r w:rsidR="00635FB8" w:rsidRPr="003B093D">
        <w:rPr>
          <w:rFonts w:eastAsia="Times New Roman"/>
          <w:sz w:val="24"/>
          <w:szCs w:val="24"/>
        </w:rPr>
        <w:t>логопедических</w:t>
      </w:r>
      <w:r w:rsidR="00635FB8" w:rsidRPr="003B093D">
        <w:rPr>
          <w:rFonts w:eastAsia="Times New Roman"/>
          <w:sz w:val="24"/>
          <w:szCs w:val="24"/>
        </w:rPr>
        <w:tab/>
        <w:t>занятий</w:t>
      </w:r>
      <w:r w:rsidR="00635FB8" w:rsidRPr="003B093D">
        <w:rPr>
          <w:rFonts w:eastAsia="Times New Roman"/>
          <w:sz w:val="24"/>
          <w:szCs w:val="24"/>
        </w:rPr>
        <w:tab/>
        <w:t>состоит</w:t>
      </w:r>
      <w:r w:rsidR="00635FB8" w:rsidRPr="003B093D">
        <w:rPr>
          <w:rFonts w:eastAsia="Times New Roman"/>
          <w:sz w:val="24"/>
          <w:szCs w:val="24"/>
        </w:rPr>
        <w:tab/>
        <w:t>в</w:t>
      </w:r>
      <w:r w:rsidR="00635FB8" w:rsidRPr="003B093D">
        <w:rPr>
          <w:rFonts w:eastAsia="Times New Roman"/>
          <w:sz w:val="24"/>
          <w:szCs w:val="24"/>
        </w:rPr>
        <w:tab/>
        <w:t>диагностике,</w:t>
      </w:r>
      <w:r w:rsidR="00635FB8" w:rsidRPr="003B093D">
        <w:rPr>
          <w:rFonts w:eastAsia="Times New Roman"/>
          <w:sz w:val="24"/>
          <w:szCs w:val="24"/>
        </w:rPr>
        <w:tab/>
        <w:t>коррекции</w:t>
      </w:r>
      <w:r w:rsidR="00635FB8" w:rsidRPr="003B093D">
        <w:rPr>
          <w:sz w:val="24"/>
          <w:szCs w:val="24"/>
        </w:rPr>
        <w:tab/>
      </w:r>
      <w:r w:rsidR="00635FB8" w:rsidRPr="003B093D">
        <w:rPr>
          <w:rFonts w:eastAsia="Times New Roman"/>
          <w:sz w:val="24"/>
          <w:szCs w:val="24"/>
        </w:rPr>
        <w:t>и</w:t>
      </w:r>
      <w:r w:rsidRPr="003B093D">
        <w:rPr>
          <w:sz w:val="24"/>
          <w:szCs w:val="24"/>
        </w:rPr>
        <w:t xml:space="preserve"> </w:t>
      </w:r>
      <w:r w:rsidR="00635FB8" w:rsidRPr="003B093D">
        <w:rPr>
          <w:rFonts w:eastAsia="Times New Roman"/>
          <w:sz w:val="24"/>
          <w:szCs w:val="24"/>
        </w:rPr>
        <w:t>развитии всех сторон речи (фонетико-фонематической, лексико-грамматической, синтаксической), связной речи.</w:t>
      </w:r>
    </w:p>
    <w:p w:rsidR="00922437" w:rsidRPr="003B093D" w:rsidRDefault="00635FB8" w:rsidP="004A04A1">
      <w:pPr>
        <w:ind w:firstLine="709"/>
        <w:jc w:val="both"/>
        <w:rPr>
          <w:sz w:val="24"/>
          <w:szCs w:val="24"/>
        </w:rPr>
      </w:pPr>
      <w:r w:rsidRPr="003B093D">
        <w:rPr>
          <w:rFonts w:eastAsia="Times New Roman"/>
          <w:sz w:val="24"/>
          <w:szCs w:val="24"/>
        </w:rPr>
        <w:t>Основными направлениями логопедической работы является:</w:t>
      </w:r>
    </w:p>
    <w:p w:rsidR="00922437" w:rsidRPr="003B093D" w:rsidRDefault="007F15F0" w:rsidP="004A04A1">
      <w:pPr>
        <w:ind w:firstLine="709"/>
        <w:jc w:val="both"/>
        <w:rPr>
          <w:sz w:val="24"/>
          <w:szCs w:val="24"/>
        </w:rPr>
      </w:pPr>
      <w:r>
        <w:rPr>
          <w:rFonts w:eastAsia="Courier New"/>
          <w:sz w:val="24"/>
          <w:szCs w:val="24"/>
        </w:rPr>
        <w:t>-</w:t>
      </w:r>
      <w:r w:rsidR="00635FB8" w:rsidRPr="003B093D">
        <w:rPr>
          <w:rFonts w:eastAsia="Courier New"/>
          <w:sz w:val="24"/>
          <w:szCs w:val="24"/>
        </w:rPr>
        <w:t xml:space="preserve"> </w:t>
      </w:r>
      <w:r w:rsidR="00635FB8" w:rsidRPr="003B093D">
        <w:rPr>
          <w:rFonts w:eastAsia="Times New Roman"/>
          <w:sz w:val="24"/>
          <w:szCs w:val="24"/>
        </w:rPr>
        <w:t>диагностика и коррекция звукопроизношения</w:t>
      </w:r>
      <w:r w:rsidR="00635FB8" w:rsidRPr="003B093D">
        <w:rPr>
          <w:rFonts w:eastAsia="Courier New"/>
          <w:sz w:val="24"/>
          <w:szCs w:val="24"/>
        </w:rPr>
        <w:t xml:space="preserve"> </w:t>
      </w:r>
      <w:r w:rsidR="00635FB8" w:rsidRPr="003B093D">
        <w:rPr>
          <w:rFonts w:eastAsia="Times New Roman"/>
          <w:sz w:val="24"/>
          <w:szCs w:val="24"/>
        </w:rPr>
        <w:t>(постановка,</w:t>
      </w:r>
      <w:r w:rsidR="00635FB8" w:rsidRPr="003B093D">
        <w:rPr>
          <w:rFonts w:eastAsia="Courier New"/>
          <w:sz w:val="24"/>
          <w:szCs w:val="24"/>
        </w:rPr>
        <w:t xml:space="preserve"> </w:t>
      </w:r>
      <w:r w:rsidR="00635FB8" w:rsidRPr="003B093D">
        <w:rPr>
          <w:rFonts w:eastAsia="Times New Roman"/>
          <w:sz w:val="24"/>
          <w:szCs w:val="24"/>
        </w:rPr>
        <w:t>автоматизация и дифференциация звуков речи);</w:t>
      </w:r>
    </w:p>
    <w:p w:rsidR="00922437" w:rsidRPr="004A04A1" w:rsidRDefault="007F15F0" w:rsidP="004A04A1">
      <w:pPr>
        <w:tabs>
          <w:tab w:val="left" w:pos="426"/>
        </w:tabs>
        <w:ind w:firstLine="709"/>
        <w:jc w:val="both"/>
        <w:rPr>
          <w:rFonts w:eastAsia="Courier New"/>
          <w:sz w:val="24"/>
          <w:szCs w:val="24"/>
        </w:rPr>
      </w:pPr>
      <w:r>
        <w:rPr>
          <w:rFonts w:eastAsia="Times New Roman"/>
          <w:sz w:val="24"/>
          <w:szCs w:val="24"/>
        </w:rPr>
        <w:t xml:space="preserve">- </w:t>
      </w:r>
      <w:r w:rsidR="00635FB8" w:rsidRPr="003B093D">
        <w:rPr>
          <w:rFonts w:eastAsia="Times New Roman"/>
          <w:sz w:val="24"/>
          <w:szCs w:val="24"/>
        </w:rPr>
        <w:t>диагностика и коррекция лексической стороны речи (обогащение словаря, его расширение и уточнение);</w:t>
      </w:r>
    </w:p>
    <w:p w:rsidR="00922437" w:rsidRPr="003B093D" w:rsidRDefault="007F15F0" w:rsidP="004A04A1">
      <w:pPr>
        <w:tabs>
          <w:tab w:val="left" w:pos="993"/>
        </w:tabs>
        <w:ind w:firstLine="709"/>
        <w:jc w:val="both"/>
        <w:rPr>
          <w:sz w:val="24"/>
          <w:szCs w:val="24"/>
        </w:rPr>
      </w:pPr>
      <w:r>
        <w:rPr>
          <w:rFonts w:eastAsia="Courier New"/>
          <w:sz w:val="24"/>
          <w:szCs w:val="24"/>
        </w:rPr>
        <w:t xml:space="preserve">-  </w:t>
      </w:r>
      <w:r w:rsidR="00635FB8" w:rsidRPr="003B093D">
        <w:rPr>
          <w:rFonts w:eastAsia="Times New Roman"/>
          <w:sz w:val="24"/>
          <w:szCs w:val="24"/>
        </w:rPr>
        <w:t>диагностика и коррекция грамматического строя речи</w:t>
      </w:r>
      <w:r w:rsidR="00635FB8" w:rsidRPr="003B093D">
        <w:rPr>
          <w:rFonts w:eastAsia="Courier New"/>
          <w:sz w:val="24"/>
          <w:szCs w:val="24"/>
        </w:rPr>
        <w:t xml:space="preserve"> </w:t>
      </w:r>
      <w:r w:rsidR="00635FB8" w:rsidRPr="003B093D">
        <w:rPr>
          <w:rFonts w:eastAsia="Times New Roman"/>
          <w:sz w:val="24"/>
          <w:szCs w:val="24"/>
        </w:rPr>
        <w:t>(синтаксической структуры речевых высказываний, словоизменения и словообразования);</w:t>
      </w:r>
    </w:p>
    <w:p w:rsidR="00922437" w:rsidRPr="004A04A1" w:rsidRDefault="00DB477A" w:rsidP="004A04A1">
      <w:pPr>
        <w:tabs>
          <w:tab w:val="left" w:pos="1676"/>
        </w:tabs>
        <w:ind w:firstLine="709"/>
        <w:jc w:val="both"/>
        <w:rPr>
          <w:rFonts w:eastAsia="Courier New"/>
          <w:sz w:val="24"/>
          <w:szCs w:val="24"/>
        </w:rPr>
      </w:pPr>
      <w:r>
        <w:rPr>
          <w:rFonts w:eastAsia="Times New Roman"/>
          <w:sz w:val="24"/>
          <w:szCs w:val="24"/>
        </w:rPr>
        <w:t xml:space="preserve">- </w:t>
      </w:r>
      <w:r w:rsidR="00635FB8" w:rsidRPr="003B093D">
        <w:rPr>
          <w:rFonts w:eastAsia="Times New Roman"/>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w:t>
      </w:r>
      <w:r>
        <w:rPr>
          <w:rFonts w:eastAsia="Courier New"/>
          <w:sz w:val="24"/>
          <w:szCs w:val="24"/>
        </w:rPr>
        <w:t xml:space="preserve"> </w:t>
      </w:r>
      <w:r w:rsidR="00635FB8" w:rsidRPr="003B093D">
        <w:rPr>
          <w:rFonts w:eastAsia="Times New Roman"/>
          <w:sz w:val="24"/>
          <w:szCs w:val="24"/>
        </w:rPr>
        <w:t>повышение речевой мотивации, обогащение речевого опыта);</w:t>
      </w:r>
    </w:p>
    <w:p w:rsidR="00922437" w:rsidRPr="004A04A1" w:rsidRDefault="00DB477A" w:rsidP="004A04A1">
      <w:pPr>
        <w:tabs>
          <w:tab w:val="left" w:pos="1680"/>
        </w:tabs>
        <w:ind w:firstLine="709"/>
        <w:jc w:val="both"/>
        <w:rPr>
          <w:rFonts w:eastAsia="Courier New"/>
          <w:sz w:val="24"/>
          <w:szCs w:val="24"/>
        </w:rPr>
      </w:pPr>
      <w:r>
        <w:rPr>
          <w:rFonts w:eastAsia="Times New Roman"/>
          <w:sz w:val="24"/>
          <w:szCs w:val="24"/>
        </w:rPr>
        <w:t xml:space="preserve">-   </w:t>
      </w:r>
      <w:r w:rsidR="00635FB8" w:rsidRPr="003B093D">
        <w:rPr>
          <w:rFonts w:eastAsia="Times New Roman"/>
          <w:sz w:val="24"/>
          <w:szCs w:val="24"/>
        </w:rPr>
        <w:t>коррекция нарушений чтения и письма;</w:t>
      </w:r>
    </w:p>
    <w:p w:rsidR="00922437" w:rsidRPr="004A04A1" w:rsidRDefault="00DB477A" w:rsidP="004A04A1">
      <w:pPr>
        <w:tabs>
          <w:tab w:val="left" w:pos="1680"/>
        </w:tabs>
        <w:ind w:firstLine="709"/>
        <w:jc w:val="both"/>
        <w:rPr>
          <w:rFonts w:eastAsia="Courier New"/>
          <w:sz w:val="24"/>
          <w:szCs w:val="24"/>
        </w:rPr>
      </w:pPr>
      <w:r>
        <w:rPr>
          <w:rFonts w:eastAsia="Times New Roman"/>
          <w:sz w:val="24"/>
          <w:szCs w:val="24"/>
        </w:rPr>
        <w:t xml:space="preserve">-   </w:t>
      </w:r>
      <w:r w:rsidR="00635FB8" w:rsidRPr="003B093D">
        <w:rPr>
          <w:rFonts w:eastAsia="Times New Roman"/>
          <w:sz w:val="24"/>
          <w:szCs w:val="24"/>
        </w:rPr>
        <w:t>расширение представлений об окружающей действительности;</w:t>
      </w:r>
    </w:p>
    <w:p w:rsidR="00922437" w:rsidRPr="00DB477A" w:rsidRDefault="00DB477A" w:rsidP="00DB477A">
      <w:pPr>
        <w:tabs>
          <w:tab w:val="left" w:pos="1680"/>
        </w:tabs>
        <w:ind w:firstLine="709"/>
        <w:jc w:val="both"/>
        <w:rPr>
          <w:rFonts w:eastAsia="Courier New"/>
          <w:sz w:val="24"/>
          <w:szCs w:val="24"/>
        </w:rPr>
      </w:pPr>
      <w:r>
        <w:rPr>
          <w:rFonts w:eastAsia="Times New Roman"/>
          <w:sz w:val="24"/>
          <w:szCs w:val="24"/>
        </w:rPr>
        <w:t xml:space="preserve">-   </w:t>
      </w:r>
      <w:r w:rsidR="00635FB8" w:rsidRPr="003B093D">
        <w:rPr>
          <w:rFonts w:eastAsia="Times New Roman"/>
          <w:sz w:val="24"/>
          <w:szCs w:val="24"/>
        </w:rPr>
        <w:t>развитие познавательной сферы (мышления, памяти, внимания и др.</w:t>
      </w:r>
      <w:r>
        <w:rPr>
          <w:rFonts w:eastAsia="Courier New"/>
          <w:sz w:val="24"/>
          <w:szCs w:val="24"/>
        </w:rPr>
        <w:t xml:space="preserve"> </w:t>
      </w:r>
      <w:r w:rsidR="00635FB8" w:rsidRPr="003B093D">
        <w:rPr>
          <w:rFonts w:eastAsia="Times New Roman"/>
          <w:sz w:val="24"/>
          <w:szCs w:val="24"/>
        </w:rPr>
        <w:t>познавательных процессов).</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b/>
          <w:bCs/>
          <w:sz w:val="24"/>
          <w:szCs w:val="24"/>
        </w:rPr>
        <w:t>Психокоррекционные занятия</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922437" w:rsidRPr="003B093D" w:rsidRDefault="00635FB8" w:rsidP="00DB477A">
      <w:pPr>
        <w:ind w:firstLine="709"/>
        <w:jc w:val="both"/>
        <w:rPr>
          <w:sz w:val="24"/>
          <w:szCs w:val="24"/>
        </w:rPr>
      </w:pPr>
      <w:r w:rsidRPr="003B093D">
        <w:rPr>
          <w:rFonts w:eastAsia="Times New Roman"/>
          <w:sz w:val="24"/>
          <w:szCs w:val="24"/>
        </w:rPr>
        <w:t>Основные направления работы:</w:t>
      </w:r>
    </w:p>
    <w:p w:rsidR="00922437" w:rsidRPr="00DB477A" w:rsidRDefault="00635FB8" w:rsidP="00445EDE">
      <w:pPr>
        <w:pStyle w:val="a4"/>
        <w:numPr>
          <w:ilvl w:val="0"/>
          <w:numId w:val="122"/>
        </w:numPr>
        <w:tabs>
          <w:tab w:val="left" w:pos="1418"/>
        </w:tabs>
        <w:ind w:left="0" w:firstLine="709"/>
        <w:jc w:val="both"/>
        <w:rPr>
          <w:rFonts w:eastAsia="Wingdings"/>
          <w:sz w:val="24"/>
          <w:szCs w:val="24"/>
          <w:vertAlign w:val="superscript"/>
        </w:rPr>
      </w:pPr>
      <w:r w:rsidRPr="00DB477A">
        <w:rPr>
          <w:rFonts w:eastAsia="Times New Roman"/>
          <w:sz w:val="24"/>
          <w:szCs w:val="24"/>
        </w:rPr>
        <w:t xml:space="preserve">диагностика и развитие познавательной сферыи целенаправленное формирование высших психических </w:t>
      </w:r>
      <w:r w:rsidR="00316DD4" w:rsidRPr="00DB477A">
        <w:rPr>
          <w:rFonts w:eastAsia="Times New Roman"/>
          <w:sz w:val="24"/>
          <w:szCs w:val="24"/>
        </w:rPr>
        <w:t>функций (</w:t>
      </w:r>
      <w:r w:rsidRPr="00DB477A">
        <w:rPr>
          <w:rFonts w:eastAsia="Times New Roman"/>
          <w:sz w:val="24"/>
          <w:szCs w:val="24"/>
        </w:rPr>
        <w:t>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922437" w:rsidRPr="00622D9B" w:rsidRDefault="00635FB8" w:rsidP="00445EDE">
      <w:pPr>
        <w:pStyle w:val="a4"/>
        <w:numPr>
          <w:ilvl w:val="0"/>
          <w:numId w:val="122"/>
        </w:numPr>
        <w:tabs>
          <w:tab w:val="left" w:pos="1418"/>
        </w:tabs>
        <w:ind w:left="0" w:firstLine="709"/>
        <w:jc w:val="both"/>
        <w:rPr>
          <w:rFonts w:eastAsia="Wingdings"/>
          <w:sz w:val="24"/>
          <w:szCs w:val="24"/>
          <w:vertAlign w:val="superscript"/>
        </w:rPr>
      </w:pPr>
      <w:r w:rsidRPr="00DB477A">
        <w:rPr>
          <w:rFonts w:eastAsia="Times New Roman"/>
          <w:sz w:val="24"/>
          <w:szCs w:val="24"/>
        </w:rPr>
        <w:t xml:space="preserve">диагностика и развитие эмоционально-личностной сферы и коррекция ее </w:t>
      </w:r>
      <w:r w:rsidR="00316DD4" w:rsidRPr="00DB477A">
        <w:rPr>
          <w:rFonts w:eastAsia="Times New Roman"/>
          <w:sz w:val="24"/>
          <w:szCs w:val="24"/>
        </w:rPr>
        <w:t>недостатков (</w:t>
      </w:r>
      <w:r w:rsidRPr="00DB477A">
        <w:rPr>
          <w:rFonts w:eastAsia="Times New Roman"/>
          <w:sz w:val="24"/>
          <w:szCs w:val="24"/>
        </w:rPr>
        <w:t xml:space="preserve">гармонизация </w:t>
      </w:r>
      <w:proofErr w:type="spellStart"/>
      <w:r w:rsidRPr="00DB477A">
        <w:rPr>
          <w:rFonts w:eastAsia="Times New Roman"/>
          <w:sz w:val="24"/>
          <w:szCs w:val="24"/>
        </w:rPr>
        <w:t>пихоэмоционального</w:t>
      </w:r>
      <w:proofErr w:type="spellEnd"/>
      <w:r w:rsidRPr="00DB477A">
        <w:rPr>
          <w:rFonts w:eastAsia="Times New Roman"/>
          <w:sz w:val="24"/>
          <w:szCs w:val="24"/>
        </w:rPr>
        <w:t xml:space="preserve"> состояния,</w:t>
      </w:r>
    </w:p>
    <w:p w:rsidR="00922437" w:rsidRPr="00DB477A" w:rsidRDefault="00635FB8" w:rsidP="00445EDE">
      <w:pPr>
        <w:pStyle w:val="a4"/>
        <w:numPr>
          <w:ilvl w:val="0"/>
          <w:numId w:val="122"/>
        </w:numPr>
        <w:ind w:left="0" w:firstLine="709"/>
        <w:jc w:val="both"/>
        <w:rPr>
          <w:sz w:val="24"/>
          <w:szCs w:val="24"/>
        </w:rPr>
      </w:pPr>
      <w:r w:rsidRPr="00DB477A">
        <w:rPr>
          <w:rFonts w:eastAsia="Times New Roman"/>
          <w:sz w:val="24"/>
          <w:szCs w:val="24"/>
        </w:rPr>
        <w:t>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922437" w:rsidRPr="00DB477A" w:rsidRDefault="00635FB8" w:rsidP="00445EDE">
      <w:pPr>
        <w:pStyle w:val="a4"/>
        <w:numPr>
          <w:ilvl w:val="0"/>
          <w:numId w:val="122"/>
        </w:numPr>
        <w:tabs>
          <w:tab w:val="left" w:pos="1418"/>
        </w:tabs>
        <w:ind w:left="0" w:firstLine="709"/>
        <w:jc w:val="both"/>
        <w:rPr>
          <w:rFonts w:eastAsia="Wingdings"/>
          <w:sz w:val="24"/>
          <w:szCs w:val="24"/>
          <w:vertAlign w:val="superscript"/>
        </w:rPr>
      </w:pPr>
      <w:r w:rsidRPr="00DB477A">
        <w:rPr>
          <w:rFonts w:eastAsia="Times New Roman"/>
          <w:sz w:val="24"/>
          <w:szCs w:val="24"/>
        </w:rPr>
        <w:t xml:space="preserve">диагностика и развитие коммуникативной сферы и социальная интеграции (развитие способности к </w:t>
      </w:r>
      <w:proofErr w:type="spellStart"/>
      <w:r w:rsidRPr="00DB477A">
        <w:rPr>
          <w:rFonts w:eastAsia="Times New Roman"/>
          <w:sz w:val="24"/>
          <w:szCs w:val="24"/>
        </w:rPr>
        <w:t>эмпатии</w:t>
      </w:r>
      <w:proofErr w:type="spellEnd"/>
      <w:r w:rsidRPr="00DB477A">
        <w:rPr>
          <w:rFonts w:eastAsia="Times New Roman"/>
          <w:sz w:val="24"/>
          <w:szCs w:val="24"/>
        </w:rPr>
        <w:t>, сопереживанию);</w:t>
      </w:r>
    </w:p>
    <w:p w:rsidR="00922437" w:rsidRPr="00DB477A" w:rsidRDefault="00635FB8" w:rsidP="00445EDE">
      <w:pPr>
        <w:pStyle w:val="a4"/>
        <w:numPr>
          <w:ilvl w:val="0"/>
          <w:numId w:val="122"/>
        </w:numPr>
        <w:tabs>
          <w:tab w:val="left" w:pos="1418"/>
        </w:tabs>
        <w:ind w:left="0" w:firstLine="709"/>
        <w:jc w:val="both"/>
        <w:rPr>
          <w:rFonts w:eastAsia="Wingdings"/>
          <w:sz w:val="24"/>
          <w:szCs w:val="24"/>
          <w:vertAlign w:val="superscript"/>
        </w:rPr>
      </w:pPr>
      <w:r w:rsidRPr="00DB477A">
        <w:rPr>
          <w:rFonts w:eastAsia="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447ACD" w:rsidRPr="00DB477A" w:rsidRDefault="00635FB8" w:rsidP="00445EDE">
      <w:pPr>
        <w:pStyle w:val="a4"/>
        <w:numPr>
          <w:ilvl w:val="0"/>
          <w:numId w:val="122"/>
        </w:numPr>
        <w:tabs>
          <w:tab w:val="left" w:pos="1418"/>
        </w:tabs>
        <w:ind w:left="0" w:firstLine="709"/>
        <w:jc w:val="both"/>
        <w:rPr>
          <w:rFonts w:eastAsia="Wingdings"/>
          <w:sz w:val="24"/>
          <w:szCs w:val="24"/>
          <w:vertAlign w:val="superscript"/>
        </w:rPr>
      </w:pPr>
      <w:r w:rsidRPr="00DB477A">
        <w:rPr>
          <w:rFonts w:eastAsia="Times New Roman"/>
          <w:sz w:val="24"/>
          <w:szCs w:val="24"/>
        </w:rPr>
        <w:t>формирование произвольной регуляции деятельности и поведения</w:t>
      </w:r>
      <w:r w:rsidR="00DB477A">
        <w:rPr>
          <w:rFonts w:eastAsia="Times New Roman"/>
          <w:sz w:val="24"/>
          <w:szCs w:val="24"/>
        </w:rPr>
        <w:t xml:space="preserve"> </w:t>
      </w:r>
      <w:r w:rsidRPr="00DB477A">
        <w:rPr>
          <w:rFonts w:eastAsia="Times New Roman"/>
          <w:sz w:val="24"/>
          <w:szCs w:val="24"/>
        </w:rPr>
        <w:t>(развитие произвольной регуляции деятельности и поведения, формирование способности к планированию и контролю).</w:t>
      </w:r>
    </w:p>
    <w:p w:rsidR="00447ACD" w:rsidRPr="003B093D" w:rsidRDefault="00447ACD" w:rsidP="003B093D">
      <w:pPr>
        <w:ind w:firstLine="709"/>
        <w:jc w:val="both"/>
        <w:rPr>
          <w:sz w:val="24"/>
          <w:szCs w:val="24"/>
        </w:rPr>
      </w:pPr>
    </w:p>
    <w:p w:rsidR="00922437" w:rsidRPr="003B093D" w:rsidRDefault="00447ACD" w:rsidP="003B093D">
      <w:pPr>
        <w:ind w:firstLine="709"/>
        <w:jc w:val="both"/>
        <w:rPr>
          <w:sz w:val="24"/>
          <w:szCs w:val="24"/>
        </w:rPr>
      </w:pPr>
      <w:r w:rsidRPr="003B093D">
        <w:rPr>
          <w:rFonts w:eastAsia="Times New Roman"/>
          <w:b/>
          <w:bCs/>
          <w:i/>
          <w:iCs/>
          <w:color w:val="00000A"/>
          <w:sz w:val="24"/>
          <w:szCs w:val="24"/>
        </w:rPr>
        <w:t xml:space="preserve"> </w:t>
      </w:r>
      <w:r w:rsidR="00635FB8" w:rsidRPr="003B093D">
        <w:rPr>
          <w:rFonts w:eastAsia="Times New Roman"/>
          <w:b/>
          <w:bCs/>
          <w:i/>
          <w:iCs/>
          <w:color w:val="00000A"/>
          <w:sz w:val="24"/>
          <w:szCs w:val="24"/>
        </w:rPr>
        <w:t>Коррекционный курс</w:t>
      </w:r>
      <w:r w:rsidR="00E46358">
        <w:rPr>
          <w:rFonts w:eastAsia="Times New Roman"/>
          <w:b/>
          <w:bCs/>
          <w:i/>
          <w:iCs/>
          <w:color w:val="00000A"/>
          <w:sz w:val="24"/>
          <w:szCs w:val="24"/>
        </w:rPr>
        <w:t xml:space="preserve"> </w:t>
      </w:r>
      <w:r w:rsidR="00635FB8" w:rsidRPr="003B093D">
        <w:rPr>
          <w:rFonts w:eastAsia="Times New Roman"/>
          <w:color w:val="00000A"/>
          <w:sz w:val="24"/>
          <w:szCs w:val="24"/>
        </w:rPr>
        <w:t>«</w:t>
      </w:r>
      <w:r w:rsidR="00635FB8" w:rsidRPr="003B093D">
        <w:rPr>
          <w:rFonts w:eastAsia="Times New Roman"/>
          <w:b/>
          <w:bCs/>
          <w:i/>
          <w:iCs/>
          <w:color w:val="00000A"/>
          <w:sz w:val="24"/>
          <w:szCs w:val="24"/>
        </w:rPr>
        <w:t>Ритмика</w:t>
      </w:r>
      <w:r w:rsidR="00635FB8" w:rsidRPr="003B093D">
        <w:rPr>
          <w:rFonts w:eastAsia="Times New Roman"/>
          <w:b/>
          <w:bCs/>
          <w:color w:val="00000A"/>
          <w:sz w:val="24"/>
          <w:szCs w:val="24"/>
        </w:rPr>
        <w:t>»</w:t>
      </w:r>
    </w:p>
    <w:p w:rsidR="00922437" w:rsidRPr="003B093D" w:rsidRDefault="00922437" w:rsidP="003B093D">
      <w:pPr>
        <w:ind w:firstLine="709"/>
        <w:jc w:val="both"/>
        <w:rPr>
          <w:sz w:val="24"/>
          <w:szCs w:val="24"/>
        </w:rPr>
      </w:pPr>
    </w:p>
    <w:p w:rsidR="00922437" w:rsidRPr="003B093D" w:rsidRDefault="00635FB8" w:rsidP="00E46358">
      <w:pPr>
        <w:ind w:firstLine="709"/>
        <w:jc w:val="both"/>
        <w:rPr>
          <w:sz w:val="24"/>
          <w:szCs w:val="24"/>
        </w:rPr>
      </w:pPr>
      <w:r w:rsidRPr="003B093D">
        <w:rPr>
          <w:rFonts w:eastAsia="Times New Roman"/>
          <w:color w:val="00000A"/>
          <w:sz w:val="24"/>
          <w:szCs w:val="24"/>
        </w:rPr>
        <w:t xml:space="preserve">Целью занятий по ритмике является </w:t>
      </w:r>
      <w:r w:rsidR="00E46358">
        <w:rPr>
          <w:rFonts w:eastAsia="Times New Roman"/>
          <w:color w:val="00000A"/>
          <w:sz w:val="24"/>
          <w:szCs w:val="24"/>
        </w:rPr>
        <w:t xml:space="preserve">развитие двигательной активности </w:t>
      </w:r>
      <w:r w:rsidRPr="003B093D">
        <w:rPr>
          <w:rFonts w:eastAsia="Times New Roman"/>
          <w:color w:val="00000A"/>
          <w:sz w:val="24"/>
          <w:szCs w:val="24"/>
        </w:rPr>
        <w:t>обучающегося с ЗПР в процессе восприятия музыки.</w:t>
      </w:r>
    </w:p>
    <w:p w:rsidR="00922437" w:rsidRPr="003B093D" w:rsidRDefault="00922437" w:rsidP="003B093D">
      <w:pPr>
        <w:ind w:firstLine="709"/>
        <w:jc w:val="both"/>
        <w:rPr>
          <w:sz w:val="24"/>
          <w:szCs w:val="24"/>
        </w:rPr>
      </w:pPr>
    </w:p>
    <w:p w:rsidR="00922437" w:rsidRPr="003B093D" w:rsidRDefault="00635FB8" w:rsidP="00E46358">
      <w:pPr>
        <w:ind w:firstLine="709"/>
        <w:jc w:val="both"/>
        <w:rPr>
          <w:sz w:val="24"/>
          <w:szCs w:val="24"/>
        </w:rPr>
      </w:pPr>
      <w:r w:rsidRPr="003B093D">
        <w:rPr>
          <w:rFonts w:eastAsia="Times New Roman"/>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w:t>
      </w:r>
      <w:r w:rsidR="00E46358">
        <w:rPr>
          <w:sz w:val="24"/>
          <w:szCs w:val="24"/>
        </w:rPr>
        <w:t xml:space="preserve"> и </w:t>
      </w:r>
      <w:r w:rsidRPr="003B093D">
        <w:rPr>
          <w:rFonts w:eastAsia="Times New Roman"/>
          <w:sz w:val="24"/>
          <w:szCs w:val="24"/>
        </w:rPr>
        <w:t xml:space="preserve">речь, движения и речь, музыка, движения и речь. </w:t>
      </w:r>
      <w:r w:rsidRPr="003B093D">
        <w:rPr>
          <w:rFonts w:eastAsia="Times New Roman"/>
          <w:color w:val="00000A"/>
          <w:sz w:val="24"/>
          <w:szCs w:val="24"/>
        </w:rPr>
        <w:t>На занятиях осуществляется</w:t>
      </w:r>
      <w:r w:rsidRPr="003B093D">
        <w:rPr>
          <w:rFonts w:eastAsia="Times New Roman"/>
          <w:sz w:val="24"/>
          <w:szCs w:val="24"/>
        </w:rPr>
        <w:t xml:space="preserve"> </w:t>
      </w:r>
      <w:r w:rsidRPr="003B093D">
        <w:rPr>
          <w:rFonts w:eastAsia="Times New Roman"/>
          <w:color w:val="00000A"/>
          <w:sz w:val="24"/>
          <w:szCs w:val="24"/>
        </w:rPr>
        <w:t>коррекция недостатков двигательной, эмоционально-волевой, познавательной</w:t>
      </w:r>
      <w:r w:rsidR="00447ACD" w:rsidRPr="003B093D">
        <w:rPr>
          <w:rFonts w:eastAsia="Times New Roman"/>
          <w:color w:val="00000A"/>
          <w:sz w:val="24"/>
          <w:szCs w:val="24"/>
        </w:rPr>
        <w:t xml:space="preserve"> </w:t>
      </w:r>
      <w:r w:rsidRPr="003B093D">
        <w:rPr>
          <w:rFonts w:eastAsia="Times New Roman"/>
          <w:color w:val="00000A"/>
          <w:sz w:val="24"/>
          <w:szCs w:val="24"/>
        </w:rPr>
        <w:t>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922437" w:rsidRPr="00E46358" w:rsidRDefault="00922437" w:rsidP="003B093D">
      <w:pPr>
        <w:ind w:firstLine="709"/>
        <w:jc w:val="both"/>
        <w:rPr>
          <w:b/>
          <w:sz w:val="24"/>
          <w:szCs w:val="24"/>
        </w:rPr>
      </w:pPr>
    </w:p>
    <w:p w:rsidR="00922437" w:rsidRPr="00E46358" w:rsidRDefault="00635FB8" w:rsidP="003B093D">
      <w:pPr>
        <w:ind w:firstLine="709"/>
        <w:jc w:val="both"/>
        <w:rPr>
          <w:b/>
          <w:sz w:val="24"/>
          <w:szCs w:val="24"/>
        </w:rPr>
      </w:pPr>
      <w:r w:rsidRPr="00E46358">
        <w:rPr>
          <w:rFonts w:eastAsia="Times New Roman"/>
          <w:b/>
          <w:sz w:val="24"/>
          <w:szCs w:val="24"/>
        </w:rPr>
        <w:t>Основные направления работы по ритмике:</w:t>
      </w:r>
    </w:p>
    <w:p w:rsidR="00922437" w:rsidRPr="00E46358" w:rsidRDefault="00635FB8" w:rsidP="00263B77">
      <w:pPr>
        <w:numPr>
          <w:ilvl w:val="0"/>
          <w:numId w:val="88"/>
        </w:numPr>
        <w:tabs>
          <w:tab w:val="left" w:pos="993"/>
        </w:tabs>
        <w:ind w:firstLine="709"/>
        <w:jc w:val="both"/>
        <w:rPr>
          <w:rFonts w:eastAsia="Wingdings"/>
          <w:sz w:val="24"/>
          <w:szCs w:val="24"/>
          <w:vertAlign w:val="superscript"/>
        </w:rPr>
      </w:pPr>
      <w:r w:rsidRPr="003B093D">
        <w:rPr>
          <w:rFonts w:eastAsia="Times New Roman"/>
          <w:sz w:val="24"/>
          <w:szCs w:val="24"/>
        </w:rPr>
        <w:t xml:space="preserve">восприятие   музыки   (в   исполнении   педагога   и   </w:t>
      </w:r>
      <w:proofErr w:type="spellStart"/>
      <w:r w:rsidRPr="003B093D">
        <w:rPr>
          <w:rFonts w:eastAsia="Times New Roman"/>
          <w:sz w:val="24"/>
          <w:szCs w:val="24"/>
        </w:rPr>
        <w:t>аудиозапси</w:t>
      </w:r>
      <w:proofErr w:type="spellEnd"/>
      <w:r w:rsidRPr="003B093D">
        <w:rPr>
          <w:rFonts w:eastAsia="Times New Roman"/>
          <w:sz w:val="24"/>
          <w:szCs w:val="24"/>
        </w:rPr>
        <w:t>):</w:t>
      </w:r>
      <w:r w:rsidR="00E46358">
        <w:rPr>
          <w:rFonts w:eastAsia="Wingdings"/>
          <w:sz w:val="24"/>
          <w:szCs w:val="24"/>
          <w:vertAlign w:val="superscript"/>
        </w:rPr>
        <w:t xml:space="preserve"> </w:t>
      </w:r>
      <w:r w:rsidRPr="00E46358">
        <w:rPr>
          <w:rFonts w:eastAsia="Times New Roman"/>
          <w:sz w:val="24"/>
          <w:szCs w:val="24"/>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922437" w:rsidRPr="00E46358" w:rsidRDefault="00635FB8" w:rsidP="00263B77">
      <w:pPr>
        <w:numPr>
          <w:ilvl w:val="0"/>
          <w:numId w:val="89"/>
        </w:numPr>
        <w:tabs>
          <w:tab w:val="left" w:pos="993"/>
        </w:tabs>
        <w:ind w:firstLine="709"/>
        <w:jc w:val="both"/>
        <w:rPr>
          <w:rFonts w:eastAsia="Wingdings"/>
          <w:sz w:val="24"/>
          <w:szCs w:val="24"/>
          <w:vertAlign w:val="superscript"/>
        </w:rPr>
      </w:pPr>
      <w:r w:rsidRPr="003B093D">
        <w:rPr>
          <w:rFonts w:eastAsia="Times New Roman"/>
          <w:sz w:val="24"/>
          <w:szCs w:val="24"/>
        </w:rPr>
        <w:t xml:space="preserve">упражнения на ориентировку в пространстве: простейшие построения и перестроения (в одну и две линии, в </w:t>
      </w:r>
      <w:r w:rsidR="00316DD4" w:rsidRPr="003B093D">
        <w:rPr>
          <w:rFonts w:eastAsia="Times New Roman"/>
          <w:sz w:val="24"/>
          <w:szCs w:val="24"/>
        </w:rPr>
        <w:t>колонну, в</w:t>
      </w:r>
      <w:r w:rsidR="00316DD4">
        <w:rPr>
          <w:rFonts w:eastAsia="Times New Roman"/>
          <w:sz w:val="24"/>
          <w:szCs w:val="24"/>
        </w:rPr>
        <w:t xml:space="preserve"> </w:t>
      </w:r>
      <w:r w:rsidR="00316DD4" w:rsidRPr="003B093D">
        <w:rPr>
          <w:rFonts w:eastAsia="Times New Roman"/>
          <w:sz w:val="24"/>
          <w:szCs w:val="24"/>
        </w:rPr>
        <w:t>цепочку</w:t>
      </w:r>
      <w:r w:rsidRPr="003B093D">
        <w:rPr>
          <w:rFonts w:eastAsia="Times New Roman"/>
          <w:sz w:val="24"/>
          <w:szCs w:val="24"/>
        </w:rPr>
        <w:t>,</w:t>
      </w:r>
      <w:r w:rsidR="00316DD4">
        <w:rPr>
          <w:rFonts w:eastAsia="Times New Roman"/>
          <w:sz w:val="24"/>
          <w:szCs w:val="24"/>
        </w:rPr>
        <w:t xml:space="preserve"> </w:t>
      </w:r>
      <w:r w:rsidRPr="003B093D">
        <w:rPr>
          <w:rFonts w:eastAsia="Times New Roman"/>
          <w:sz w:val="24"/>
          <w:szCs w:val="24"/>
        </w:rPr>
        <w:t xml:space="preserve">в одну и две шеренги друг напротив друга, в </w:t>
      </w:r>
      <w:proofErr w:type="gramStart"/>
      <w:r w:rsidRPr="003B093D">
        <w:rPr>
          <w:rFonts w:eastAsia="Times New Roman"/>
          <w:sz w:val="24"/>
          <w:szCs w:val="24"/>
        </w:rPr>
        <w:t>круг,сужение</w:t>
      </w:r>
      <w:proofErr w:type="gramEnd"/>
      <w:r w:rsidRPr="003B093D">
        <w:rPr>
          <w:rFonts w:eastAsia="Times New Roman"/>
          <w:sz w:val="24"/>
          <w:szCs w:val="24"/>
        </w:rPr>
        <w:t xml:space="preserve"> и расширение круга,свободное размещение в классе, различные положения в парах и т. д.);</w:t>
      </w:r>
      <w:r w:rsidR="00E46358">
        <w:rPr>
          <w:rFonts w:eastAsia="Wingdings"/>
          <w:sz w:val="24"/>
          <w:szCs w:val="24"/>
          <w:vertAlign w:val="superscript"/>
        </w:rPr>
        <w:t xml:space="preserve"> </w:t>
      </w:r>
      <w:r w:rsidRPr="00E46358">
        <w:rPr>
          <w:rFonts w:eastAsia="Times New Roman"/>
          <w:sz w:val="24"/>
          <w:szCs w:val="24"/>
        </w:rPr>
        <w:t>ходьба в шеренге (вперед, назад), по кругу, в заданном направлении, разными видами шага; повороты;</w:t>
      </w:r>
    </w:p>
    <w:p w:rsidR="00922437" w:rsidRPr="003B093D" w:rsidRDefault="00635FB8" w:rsidP="00E46358">
      <w:pPr>
        <w:ind w:firstLine="709"/>
        <w:jc w:val="both"/>
        <w:rPr>
          <w:sz w:val="24"/>
          <w:szCs w:val="24"/>
        </w:rPr>
      </w:pPr>
      <w:r w:rsidRPr="003B093D">
        <w:rPr>
          <w:rFonts w:eastAsia="Wingdings"/>
          <w:sz w:val="24"/>
          <w:szCs w:val="24"/>
          <w:vertAlign w:val="superscript"/>
        </w:rPr>
        <w:t></w:t>
      </w:r>
      <w:r w:rsidRPr="003B093D">
        <w:rPr>
          <w:rFonts w:eastAsia="Times New Roman"/>
          <w:sz w:val="24"/>
          <w:szCs w:val="24"/>
        </w:rPr>
        <w:t xml:space="preserve"> ритмико-гимнастические </w:t>
      </w:r>
      <w:r w:rsidR="00316DD4" w:rsidRPr="003B093D">
        <w:rPr>
          <w:rFonts w:eastAsia="Times New Roman"/>
          <w:sz w:val="24"/>
          <w:szCs w:val="24"/>
        </w:rPr>
        <w:t>упражнения: общеразвивающие</w:t>
      </w:r>
      <w:r w:rsidRPr="003B093D">
        <w:rPr>
          <w:rFonts w:eastAsia="Times New Roman"/>
          <w:sz w:val="24"/>
          <w:szCs w:val="24"/>
        </w:rPr>
        <w:t xml:space="preserve"> упражнения, упражнения на координацию движений, упражнение на расслабление мышц;</w:t>
      </w:r>
    </w:p>
    <w:p w:rsidR="00922437" w:rsidRPr="00E46358" w:rsidRDefault="00635FB8" w:rsidP="00263B77">
      <w:pPr>
        <w:numPr>
          <w:ilvl w:val="0"/>
          <w:numId w:val="90"/>
        </w:numPr>
        <w:tabs>
          <w:tab w:val="left" w:pos="993"/>
        </w:tabs>
        <w:ind w:firstLine="709"/>
        <w:jc w:val="both"/>
        <w:rPr>
          <w:rFonts w:eastAsia="Wingdings"/>
          <w:sz w:val="24"/>
          <w:szCs w:val="24"/>
          <w:vertAlign w:val="superscript"/>
        </w:rPr>
      </w:pPr>
      <w:r w:rsidRPr="003B093D">
        <w:rPr>
          <w:rFonts w:eastAsia="Times New Roman"/>
          <w:sz w:val="24"/>
          <w:szCs w:val="24"/>
        </w:rPr>
        <w:t>упражнения с детскими музыкальными инструментами: игра на элементарных музыкальных инструментах (погремушка, металлофон, бубен,</w:t>
      </w:r>
      <w:r w:rsidR="00E46358">
        <w:rPr>
          <w:rFonts w:eastAsia="Wingdings"/>
          <w:sz w:val="24"/>
          <w:szCs w:val="24"/>
          <w:vertAlign w:val="superscript"/>
        </w:rPr>
        <w:t xml:space="preserve"> </w:t>
      </w:r>
      <w:r w:rsidRPr="00E46358">
        <w:rPr>
          <w:rFonts w:eastAsia="Times New Roman"/>
          <w:sz w:val="24"/>
          <w:szCs w:val="24"/>
        </w:rPr>
        <w:t>ксилофон, барабан, румба, маракас, треугольник, тарелки и др.);</w:t>
      </w:r>
    </w:p>
    <w:p w:rsidR="00922437" w:rsidRPr="00E46358" w:rsidRDefault="00635FB8" w:rsidP="00263B77">
      <w:pPr>
        <w:numPr>
          <w:ilvl w:val="0"/>
          <w:numId w:val="91"/>
        </w:numPr>
        <w:tabs>
          <w:tab w:val="left" w:pos="993"/>
        </w:tabs>
        <w:ind w:firstLine="709"/>
        <w:jc w:val="both"/>
        <w:rPr>
          <w:rFonts w:eastAsia="Wingdings"/>
          <w:sz w:val="24"/>
          <w:szCs w:val="24"/>
          <w:vertAlign w:val="superscript"/>
        </w:rPr>
      </w:pPr>
      <w:r w:rsidRPr="003B093D">
        <w:rPr>
          <w:rFonts w:eastAsia="Times New Roman"/>
          <w:sz w:val="24"/>
          <w:szCs w:val="24"/>
        </w:rPr>
        <w:t>игры под музыку: музыкальные игры и игровые ситуациис музыкально-двигательными заданиями с элементами занимательности,</w:t>
      </w:r>
      <w:r w:rsidR="00E46358">
        <w:rPr>
          <w:rFonts w:eastAsia="Wingdings"/>
          <w:sz w:val="24"/>
          <w:szCs w:val="24"/>
          <w:vertAlign w:val="superscript"/>
        </w:rPr>
        <w:t xml:space="preserve"> </w:t>
      </w:r>
      <w:r w:rsidRPr="00E46358">
        <w:rPr>
          <w:rFonts w:eastAsia="Times New Roman"/>
          <w:sz w:val="24"/>
          <w:szCs w:val="24"/>
        </w:rPr>
        <w:t>соревнования (кто скорее, кто лучше, кто более и т.д.</w:t>
      </w:r>
      <w:r w:rsidR="00316DD4" w:rsidRPr="00E46358">
        <w:rPr>
          <w:rFonts w:eastAsia="Times New Roman"/>
          <w:sz w:val="24"/>
          <w:szCs w:val="24"/>
        </w:rPr>
        <w:t>), игры</w:t>
      </w:r>
      <w:r w:rsidRPr="00E46358">
        <w:rPr>
          <w:rFonts w:eastAsia="Times New Roman"/>
          <w:sz w:val="24"/>
          <w:szCs w:val="24"/>
        </w:rPr>
        <w:t xml:space="preserve"> по ориентировке в пространстве;</w:t>
      </w:r>
    </w:p>
    <w:p w:rsidR="00922437" w:rsidRPr="00622D9B" w:rsidRDefault="00635FB8" w:rsidP="00263B77">
      <w:pPr>
        <w:numPr>
          <w:ilvl w:val="0"/>
          <w:numId w:val="92"/>
        </w:numPr>
        <w:tabs>
          <w:tab w:val="left" w:pos="1134"/>
        </w:tabs>
        <w:ind w:firstLine="709"/>
        <w:jc w:val="both"/>
        <w:rPr>
          <w:rFonts w:eastAsia="Wingdings"/>
          <w:sz w:val="24"/>
          <w:szCs w:val="24"/>
          <w:vertAlign w:val="superscript"/>
        </w:rPr>
      </w:pPr>
      <w:r w:rsidRPr="003B093D">
        <w:rPr>
          <w:rFonts w:eastAsia="Times New Roman"/>
          <w:sz w:val="24"/>
          <w:szCs w:val="24"/>
        </w:rPr>
        <w:t>танцевальные упражнения: выполнение под музыку элементов танца и пляски, несложных композиций народных, бальных и современных танцев;</w:t>
      </w:r>
      <w:r w:rsidR="00447ACD" w:rsidRPr="003B093D">
        <w:rPr>
          <w:rFonts w:eastAsia="Times New Roman"/>
          <w:sz w:val="24"/>
          <w:szCs w:val="24"/>
        </w:rPr>
        <w:t xml:space="preserve"> </w:t>
      </w:r>
      <w:r w:rsidRPr="003B093D">
        <w:rPr>
          <w:rFonts w:eastAsia="Times New Roman"/>
          <w:sz w:val="24"/>
          <w:szCs w:val="24"/>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w:t>
      </w:r>
      <w:r w:rsidR="00E46358">
        <w:rPr>
          <w:rFonts w:eastAsia="Wingdings"/>
          <w:sz w:val="24"/>
          <w:szCs w:val="24"/>
          <w:vertAlign w:val="superscript"/>
        </w:rPr>
        <w:t xml:space="preserve"> </w:t>
      </w:r>
      <w:r w:rsidRPr="00E46358">
        <w:rPr>
          <w:rFonts w:eastAsia="Times New Roman"/>
          <w:sz w:val="24"/>
          <w:szCs w:val="24"/>
        </w:rPr>
        <w:t>более твердо и др.).</w:t>
      </w:r>
    </w:p>
    <w:p w:rsidR="00922437" w:rsidRPr="003B093D" w:rsidRDefault="00635FB8" w:rsidP="00622D9B">
      <w:pPr>
        <w:ind w:firstLine="709"/>
        <w:jc w:val="both"/>
        <w:rPr>
          <w:sz w:val="24"/>
          <w:szCs w:val="24"/>
        </w:rPr>
      </w:pPr>
      <w:r w:rsidRPr="003B093D">
        <w:rPr>
          <w:rFonts w:eastAsia="Times New Roman"/>
          <w:sz w:val="24"/>
          <w:szCs w:val="24"/>
        </w:rP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p>
    <w:p w:rsidR="00922437" w:rsidRPr="003B093D" w:rsidRDefault="00635FB8" w:rsidP="003B093D">
      <w:pPr>
        <w:ind w:firstLine="709"/>
        <w:jc w:val="both"/>
        <w:rPr>
          <w:sz w:val="24"/>
          <w:szCs w:val="24"/>
        </w:rPr>
      </w:pPr>
      <w:r w:rsidRPr="003B093D">
        <w:rPr>
          <w:rFonts w:eastAsia="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922437" w:rsidRPr="003B093D" w:rsidRDefault="00922437" w:rsidP="003B093D">
      <w:pPr>
        <w:ind w:firstLine="709"/>
        <w:jc w:val="both"/>
        <w:rPr>
          <w:sz w:val="24"/>
          <w:szCs w:val="24"/>
        </w:rPr>
      </w:pPr>
    </w:p>
    <w:p w:rsidR="00922437" w:rsidRPr="003B093D" w:rsidRDefault="00F84B71" w:rsidP="003B093D">
      <w:pPr>
        <w:ind w:firstLine="709"/>
        <w:jc w:val="both"/>
        <w:rPr>
          <w:sz w:val="24"/>
          <w:szCs w:val="24"/>
        </w:rPr>
      </w:pPr>
      <w:r>
        <w:rPr>
          <w:rFonts w:eastAsia="Times New Roman"/>
          <w:b/>
          <w:bCs/>
          <w:sz w:val="24"/>
          <w:szCs w:val="24"/>
        </w:rPr>
        <w:t>2</w:t>
      </w:r>
      <w:r w:rsidR="004A04A1">
        <w:rPr>
          <w:rFonts w:eastAsia="Times New Roman"/>
          <w:b/>
          <w:bCs/>
          <w:sz w:val="24"/>
          <w:szCs w:val="24"/>
        </w:rPr>
        <w:t>.4</w:t>
      </w:r>
      <w:r w:rsidR="00635FB8" w:rsidRPr="003B093D">
        <w:rPr>
          <w:rFonts w:eastAsia="Times New Roman"/>
          <w:b/>
          <w:bCs/>
          <w:sz w:val="24"/>
          <w:szCs w:val="24"/>
        </w:rPr>
        <w:t>. Программа духовно-нравственного развития, воспитания</w:t>
      </w:r>
    </w:p>
    <w:p w:rsidR="00922437" w:rsidRPr="003B093D" w:rsidRDefault="00922437" w:rsidP="00AB1D37">
      <w:pPr>
        <w:jc w:val="both"/>
        <w:rPr>
          <w:sz w:val="24"/>
          <w:szCs w:val="24"/>
        </w:rPr>
      </w:pPr>
    </w:p>
    <w:p w:rsidR="00922437" w:rsidRPr="003B093D" w:rsidRDefault="00635FB8" w:rsidP="00AB1D37">
      <w:pPr>
        <w:ind w:firstLine="709"/>
        <w:jc w:val="both"/>
        <w:rPr>
          <w:sz w:val="24"/>
          <w:szCs w:val="24"/>
        </w:rPr>
      </w:pPr>
      <w:r w:rsidRPr="003B093D">
        <w:rPr>
          <w:rFonts w:eastAsia="Times New Roman"/>
          <w:color w:val="00000A"/>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922437" w:rsidRPr="003B093D" w:rsidRDefault="00635FB8" w:rsidP="00AB1D37">
      <w:pPr>
        <w:ind w:firstLine="709"/>
        <w:jc w:val="both"/>
        <w:rPr>
          <w:sz w:val="24"/>
          <w:szCs w:val="24"/>
        </w:rPr>
      </w:pPr>
      <w:r w:rsidRPr="003B093D">
        <w:rPr>
          <w:rFonts w:eastAsia="Times New Roman"/>
          <w:sz w:val="24"/>
          <w:szCs w:val="24"/>
        </w:rPr>
        <w:t xml:space="preserve">Нормативно-правовой и методологической основой программы духовно-нравственного развития и воспитания обучающихся на </w:t>
      </w:r>
      <w:r w:rsidR="00AB1D37">
        <w:rPr>
          <w:rFonts w:eastAsia="Times New Roman"/>
          <w:sz w:val="24"/>
          <w:szCs w:val="24"/>
        </w:rPr>
        <w:t xml:space="preserve">уровне </w:t>
      </w:r>
      <w:r w:rsidRPr="003B093D">
        <w:rPr>
          <w:rFonts w:eastAsia="Times New Roman"/>
          <w:sz w:val="24"/>
          <w:szCs w:val="24"/>
        </w:rPr>
        <w:t>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922437" w:rsidRPr="003B093D" w:rsidRDefault="00635FB8" w:rsidP="00AB1D37">
      <w:pPr>
        <w:ind w:firstLine="709"/>
        <w:jc w:val="both"/>
        <w:rPr>
          <w:sz w:val="24"/>
          <w:szCs w:val="24"/>
        </w:rPr>
      </w:pPr>
      <w:r w:rsidRPr="003B093D">
        <w:rPr>
          <w:rFonts w:eastAsia="Times New Roman"/>
          <w:sz w:val="24"/>
          <w:szCs w:val="24"/>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w:t>
      </w:r>
      <w:r w:rsidR="00447ACD" w:rsidRPr="003B093D">
        <w:rPr>
          <w:sz w:val="24"/>
          <w:szCs w:val="24"/>
        </w:rPr>
        <w:t xml:space="preserve"> </w:t>
      </w:r>
      <w:r w:rsidRPr="003B093D">
        <w:rPr>
          <w:rFonts w:eastAsia="Times New Roman"/>
          <w:sz w:val="24"/>
          <w:szCs w:val="24"/>
        </w:rPr>
        <w:t>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922437" w:rsidRDefault="00635FB8" w:rsidP="00AB1D37">
      <w:pPr>
        <w:ind w:firstLine="709"/>
        <w:jc w:val="both"/>
        <w:rPr>
          <w:rFonts w:eastAsia="Times New Roman"/>
          <w:sz w:val="24"/>
          <w:szCs w:val="24"/>
        </w:rPr>
      </w:pPr>
      <w:r w:rsidRPr="003B093D">
        <w:rPr>
          <w:rFonts w:eastAsia="Times New Roman"/>
          <w:sz w:val="24"/>
          <w:szCs w:val="24"/>
        </w:rPr>
        <w:t>Целью</w:t>
      </w:r>
      <w:r w:rsidR="00966D4B" w:rsidRPr="003B093D">
        <w:rPr>
          <w:rFonts w:eastAsia="Times New Roman"/>
          <w:sz w:val="24"/>
          <w:szCs w:val="24"/>
        </w:rPr>
        <w:t xml:space="preserve"> </w:t>
      </w:r>
      <w:r w:rsidRPr="003B093D">
        <w:rPr>
          <w:rFonts w:eastAsia="Times New Roman"/>
          <w:sz w:val="24"/>
          <w:szCs w:val="24"/>
        </w:rPr>
        <w:t>духовно</w:t>
      </w:r>
      <w:r w:rsidRPr="003B093D">
        <w:rPr>
          <w:rFonts w:eastAsia="Times New Roman"/>
          <w:b/>
          <w:bCs/>
          <w:sz w:val="24"/>
          <w:szCs w:val="24"/>
        </w:rPr>
        <w:t>-</w:t>
      </w:r>
      <w:r w:rsidRPr="003B093D">
        <w:rPr>
          <w:rFonts w:eastAsia="Times New Roman"/>
          <w:sz w:val="24"/>
          <w:szCs w:val="24"/>
        </w:rPr>
        <w:t>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6133E3" w:rsidRPr="003B093D" w:rsidRDefault="006133E3" w:rsidP="00AB1D37">
      <w:pPr>
        <w:ind w:firstLine="709"/>
        <w:jc w:val="both"/>
        <w:rPr>
          <w:sz w:val="24"/>
          <w:szCs w:val="24"/>
        </w:rPr>
      </w:pPr>
    </w:p>
    <w:p w:rsidR="00AB1D37" w:rsidRPr="006133E3" w:rsidRDefault="00635FB8" w:rsidP="006133E3">
      <w:pPr>
        <w:ind w:firstLine="709"/>
        <w:jc w:val="both"/>
        <w:rPr>
          <w:rFonts w:eastAsia="Times New Roman"/>
          <w:sz w:val="24"/>
          <w:szCs w:val="24"/>
        </w:rPr>
      </w:pPr>
      <w:r w:rsidRPr="003B093D">
        <w:rPr>
          <w:rFonts w:eastAsia="Times New Roman"/>
          <w:sz w:val="24"/>
          <w:szCs w:val="24"/>
        </w:rPr>
        <w:t>Задачи духовно-нравственного развития обучающихся с ЗПР на ступени начального общего образования:</w:t>
      </w:r>
    </w:p>
    <w:p w:rsidR="00922437" w:rsidRPr="003B093D" w:rsidRDefault="00635FB8" w:rsidP="00AB1D37">
      <w:pPr>
        <w:ind w:firstLine="709"/>
        <w:jc w:val="both"/>
        <w:rPr>
          <w:sz w:val="24"/>
          <w:szCs w:val="24"/>
        </w:rPr>
      </w:pPr>
      <w:r w:rsidRPr="003B093D">
        <w:rPr>
          <w:rFonts w:eastAsia="Times New Roman"/>
          <w:i/>
          <w:iCs/>
          <w:sz w:val="24"/>
          <w:szCs w:val="24"/>
        </w:rPr>
        <w:t>в области формирования личностной культуры:</w:t>
      </w:r>
    </w:p>
    <w:p w:rsidR="00922437" w:rsidRPr="00AB1D37" w:rsidRDefault="00635FB8" w:rsidP="00263B77">
      <w:pPr>
        <w:numPr>
          <w:ilvl w:val="0"/>
          <w:numId w:val="93"/>
        </w:numPr>
        <w:tabs>
          <w:tab w:val="left" w:pos="1150"/>
        </w:tabs>
        <w:ind w:left="426" w:firstLine="141"/>
        <w:jc w:val="both"/>
        <w:rPr>
          <w:rFonts w:eastAsia="Times New Roman"/>
          <w:sz w:val="24"/>
          <w:szCs w:val="24"/>
        </w:rPr>
      </w:pPr>
      <w:r w:rsidRPr="003B093D">
        <w:rPr>
          <w:rFonts w:eastAsia="Times New Roman"/>
          <w:sz w:val="24"/>
          <w:szCs w:val="24"/>
        </w:rPr>
        <w:t>формирование мотивации универсальной нравственной компетенции — «становиться лучше», активности в учебно-игровой, предметно-продуктивной,</w:t>
      </w:r>
    </w:p>
    <w:p w:rsidR="00922437" w:rsidRPr="003B093D" w:rsidRDefault="00635FB8" w:rsidP="006133E3">
      <w:pPr>
        <w:ind w:left="426" w:firstLine="141"/>
        <w:jc w:val="both"/>
        <w:rPr>
          <w:sz w:val="24"/>
          <w:szCs w:val="24"/>
        </w:rPr>
      </w:pPr>
      <w:r w:rsidRPr="003B093D">
        <w:rPr>
          <w:rFonts w:eastAsia="Times New Roman"/>
          <w:sz w:val="24"/>
          <w:szCs w:val="24"/>
        </w:rPr>
        <w:t>социально ориентированной деятельности на основе нравственных установок и моральных норм;</w:t>
      </w:r>
    </w:p>
    <w:p w:rsidR="00922437" w:rsidRPr="00AB1D37" w:rsidRDefault="00635FB8" w:rsidP="00263B77">
      <w:pPr>
        <w:numPr>
          <w:ilvl w:val="0"/>
          <w:numId w:val="94"/>
        </w:numPr>
        <w:tabs>
          <w:tab w:val="left" w:pos="1131"/>
        </w:tabs>
        <w:ind w:left="426" w:firstLine="141"/>
        <w:jc w:val="both"/>
        <w:rPr>
          <w:rFonts w:eastAsia="Times New Roman"/>
          <w:sz w:val="24"/>
          <w:szCs w:val="24"/>
        </w:rPr>
      </w:pPr>
      <w:r w:rsidRPr="003B093D">
        <w:rPr>
          <w:rFonts w:eastAsia="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22437" w:rsidRPr="00AB1D37" w:rsidRDefault="00635FB8" w:rsidP="00263B77">
      <w:pPr>
        <w:numPr>
          <w:ilvl w:val="0"/>
          <w:numId w:val="94"/>
        </w:numPr>
        <w:tabs>
          <w:tab w:val="left" w:pos="1174"/>
        </w:tabs>
        <w:ind w:left="426" w:firstLine="141"/>
        <w:jc w:val="both"/>
        <w:rPr>
          <w:rFonts w:eastAsia="Times New Roman"/>
          <w:sz w:val="24"/>
          <w:szCs w:val="24"/>
        </w:rPr>
      </w:pPr>
      <w:r w:rsidRPr="003B093D">
        <w:rPr>
          <w:rFonts w:eastAsia="Times New Roman"/>
          <w:sz w:val="24"/>
          <w:szCs w:val="24"/>
        </w:rP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922437" w:rsidRPr="00AB1D37" w:rsidRDefault="00635FB8" w:rsidP="00263B77">
      <w:pPr>
        <w:numPr>
          <w:ilvl w:val="0"/>
          <w:numId w:val="94"/>
        </w:numPr>
        <w:tabs>
          <w:tab w:val="left" w:pos="1140"/>
        </w:tabs>
        <w:ind w:left="426" w:firstLine="141"/>
        <w:jc w:val="both"/>
        <w:rPr>
          <w:rFonts w:eastAsia="Times New Roman"/>
          <w:sz w:val="24"/>
          <w:szCs w:val="24"/>
        </w:rPr>
      </w:pPr>
      <w:r w:rsidRPr="003B093D">
        <w:rPr>
          <w:rFonts w:eastAsia="Times New Roman"/>
          <w:sz w:val="24"/>
          <w:szCs w:val="24"/>
        </w:rPr>
        <w:t>формирование в сознании школьников нравственного смысла учения;</w:t>
      </w:r>
    </w:p>
    <w:p w:rsidR="00922437" w:rsidRPr="00AB1D37" w:rsidRDefault="00635FB8" w:rsidP="00263B77">
      <w:pPr>
        <w:numPr>
          <w:ilvl w:val="0"/>
          <w:numId w:val="94"/>
        </w:numPr>
        <w:tabs>
          <w:tab w:val="left" w:pos="1134"/>
        </w:tabs>
        <w:ind w:left="426" w:firstLine="141"/>
        <w:jc w:val="both"/>
        <w:rPr>
          <w:rFonts w:eastAsia="Times New Roman"/>
          <w:sz w:val="24"/>
          <w:szCs w:val="24"/>
        </w:rPr>
      </w:pPr>
      <w:r w:rsidRPr="003B093D">
        <w:rPr>
          <w:rFonts w:eastAsia="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922437" w:rsidRPr="00AB1D37" w:rsidRDefault="00635FB8" w:rsidP="00263B77">
      <w:pPr>
        <w:numPr>
          <w:ilvl w:val="0"/>
          <w:numId w:val="94"/>
        </w:numPr>
        <w:tabs>
          <w:tab w:val="left" w:pos="1140"/>
        </w:tabs>
        <w:ind w:left="426" w:firstLine="141"/>
        <w:jc w:val="both"/>
        <w:rPr>
          <w:rFonts w:eastAsia="Times New Roman"/>
          <w:sz w:val="24"/>
          <w:szCs w:val="24"/>
        </w:rPr>
      </w:pPr>
      <w:r w:rsidRPr="003B093D">
        <w:rPr>
          <w:rFonts w:eastAsia="Times New Roman"/>
          <w:sz w:val="24"/>
          <w:szCs w:val="24"/>
        </w:rPr>
        <w:t>формирование представлений о базовых общечеловеческих ценностях;</w:t>
      </w:r>
    </w:p>
    <w:p w:rsidR="00922437" w:rsidRPr="00AB1D37" w:rsidRDefault="00635FB8" w:rsidP="00263B77">
      <w:pPr>
        <w:numPr>
          <w:ilvl w:val="0"/>
          <w:numId w:val="94"/>
        </w:numPr>
        <w:tabs>
          <w:tab w:val="left" w:pos="1189"/>
        </w:tabs>
        <w:ind w:left="426" w:firstLine="141"/>
        <w:jc w:val="both"/>
        <w:rPr>
          <w:rFonts w:eastAsia="Times New Roman"/>
          <w:sz w:val="24"/>
          <w:szCs w:val="24"/>
        </w:rPr>
      </w:pPr>
      <w:r w:rsidRPr="003B093D">
        <w:rPr>
          <w:rFonts w:eastAsia="Times New Roman"/>
          <w:sz w:val="24"/>
          <w:szCs w:val="24"/>
        </w:rPr>
        <w:t>формирование представлений о базовых национальных, этнических и духовных традициях;</w:t>
      </w:r>
    </w:p>
    <w:p w:rsidR="000E5B63" w:rsidRDefault="00635FB8" w:rsidP="00263B77">
      <w:pPr>
        <w:numPr>
          <w:ilvl w:val="0"/>
          <w:numId w:val="94"/>
        </w:numPr>
        <w:tabs>
          <w:tab w:val="left" w:pos="1140"/>
        </w:tabs>
        <w:ind w:left="426" w:firstLine="141"/>
        <w:jc w:val="both"/>
        <w:rPr>
          <w:rFonts w:eastAsia="Times New Roman"/>
          <w:sz w:val="24"/>
          <w:szCs w:val="24"/>
        </w:rPr>
      </w:pPr>
      <w:r w:rsidRPr="003B093D">
        <w:rPr>
          <w:rFonts w:eastAsia="Times New Roman"/>
          <w:sz w:val="24"/>
          <w:szCs w:val="24"/>
        </w:rPr>
        <w:t>формирование эстетических потребностей, ценностей и чувств;</w:t>
      </w:r>
      <w:r w:rsidR="00447ACD" w:rsidRPr="003B093D">
        <w:rPr>
          <w:rFonts w:eastAsia="Times New Roman"/>
          <w:sz w:val="24"/>
          <w:szCs w:val="24"/>
        </w:rPr>
        <w:t xml:space="preserve"> </w:t>
      </w:r>
    </w:p>
    <w:p w:rsidR="00922437" w:rsidRPr="00AB1D37" w:rsidRDefault="00635FB8" w:rsidP="00263B77">
      <w:pPr>
        <w:numPr>
          <w:ilvl w:val="0"/>
          <w:numId w:val="94"/>
        </w:numPr>
        <w:tabs>
          <w:tab w:val="left" w:pos="1140"/>
        </w:tabs>
        <w:ind w:left="426" w:firstLine="141"/>
        <w:jc w:val="both"/>
        <w:rPr>
          <w:rFonts w:eastAsia="Times New Roman"/>
          <w:sz w:val="24"/>
          <w:szCs w:val="24"/>
        </w:rPr>
      </w:pPr>
      <w:r w:rsidRPr="003B093D">
        <w:rPr>
          <w:rFonts w:eastAsia="Times New Roman"/>
          <w:sz w:val="24"/>
          <w:szCs w:val="24"/>
        </w:rPr>
        <w:t>формирование критичности к собственным намерениям, мыслям и поступкам;</w:t>
      </w:r>
    </w:p>
    <w:p w:rsidR="00922437" w:rsidRPr="00AB1D37" w:rsidRDefault="00635FB8" w:rsidP="00263B77">
      <w:pPr>
        <w:numPr>
          <w:ilvl w:val="0"/>
          <w:numId w:val="95"/>
        </w:numPr>
        <w:tabs>
          <w:tab w:val="left" w:pos="1140"/>
        </w:tabs>
        <w:ind w:left="426" w:firstLine="141"/>
        <w:jc w:val="both"/>
        <w:rPr>
          <w:rFonts w:eastAsia="Times New Roman"/>
          <w:sz w:val="24"/>
          <w:szCs w:val="24"/>
        </w:rPr>
      </w:pPr>
      <w:r w:rsidRPr="003B093D">
        <w:rPr>
          <w:rFonts w:eastAsia="Times New Roman"/>
          <w:sz w:val="24"/>
          <w:szCs w:val="24"/>
        </w:rPr>
        <w:t>формирование способности к самостоятельным поступкам и действиям,</w:t>
      </w:r>
      <w:r w:rsidR="00AB1D37">
        <w:rPr>
          <w:rFonts w:eastAsia="Times New Roman"/>
          <w:sz w:val="24"/>
          <w:szCs w:val="24"/>
        </w:rPr>
        <w:t xml:space="preserve"> </w:t>
      </w:r>
      <w:r w:rsidRPr="00AB1D37">
        <w:rPr>
          <w:rFonts w:eastAsia="Times New Roman"/>
          <w:sz w:val="24"/>
          <w:szCs w:val="24"/>
        </w:rPr>
        <w:t>совершаемым на основе морального выбора, осознание ответственности за результаты собственных действий и поступков;</w:t>
      </w:r>
    </w:p>
    <w:p w:rsidR="00922437" w:rsidRPr="00AB1D37" w:rsidRDefault="00635FB8" w:rsidP="00263B77">
      <w:pPr>
        <w:numPr>
          <w:ilvl w:val="0"/>
          <w:numId w:val="96"/>
        </w:numPr>
        <w:tabs>
          <w:tab w:val="left" w:pos="1340"/>
        </w:tabs>
        <w:ind w:left="426" w:firstLine="141"/>
        <w:jc w:val="both"/>
        <w:rPr>
          <w:rFonts w:eastAsia="Times New Roman"/>
          <w:sz w:val="24"/>
          <w:szCs w:val="24"/>
        </w:rPr>
      </w:pPr>
      <w:r w:rsidRPr="003B093D">
        <w:rPr>
          <w:rFonts w:eastAsia="Times New Roman"/>
          <w:sz w:val="24"/>
          <w:szCs w:val="24"/>
        </w:rPr>
        <w:t>развитие   трудолюбия,   способности   к   преодолению   трудностей,</w:t>
      </w:r>
      <w:r w:rsidR="00AB1D37">
        <w:rPr>
          <w:rFonts w:eastAsia="Times New Roman"/>
          <w:sz w:val="24"/>
          <w:szCs w:val="24"/>
        </w:rPr>
        <w:t xml:space="preserve"> </w:t>
      </w:r>
      <w:r w:rsidRPr="00AB1D37">
        <w:rPr>
          <w:rFonts w:eastAsia="Times New Roman"/>
          <w:sz w:val="24"/>
          <w:szCs w:val="24"/>
        </w:rPr>
        <w:t>настойчивости в достижении результата;</w:t>
      </w:r>
    </w:p>
    <w:p w:rsidR="00922437" w:rsidRPr="003B093D" w:rsidRDefault="00922437" w:rsidP="003B093D">
      <w:pPr>
        <w:ind w:firstLine="709"/>
        <w:jc w:val="both"/>
        <w:rPr>
          <w:sz w:val="24"/>
          <w:szCs w:val="24"/>
        </w:rPr>
      </w:pPr>
    </w:p>
    <w:p w:rsidR="00922437" w:rsidRPr="003B093D" w:rsidRDefault="00635FB8" w:rsidP="006133E3">
      <w:pPr>
        <w:ind w:firstLine="709"/>
        <w:jc w:val="both"/>
        <w:rPr>
          <w:sz w:val="24"/>
          <w:szCs w:val="24"/>
        </w:rPr>
      </w:pPr>
      <w:r w:rsidRPr="003B093D">
        <w:rPr>
          <w:rFonts w:eastAsia="Times New Roman"/>
          <w:i/>
          <w:iCs/>
          <w:sz w:val="24"/>
          <w:szCs w:val="24"/>
        </w:rPr>
        <w:t>в области формирования социальной культуры:</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sz w:val="24"/>
          <w:szCs w:val="24"/>
        </w:rPr>
        <w:t xml:space="preserve">формирование основ российской гражданской идентичности – </w:t>
      </w:r>
      <w:r w:rsidRPr="00AB1D37">
        <w:rPr>
          <w:rFonts w:eastAsia="Times New Roman"/>
          <w:color w:val="00000A"/>
          <w:sz w:val="24"/>
          <w:szCs w:val="24"/>
        </w:rPr>
        <w:t>осознание</w:t>
      </w:r>
      <w:r w:rsidRPr="00AB1D37">
        <w:rPr>
          <w:rFonts w:eastAsia="Times New Roman"/>
          <w:sz w:val="24"/>
          <w:szCs w:val="24"/>
        </w:rPr>
        <w:t xml:space="preserve"> </w:t>
      </w:r>
      <w:r w:rsidRPr="00AB1D37">
        <w:rPr>
          <w:rFonts w:eastAsia="Times New Roman"/>
          <w:color w:val="00000A"/>
          <w:sz w:val="24"/>
          <w:szCs w:val="24"/>
        </w:rPr>
        <w:t>себя как гражданина России</w:t>
      </w:r>
      <w:r w:rsidRPr="00AB1D37">
        <w:rPr>
          <w:rFonts w:eastAsia="Times New Roman"/>
          <w:color w:val="000000"/>
          <w:sz w:val="24"/>
          <w:szCs w:val="24"/>
        </w:rPr>
        <w:t>;</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sz w:val="24"/>
          <w:szCs w:val="24"/>
        </w:rPr>
        <w:t>пробуждение чувства г</w:t>
      </w:r>
      <w:r w:rsidRPr="00AB1D37">
        <w:rPr>
          <w:rFonts w:eastAsia="Times New Roman"/>
          <w:color w:val="00000A"/>
          <w:sz w:val="24"/>
          <w:szCs w:val="24"/>
        </w:rPr>
        <w:t>ордости за свою Родину,</w:t>
      </w:r>
      <w:r w:rsidRPr="00AB1D37">
        <w:rPr>
          <w:rFonts w:eastAsia="Times New Roman"/>
          <w:sz w:val="24"/>
          <w:szCs w:val="24"/>
        </w:rPr>
        <w:t xml:space="preserve"> </w:t>
      </w:r>
      <w:r w:rsidRPr="00AB1D37">
        <w:rPr>
          <w:rFonts w:eastAsia="Times New Roman"/>
          <w:color w:val="00000A"/>
          <w:sz w:val="24"/>
          <w:szCs w:val="24"/>
        </w:rPr>
        <w:t>российский народ и</w:t>
      </w:r>
      <w:r w:rsidRPr="00AB1D37">
        <w:rPr>
          <w:rFonts w:eastAsia="Times New Roman"/>
          <w:sz w:val="24"/>
          <w:szCs w:val="24"/>
        </w:rPr>
        <w:t xml:space="preserve"> </w:t>
      </w:r>
      <w:r w:rsidRPr="00AB1D37">
        <w:rPr>
          <w:rFonts w:eastAsia="Times New Roman"/>
          <w:color w:val="00000A"/>
          <w:sz w:val="24"/>
          <w:szCs w:val="24"/>
        </w:rPr>
        <w:t>историю России</w:t>
      </w:r>
      <w:r w:rsidRPr="00AB1D37">
        <w:rPr>
          <w:rFonts w:eastAsia="Times New Roman"/>
          <w:color w:val="000000"/>
          <w:sz w:val="24"/>
          <w:szCs w:val="24"/>
        </w:rPr>
        <w:t>;</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color w:val="00000A"/>
          <w:sz w:val="24"/>
          <w:szCs w:val="24"/>
        </w:rPr>
        <w:t xml:space="preserve">осознание своей этнической и национальной </w:t>
      </w:r>
      <w:proofErr w:type="gramStart"/>
      <w:r w:rsidRPr="00AB1D37">
        <w:rPr>
          <w:rFonts w:eastAsia="Times New Roman"/>
          <w:color w:val="00000A"/>
          <w:sz w:val="24"/>
          <w:szCs w:val="24"/>
        </w:rPr>
        <w:t>принадлежности,</w:t>
      </w:r>
      <w:r w:rsidRPr="00AB1D37">
        <w:rPr>
          <w:rFonts w:eastAsia="Times New Roman"/>
          <w:color w:val="000000"/>
          <w:sz w:val="24"/>
          <w:szCs w:val="24"/>
        </w:rPr>
        <w:t>воспитание</w:t>
      </w:r>
      <w:proofErr w:type="gramEnd"/>
      <w:r w:rsidRPr="00AB1D37">
        <w:rPr>
          <w:rFonts w:eastAsia="Times New Roman"/>
          <w:color w:val="00000A"/>
          <w:sz w:val="24"/>
          <w:szCs w:val="24"/>
        </w:rPr>
        <w:t xml:space="preserve"> </w:t>
      </w:r>
      <w:r w:rsidRPr="00AB1D37">
        <w:rPr>
          <w:rFonts w:eastAsia="Times New Roman"/>
          <w:color w:val="000000"/>
          <w:sz w:val="24"/>
          <w:szCs w:val="24"/>
        </w:rPr>
        <w:t>положительного отношения к своему национальному языку и культуре;</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sz w:val="24"/>
          <w:szCs w:val="24"/>
        </w:rPr>
        <w:t>формирование патриотизма и чувства причастности к коллективным делам;</w:t>
      </w:r>
    </w:p>
    <w:p w:rsidR="00922437" w:rsidRPr="006133E3" w:rsidRDefault="00635FB8" w:rsidP="00445EDE">
      <w:pPr>
        <w:pStyle w:val="a4"/>
        <w:numPr>
          <w:ilvl w:val="0"/>
          <w:numId w:val="123"/>
        </w:numPr>
        <w:ind w:left="567" w:firstLine="142"/>
        <w:jc w:val="both"/>
        <w:rPr>
          <w:sz w:val="24"/>
          <w:szCs w:val="24"/>
        </w:rPr>
      </w:pPr>
      <w:r w:rsidRPr="00AB1D37">
        <w:rPr>
          <w:rFonts w:eastAsia="Times New Roman"/>
          <w:color w:val="00000A"/>
          <w:sz w:val="24"/>
          <w:szCs w:val="24"/>
        </w:rPr>
        <w:t>развитие навыков сотрудничества со взрослыми и сверстниками в разных социальных ситуациях;</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sz w:val="24"/>
          <w:szCs w:val="24"/>
        </w:rPr>
        <w:t>укрепление доверия к другим людям;</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color w:val="00000A"/>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sz w:val="24"/>
          <w:szCs w:val="24"/>
        </w:rPr>
        <w:t>формирование уважительного отношения к традиционным российским религиям и религиозным организациям, к вере и религиозным убеждениям;</w:t>
      </w:r>
    </w:p>
    <w:p w:rsidR="00922437" w:rsidRPr="00AB1D37" w:rsidRDefault="00635FB8" w:rsidP="00445EDE">
      <w:pPr>
        <w:pStyle w:val="a4"/>
        <w:numPr>
          <w:ilvl w:val="0"/>
          <w:numId w:val="123"/>
        </w:numPr>
        <w:ind w:left="567" w:firstLine="142"/>
        <w:jc w:val="both"/>
        <w:rPr>
          <w:sz w:val="24"/>
          <w:szCs w:val="24"/>
        </w:rPr>
      </w:pPr>
      <w:r w:rsidRPr="00AB1D37">
        <w:rPr>
          <w:rFonts w:eastAsia="Times New Roman"/>
          <w:color w:val="00000A"/>
          <w:sz w:val="24"/>
          <w:szCs w:val="24"/>
        </w:rPr>
        <w:t>формирование уважительного отношения к иному мнению, истории и культуре других народов</w:t>
      </w:r>
      <w:r w:rsidRPr="00AB1D37">
        <w:rPr>
          <w:rFonts w:eastAsia="Times New Roman"/>
          <w:color w:val="000000"/>
          <w:sz w:val="24"/>
          <w:szCs w:val="24"/>
        </w:rPr>
        <w:t>.</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i/>
          <w:iCs/>
          <w:sz w:val="24"/>
          <w:szCs w:val="24"/>
        </w:rPr>
        <w:t>в области формирования семейной культуры:</w:t>
      </w:r>
    </w:p>
    <w:p w:rsidR="00922437" w:rsidRPr="003B093D" w:rsidRDefault="00922437" w:rsidP="003B093D">
      <w:pPr>
        <w:ind w:firstLine="709"/>
        <w:jc w:val="both"/>
        <w:rPr>
          <w:sz w:val="24"/>
          <w:szCs w:val="24"/>
        </w:rPr>
      </w:pPr>
    </w:p>
    <w:p w:rsidR="000E5B63" w:rsidRPr="000E5B63" w:rsidRDefault="00635FB8" w:rsidP="00445EDE">
      <w:pPr>
        <w:pStyle w:val="a4"/>
        <w:numPr>
          <w:ilvl w:val="0"/>
          <w:numId w:val="124"/>
        </w:numPr>
        <w:ind w:left="567" w:firstLine="142"/>
        <w:jc w:val="both"/>
        <w:rPr>
          <w:sz w:val="24"/>
          <w:szCs w:val="24"/>
        </w:rPr>
      </w:pPr>
      <w:r w:rsidRPr="006133E3">
        <w:rPr>
          <w:rFonts w:eastAsia="Times New Roman"/>
          <w:sz w:val="24"/>
          <w:szCs w:val="24"/>
        </w:rPr>
        <w:t xml:space="preserve">формирование отношения к семье как основе российского общества; </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формирование у обучающихся уважительного отношения к родителям,</w:t>
      </w:r>
    </w:p>
    <w:p w:rsidR="000E5B63" w:rsidRDefault="00635FB8" w:rsidP="00445EDE">
      <w:pPr>
        <w:pStyle w:val="a4"/>
        <w:numPr>
          <w:ilvl w:val="0"/>
          <w:numId w:val="124"/>
        </w:numPr>
        <w:ind w:left="567" w:firstLine="142"/>
        <w:jc w:val="both"/>
        <w:rPr>
          <w:sz w:val="24"/>
          <w:szCs w:val="24"/>
        </w:rPr>
      </w:pPr>
      <w:r w:rsidRPr="006133E3">
        <w:rPr>
          <w:rFonts w:eastAsia="Times New Roman"/>
          <w:sz w:val="24"/>
          <w:szCs w:val="24"/>
        </w:rPr>
        <w:t>осознанного, заботливого отношения к старшим и младшим;</w:t>
      </w:r>
      <w:r w:rsidR="00447ACD" w:rsidRPr="006133E3">
        <w:rPr>
          <w:sz w:val="24"/>
          <w:szCs w:val="24"/>
        </w:rPr>
        <w:t xml:space="preserve"> </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формирование представления о семейных ценностях, гендерных семейных ролях и уважения к ним;</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знакомство обучающихся с культурно-историческими и этническими традициями российской семьи.</w:t>
      </w:r>
    </w:p>
    <w:p w:rsidR="000E5B63" w:rsidRPr="000E5B63" w:rsidRDefault="000E5B63" w:rsidP="000E5B63">
      <w:pPr>
        <w:pStyle w:val="a4"/>
        <w:widowControl w:val="0"/>
        <w:overflowPunct w:val="0"/>
        <w:autoSpaceDE w:val="0"/>
        <w:autoSpaceDN w:val="0"/>
        <w:adjustRightInd w:val="0"/>
        <w:ind w:left="0" w:firstLine="709"/>
        <w:jc w:val="both"/>
        <w:rPr>
          <w:sz w:val="24"/>
          <w:szCs w:val="24"/>
        </w:rPr>
      </w:pPr>
      <w:r w:rsidRPr="000E5B63">
        <w:rPr>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0E5B63">
        <w:rPr>
          <w:sz w:val="24"/>
          <w:szCs w:val="24"/>
        </w:rPr>
        <w:softHyphen/>
        <w:t>занным с другими, раскрывает одну из существенных сторон духовно-нравственного развития личности гражданина России.</w:t>
      </w:r>
    </w:p>
    <w:p w:rsidR="00922437" w:rsidRPr="006133E3" w:rsidRDefault="00635FB8" w:rsidP="000E5B63">
      <w:pPr>
        <w:pStyle w:val="a4"/>
        <w:ind w:left="0" w:firstLine="709"/>
        <w:jc w:val="both"/>
        <w:rPr>
          <w:sz w:val="24"/>
          <w:szCs w:val="24"/>
        </w:rPr>
      </w:pPr>
      <w:r w:rsidRPr="006133E3">
        <w:rPr>
          <w:rFonts w:eastAsia="Times New Roman"/>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воспитание гражданственности, патриотизма, уважения к правам, свободам и обязанностям человека;</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воспитание нравственных чувств и этического сознания;</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формирование ценностного отношения к семье, здоровью и здоровому образу жизни;</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воспитание трудолюбия, творческого отношения к учению, труду, жизни; воспитание положительного отношения к природе, окружающей среде</w:t>
      </w:r>
      <w:r w:rsidR="006133E3" w:rsidRPr="006133E3">
        <w:rPr>
          <w:sz w:val="24"/>
          <w:szCs w:val="24"/>
        </w:rPr>
        <w:t xml:space="preserve"> </w:t>
      </w:r>
      <w:r w:rsidRPr="006133E3">
        <w:rPr>
          <w:rFonts w:eastAsia="Times New Roman"/>
          <w:sz w:val="24"/>
          <w:szCs w:val="24"/>
        </w:rPr>
        <w:t>(экологическое воспитание);</w:t>
      </w:r>
    </w:p>
    <w:p w:rsidR="00922437" w:rsidRPr="006133E3" w:rsidRDefault="00635FB8" w:rsidP="00445EDE">
      <w:pPr>
        <w:pStyle w:val="a4"/>
        <w:numPr>
          <w:ilvl w:val="0"/>
          <w:numId w:val="124"/>
        </w:numPr>
        <w:ind w:left="567" w:firstLine="142"/>
        <w:jc w:val="both"/>
        <w:rPr>
          <w:sz w:val="24"/>
          <w:szCs w:val="24"/>
        </w:rPr>
      </w:pPr>
      <w:r w:rsidRPr="006133E3">
        <w:rPr>
          <w:rFonts w:eastAsia="Times New Roman"/>
          <w:sz w:val="24"/>
          <w:szCs w:val="24"/>
        </w:rPr>
        <w:t>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p>
    <w:p w:rsidR="00922437" w:rsidRPr="003B093D" w:rsidRDefault="00635FB8" w:rsidP="006133E3">
      <w:pPr>
        <w:ind w:firstLine="709"/>
        <w:jc w:val="both"/>
        <w:rPr>
          <w:sz w:val="24"/>
          <w:szCs w:val="24"/>
        </w:rPr>
      </w:pPr>
      <w:r w:rsidRPr="003B093D">
        <w:rPr>
          <w:rFonts w:eastAsia="Times New Roman"/>
          <w:color w:val="00000A"/>
          <w:sz w:val="24"/>
          <w:szCs w:val="24"/>
        </w:rPr>
        <w:t>Программа духовно-нравственного развития, воспитанияобучающихся с ЗПР реализуется посредством:</w:t>
      </w:r>
    </w:p>
    <w:p w:rsidR="00922437" w:rsidRPr="003B093D" w:rsidRDefault="00635FB8" w:rsidP="006133E3">
      <w:pPr>
        <w:ind w:firstLine="709"/>
        <w:jc w:val="both"/>
        <w:rPr>
          <w:sz w:val="24"/>
          <w:szCs w:val="24"/>
        </w:rPr>
      </w:pPr>
      <w:r w:rsidRPr="003B093D">
        <w:rPr>
          <w:rFonts w:eastAsia="Times New Roman"/>
          <w:i/>
          <w:iCs/>
          <w:sz w:val="24"/>
          <w:szCs w:val="24"/>
        </w:rPr>
        <w:t xml:space="preserve">духовно-нравственного воспитания </w:t>
      </w:r>
      <w:r w:rsidRPr="003B093D">
        <w:rPr>
          <w:rFonts w:eastAsia="Times New Roman"/>
          <w:sz w:val="24"/>
          <w:szCs w:val="24"/>
        </w:rPr>
        <w:t>-</w:t>
      </w:r>
      <w:r w:rsidRPr="003B093D">
        <w:rPr>
          <w:rFonts w:eastAsia="Times New Roman"/>
          <w:i/>
          <w:iCs/>
          <w:sz w:val="24"/>
          <w:szCs w:val="24"/>
        </w:rPr>
        <w:t xml:space="preserve"> </w:t>
      </w:r>
      <w:r w:rsidRPr="003B093D">
        <w:rPr>
          <w:rFonts w:eastAsia="Times New Roman"/>
          <w:sz w:val="24"/>
          <w:szCs w:val="24"/>
        </w:rPr>
        <w:t>педагогически организованного</w:t>
      </w:r>
      <w:r w:rsidRPr="003B093D">
        <w:rPr>
          <w:rFonts w:eastAsia="Times New Roman"/>
          <w:i/>
          <w:iCs/>
          <w:sz w:val="24"/>
          <w:szCs w:val="24"/>
        </w:rPr>
        <w:t xml:space="preserve"> </w:t>
      </w:r>
      <w:r w:rsidRPr="003B093D">
        <w:rPr>
          <w:rFonts w:eastAsia="Times New Roman"/>
          <w:sz w:val="24"/>
          <w:szCs w:val="24"/>
        </w:rPr>
        <w:t>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922437" w:rsidRPr="003B093D" w:rsidRDefault="00635FB8" w:rsidP="006133E3">
      <w:pPr>
        <w:ind w:firstLine="709"/>
        <w:jc w:val="both"/>
        <w:rPr>
          <w:sz w:val="24"/>
          <w:szCs w:val="24"/>
        </w:rPr>
      </w:pPr>
      <w:r w:rsidRPr="003B093D">
        <w:rPr>
          <w:rFonts w:eastAsia="Times New Roman"/>
          <w:i/>
          <w:iCs/>
          <w:sz w:val="24"/>
          <w:szCs w:val="24"/>
        </w:rPr>
        <w:t xml:space="preserve">духовно-нравственного развития </w:t>
      </w:r>
      <w:r w:rsidRPr="003B093D">
        <w:rPr>
          <w:rFonts w:eastAsia="Times New Roman"/>
          <w:sz w:val="24"/>
          <w:szCs w:val="24"/>
        </w:rPr>
        <w:t>-</w:t>
      </w:r>
      <w:r w:rsidRPr="003B093D">
        <w:rPr>
          <w:rFonts w:eastAsia="Times New Roman"/>
          <w:i/>
          <w:iCs/>
          <w:sz w:val="24"/>
          <w:szCs w:val="24"/>
        </w:rPr>
        <w:t xml:space="preserve"> </w:t>
      </w:r>
      <w:r w:rsidRPr="003B093D">
        <w:rPr>
          <w:rFonts w:eastAsia="Times New Roman"/>
          <w:sz w:val="24"/>
          <w:szCs w:val="24"/>
        </w:rPr>
        <w:t>осуществления в процессе</w:t>
      </w:r>
      <w:r w:rsidRPr="003B093D">
        <w:rPr>
          <w:rFonts w:eastAsia="Times New Roman"/>
          <w:i/>
          <w:iCs/>
          <w:sz w:val="24"/>
          <w:szCs w:val="24"/>
        </w:rPr>
        <w:t xml:space="preserve"> </w:t>
      </w:r>
      <w:r w:rsidRPr="003B093D">
        <w:rPr>
          <w:rFonts w:eastAsia="Times New Roman"/>
          <w:sz w:val="24"/>
          <w:szCs w:val="24"/>
        </w:rPr>
        <w:t>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w:t>
      </w:r>
      <w:r w:rsidR="006133E3">
        <w:rPr>
          <w:sz w:val="24"/>
          <w:szCs w:val="24"/>
        </w:rPr>
        <w:t xml:space="preserve"> </w:t>
      </w:r>
      <w:r w:rsidRPr="003B093D">
        <w:rPr>
          <w:rFonts w:eastAsia="Times New Roman"/>
          <w:sz w:val="24"/>
          <w:szCs w:val="24"/>
        </w:rPr>
        <w:t>и нравственных идеалов отношения к себе, другим людям, обществу, государству, Отечеству, миру в целом.</w:t>
      </w:r>
    </w:p>
    <w:p w:rsidR="00922437" w:rsidRPr="003B093D" w:rsidRDefault="00635FB8" w:rsidP="006133E3">
      <w:pPr>
        <w:ind w:firstLine="709"/>
        <w:jc w:val="both"/>
        <w:rPr>
          <w:sz w:val="24"/>
          <w:szCs w:val="24"/>
        </w:rPr>
      </w:pPr>
      <w:r w:rsidRPr="003B093D">
        <w:rPr>
          <w:rFonts w:eastAsia="Times New Roman"/>
          <w:sz w:val="24"/>
          <w:szCs w:val="24"/>
        </w:rPr>
        <w:t>Реализация программы проводится в единстве урочной, внеурочной и внешкольной деятельности, в совместной педагогической работе школы, семьи и других институтов общества.</w:t>
      </w:r>
    </w:p>
    <w:p w:rsidR="00922437" w:rsidRPr="006133E3" w:rsidRDefault="00635FB8" w:rsidP="006133E3">
      <w:pPr>
        <w:ind w:firstLine="709"/>
        <w:jc w:val="both"/>
        <w:rPr>
          <w:sz w:val="24"/>
          <w:szCs w:val="24"/>
        </w:rPr>
      </w:pPr>
      <w:r w:rsidRPr="003B093D">
        <w:rPr>
          <w:rFonts w:eastAsia="Times New Roman"/>
          <w:color w:val="00000A"/>
          <w:sz w:val="24"/>
          <w:szCs w:val="24"/>
        </w:rPr>
        <w:t>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w:t>
      </w:r>
      <w:r w:rsidR="006133E3">
        <w:rPr>
          <w:sz w:val="24"/>
          <w:szCs w:val="24"/>
        </w:rPr>
        <w:t xml:space="preserve"> в </w:t>
      </w:r>
      <w:r w:rsidRPr="003B093D">
        <w:rPr>
          <w:rFonts w:eastAsia="Times New Roman"/>
          <w:color w:val="00000A"/>
          <w:sz w:val="24"/>
          <w:szCs w:val="24"/>
        </w:rPr>
        <w:t>основание данной программы, стремясь к их реализации в практической жизнедеятельности:</w:t>
      </w:r>
    </w:p>
    <w:p w:rsidR="00922437" w:rsidRPr="003B093D" w:rsidRDefault="00635FB8" w:rsidP="00263B77">
      <w:pPr>
        <w:numPr>
          <w:ilvl w:val="1"/>
          <w:numId w:val="97"/>
        </w:numPr>
        <w:tabs>
          <w:tab w:val="left" w:pos="1180"/>
        </w:tabs>
        <w:ind w:firstLine="709"/>
        <w:jc w:val="both"/>
        <w:rPr>
          <w:rFonts w:eastAsia="Times New Roman"/>
          <w:color w:val="00000A"/>
          <w:sz w:val="24"/>
          <w:szCs w:val="24"/>
        </w:rPr>
      </w:pPr>
      <w:r w:rsidRPr="003B093D">
        <w:rPr>
          <w:rFonts w:eastAsia="Times New Roman"/>
          <w:color w:val="00000A"/>
          <w:sz w:val="24"/>
          <w:szCs w:val="24"/>
        </w:rPr>
        <w:t>содержании и построении уроков;</w:t>
      </w:r>
    </w:p>
    <w:p w:rsidR="00922437" w:rsidRPr="006133E3" w:rsidRDefault="00635FB8" w:rsidP="00263B77">
      <w:pPr>
        <w:numPr>
          <w:ilvl w:val="1"/>
          <w:numId w:val="97"/>
        </w:numPr>
        <w:tabs>
          <w:tab w:val="left" w:pos="1241"/>
        </w:tabs>
        <w:ind w:firstLine="709"/>
        <w:jc w:val="both"/>
        <w:rPr>
          <w:rFonts w:eastAsia="Times New Roman"/>
          <w:color w:val="00000A"/>
          <w:sz w:val="24"/>
          <w:szCs w:val="24"/>
        </w:rPr>
      </w:pPr>
      <w:r w:rsidRPr="003B093D">
        <w:rPr>
          <w:rFonts w:eastAsia="Times New Roman"/>
          <w:color w:val="00000A"/>
          <w:sz w:val="24"/>
          <w:szCs w:val="24"/>
        </w:rPr>
        <w:t xml:space="preserve">способах организации совместной деятельности взрослых и детей в учебной и </w:t>
      </w:r>
      <w:proofErr w:type="spellStart"/>
      <w:r w:rsidRPr="003B093D">
        <w:rPr>
          <w:rFonts w:eastAsia="Times New Roman"/>
          <w:color w:val="00000A"/>
          <w:sz w:val="24"/>
          <w:szCs w:val="24"/>
        </w:rPr>
        <w:t>внеучебной</w:t>
      </w:r>
      <w:proofErr w:type="spellEnd"/>
      <w:r w:rsidRPr="003B093D">
        <w:rPr>
          <w:rFonts w:eastAsia="Times New Roman"/>
          <w:color w:val="00000A"/>
          <w:sz w:val="24"/>
          <w:szCs w:val="24"/>
        </w:rPr>
        <w:t xml:space="preserve"> деятельности;</w:t>
      </w:r>
    </w:p>
    <w:p w:rsidR="00922437" w:rsidRPr="006133E3" w:rsidRDefault="00635FB8" w:rsidP="00263B77">
      <w:pPr>
        <w:numPr>
          <w:ilvl w:val="1"/>
          <w:numId w:val="97"/>
        </w:numPr>
        <w:tabs>
          <w:tab w:val="left" w:pos="1180"/>
        </w:tabs>
        <w:ind w:firstLine="709"/>
        <w:jc w:val="both"/>
        <w:rPr>
          <w:rFonts w:eastAsia="Times New Roman"/>
          <w:color w:val="00000A"/>
          <w:sz w:val="24"/>
          <w:szCs w:val="24"/>
        </w:rPr>
      </w:pPr>
      <w:r w:rsidRPr="003B093D">
        <w:rPr>
          <w:rFonts w:eastAsia="Times New Roman"/>
          <w:color w:val="00000A"/>
          <w:sz w:val="24"/>
          <w:szCs w:val="24"/>
        </w:rPr>
        <w:t>характере общения и сотрудничества взрослого и ребенка;</w:t>
      </w:r>
    </w:p>
    <w:p w:rsidR="00922437" w:rsidRPr="006133E3" w:rsidRDefault="00635FB8" w:rsidP="00263B77">
      <w:pPr>
        <w:numPr>
          <w:ilvl w:val="1"/>
          <w:numId w:val="97"/>
        </w:numPr>
        <w:tabs>
          <w:tab w:val="left" w:pos="1409"/>
        </w:tabs>
        <w:ind w:firstLine="709"/>
        <w:jc w:val="both"/>
        <w:rPr>
          <w:rFonts w:eastAsia="Times New Roman"/>
          <w:color w:val="00000A"/>
          <w:sz w:val="24"/>
          <w:szCs w:val="24"/>
        </w:rPr>
      </w:pPr>
      <w:r w:rsidRPr="003B093D">
        <w:rPr>
          <w:rFonts w:eastAsia="Times New Roman"/>
          <w:color w:val="00000A"/>
          <w:sz w:val="24"/>
          <w:szCs w:val="24"/>
        </w:rPr>
        <w:t>опыте организации индивидуальной, групповой, коллективной деятельности обучающихся;</w:t>
      </w:r>
    </w:p>
    <w:p w:rsidR="00922437" w:rsidRPr="006133E3" w:rsidRDefault="00635FB8" w:rsidP="00263B77">
      <w:pPr>
        <w:numPr>
          <w:ilvl w:val="1"/>
          <w:numId w:val="97"/>
        </w:numPr>
        <w:tabs>
          <w:tab w:val="left" w:pos="1289"/>
        </w:tabs>
        <w:ind w:firstLine="709"/>
        <w:jc w:val="both"/>
        <w:rPr>
          <w:rFonts w:eastAsia="Times New Roman"/>
          <w:color w:val="00000A"/>
          <w:sz w:val="24"/>
          <w:szCs w:val="24"/>
        </w:rPr>
      </w:pPr>
      <w:r w:rsidRPr="003B093D">
        <w:rPr>
          <w:rFonts w:eastAsia="Times New Roman"/>
          <w:color w:val="00000A"/>
          <w:sz w:val="24"/>
          <w:szCs w:val="24"/>
        </w:rPr>
        <w:t>специальных событиях, спроектированных с учетом определенной ценности и смысла;</w:t>
      </w:r>
    </w:p>
    <w:p w:rsidR="00922437" w:rsidRPr="003B093D" w:rsidRDefault="00635FB8" w:rsidP="00263B77">
      <w:pPr>
        <w:numPr>
          <w:ilvl w:val="1"/>
          <w:numId w:val="97"/>
        </w:numPr>
        <w:tabs>
          <w:tab w:val="left" w:pos="1180"/>
        </w:tabs>
        <w:ind w:firstLine="709"/>
        <w:jc w:val="both"/>
        <w:rPr>
          <w:rFonts w:eastAsia="Times New Roman"/>
          <w:color w:val="00000A"/>
          <w:sz w:val="24"/>
          <w:szCs w:val="24"/>
        </w:rPr>
      </w:pPr>
      <w:r w:rsidRPr="003B093D">
        <w:rPr>
          <w:rFonts w:eastAsia="Times New Roman"/>
          <w:color w:val="00000A"/>
          <w:sz w:val="24"/>
          <w:szCs w:val="24"/>
        </w:rPr>
        <w:t>личном примере ученикам.</w:t>
      </w:r>
    </w:p>
    <w:p w:rsidR="00922437" w:rsidRPr="000E5B63" w:rsidRDefault="000E5B63" w:rsidP="00607509">
      <w:pPr>
        <w:pStyle w:val="a4"/>
        <w:ind w:left="0" w:firstLine="720"/>
        <w:jc w:val="both"/>
        <w:rPr>
          <w:sz w:val="24"/>
          <w:szCs w:val="24"/>
        </w:rPr>
      </w:pPr>
      <w:r w:rsidRPr="000E5B63">
        <w:rPr>
          <w:rFonts w:eastAsia="Calibri"/>
          <w:sz w:val="24"/>
          <w:szCs w:val="24"/>
        </w:rPr>
        <w:t xml:space="preserve">Для организации такого пространства и его полноценного функционирования требуются согласованные усилия </w:t>
      </w:r>
      <w:r w:rsidRPr="000E5B63">
        <w:rPr>
          <w:rFonts w:eastAsia="Calibri"/>
          <w:color w:val="000000"/>
          <w:sz w:val="24"/>
          <w:szCs w:val="24"/>
        </w:rPr>
        <w:t>всех социальных субъектов - участников воспитания: семьи, общественн</w:t>
      </w:r>
      <w:r w:rsidRPr="000E5B63">
        <w:rPr>
          <w:rFonts w:eastAsia="Calibri"/>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922437" w:rsidRPr="003B093D" w:rsidRDefault="00635FB8" w:rsidP="006133E3">
      <w:pPr>
        <w:ind w:firstLine="709"/>
        <w:jc w:val="both"/>
        <w:rPr>
          <w:sz w:val="24"/>
          <w:szCs w:val="24"/>
        </w:rPr>
      </w:pPr>
      <w:r w:rsidRPr="003B093D">
        <w:rPr>
          <w:rFonts w:eastAsia="Times New Roman"/>
          <w:color w:val="00000A"/>
          <w:sz w:val="24"/>
          <w:szCs w:val="24"/>
        </w:rPr>
        <w:t>Программа обеспечивает:</w:t>
      </w:r>
    </w:p>
    <w:p w:rsidR="00922437" w:rsidRPr="006133E3" w:rsidRDefault="00635FB8" w:rsidP="00263B77">
      <w:pPr>
        <w:numPr>
          <w:ilvl w:val="0"/>
          <w:numId w:val="98"/>
        </w:numPr>
        <w:tabs>
          <w:tab w:val="left" w:pos="1268"/>
        </w:tabs>
        <w:ind w:firstLine="709"/>
        <w:jc w:val="both"/>
        <w:rPr>
          <w:rFonts w:eastAsia="Times New Roman"/>
          <w:color w:val="00000A"/>
          <w:sz w:val="24"/>
          <w:szCs w:val="24"/>
        </w:rPr>
      </w:pPr>
      <w:r w:rsidRPr="003B093D">
        <w:rPr>
          <w:rFonts w:eastAsia="Times New Roman"/>
          <w:color w:val="00000A"/>
          <w:sz w:val="24"/>
          <w:szCs w:val="24"/>
        </w:rPr>
        <w:t xml:space="preserve">организацию системы воспитательных мероприятий, позволяющих </w:t>
      </w:r>
      <w:r w:rsidRPr="003B093D">
        <w:rPr>
          <w:rFonts w:eastAsia="Times New Roman"/>
          <w:color w:val="000000"/>
          <w:sz w:val="24"/>
          <w:szCs w:val="24"/>
        </w:rPr>
        <w:t xml:space="preserve">каждому обучающемуся </w:t>
      </w:r>
      <w:r w:rsidRPr="003B093D">
        <w:rPr>
          <w:rFonts w:eastAsia="Times New Roman"/>
          <w:color w:val="00000A"/>
          <w:sz w:val="24"/>
          <w:szCs w:val="24"/>
        </w:rPr>
        <w:t>с ЗПР использовать на практике полученные знания,</w:t>
      </w:r>
      <w:r w:rsidR="006133E3">
        <w:rPr>
          <w:rFonts w:eastAsia="Times New Roman"/>
          <w:color w:val="00000A"/>
          <w:sz w:val="24"/>
          <w:szCs w:val="24"/>
        </w:rPr>
        <w:t xml:space="preserve"> </w:t>
      </w:r>
      <w:r w:rsidRPr="006133E3">
        <w:rPr>
          <w:rFonts w:eastAsia="Times New Roman"/>
          <w:color w:val="00000A"/>
          <w:sz w:val="24"/>
          <w:szCs w:val="24"/>
        </w:rPr>
        <w:t>усвоенные модели и нормы поведения;</w:t>
      </w:r>
    </w:p>
    <w:p w:rsidR="00922437" w:rsidRDefault="00635FB8" w:rsidP="00263B77">
      <w:pPr>
        <w:numPr>
          <w:ilvl w:val="0"/>
          <w:numId w:val="99"/>
        </w:numPr>
        <w:tabs>
          <w:tab w:val="left" w:pos="1362"/>
        </w:tabs>
        <w:ind w:firstLine="709"/>
        <w:jc w:val="both"/>
        <w:rPr>
          <w:rFonts w:eastAsia="Times New Roman"/>
          <w:color w:val="00000A"/>
          <w:sz w:val="24"/>
          <w:szCs w:val="24"/>
        </w:rPr>
      </w:pPr>
      <w:r w:rsidRPr="003B093D">
        <w:rPr>
          <w:rFonts w:eastAsia="Times New Roman"/>
          <w:color w:val="00000A"/>
          <w:sz w:val="24"/>
          <w:szCs w:val="24"/>
        </w:rPr>
        <w:t>формирование целостной образовательной среды, включающей урочную, внеурочную и внешкольную деятельность и учитывающей историко-</w:t>
      </w:r>
      <w:r w:rsidRPr="006133E3">
        <w:rPr>
          <w:rFonts w:eastAsia="Times New Roman"/>
          <w:color w:val="00000A"/>
          <w:sz w:val="24"/>
          <w:szCs w:val="24"/>
        </w:rPr>
        <w:t>культурную, этническую и региональную специфику.</w:t>
      </w:r>
    </w:p>
    <w:p w:rsidR="00E10B56" w:rsidRDefault="00E10B56" w:rsidP="00F84B71">
      <w:pPr>
        <w:tabs>
          <w:tab w:val="left" w:pos="1362"/>
        </w:tabs>
        <w:ind w:left="709"/>
        <w:jc w:val="both"/>
        <w:rPr>
          <w:rFonts w:eastAsia="Times New Roman"/>
          <w:color w:val="00000A"/>
          <w:sz w:val="24"/>
          <w:szCs w:val="24"/>
        </w:rPr>
      </w:pPr>
    </w:p>
    <w:p w:rsidR="00E10B56" w:rsidRDefault="00F84B71" w:rsidP="00E10B56">
      <w:pPr>
        <w:ind w:firstLine="709"/>
        <w:jc w:val="both"/>
        <w:rPr>
          <w:rFonts w:eastAsia="Times New Roman"/>
          <w:b/>
          <w:bCs/>
          <w:color w:val="00000A"/>
          <w:sz w:val="24"/>
          <w:szCs w:val="24"/>
        </w:rPr>
      </w:pPr>
      <w:r>
        <w:rPr>
          <w:rFonts w:eastAsia="Times New Roman"/>
          <w:b/>
          <w:bCs/>
          <w:color w:val="00000A"/>
          <w:sz w:val="24"/>
          <w:szCs w:val="24"/>
        </w:rPr>
        <w:t xml:space="preserve">2.4.1. </w:t>
      </w:r>
      <w:r w:rsidR="00E10B56" w:rsidRPr="003B093D">
        <w:rPr>
          <w:rFonts w:eastAsia="Times New Roman"/>
          <w:b/>
          <w:bCs/>
          <w:color w:val="00000A"/>
          <w:sz w:val="24"/>
          <w:szCs w:val="24"/>
        </w:rPr>
        <w:t>Основные направления и ценностные основы духовно- нравственного</w:t>
      </w:r>
      <w:r w:rsidR="00E10B56" w:rsidRPr="003B093D">
        <w:rPr>
          <w:sz w:val="24"/>
          <w:szCs w:val="24"/>
        </w:rPr>
        <w:t xml:space="preserve"> </w:t>
      </w:r>
      <w:r w:rsidR="00E10B56" w:rsidRPr="003B093D">
        <w:rPr>
          <w:rFonts w:eastAsia="Times New Roman"/>
          <w:b/>
          <w:bCs/>
          <w:color w:val="00000A"/>
          <w:sz w:val="24"/>
          <w:szCs w:val="24"/>
        </w:rPr>
        <w:t>развития и воспитания обучающихся с ЗПР</w:t>
      </w:r>
      <w:r w:rsidR="00E10B56">
        <w:rPr>
          <w:rFonts w:eastAsia="Times New Roman"/>
          <w:b/>
          <w:bCs/>
          <w:color w:val="00000A"/>
          <w:sz w:val="24"/>
          <w:szCs w:val="24"/>
        </w:rPr>
        <w:t xml:space="preserve"> </w:t>
      </w:r>
      <w:r w:rsidR="00E10B56" w:rsidRPr="003B093D">
        <w:rPr>
          <w:rFonts w:eastAsia="Times New Roman"/>
          <w:b/>
          <w:bCs/>
          <w:color w:val="00000A"/>
          <w:sz w:val="24"/>
          <w:szCs w:val="24"/>
        </w:rPr>
        <w:t>на ступени начального общего</w:t>
      </w:r>
      <w:r w:rsidR="00E10B56" w:rsidRPr="003B093D">
        <w:rPr>
          <w:sz w:val="24"/>
          <w:szCs w:val="24"/>
        </w:rPr>
        <w:t xml:space="preserve"> </w:t>
      </w:r>
      <w:r w:rsidR="00E10B56" w:rsidRPr="003B093D">
        <w:rPr>
          <w:rFonts w:eastAsia="Times New Roman"/>
          <w:b/>
          <w:bCs/>
          <w:color w:val="00000A"/>
          <w:sz w:val="24"/>
          <w:szCs w:val="24"/>
        </w:rPr>
        <w:t>образования</w:t>
      </w:r>
    </w:p>
    <w:p w:rsidR="00E10B56" w:rsidRDefault="00E10B56" w:rsidP="00E10B56">
      <w:pPr>
        <w:ind w:firstLine="709"/>
        <w:jc w:val="both"/>
        <w:rPr>
          <w:rFonts w:eastAsia="Times New Roman"/>
          <w:b/>
          <w:bCs/>
          <w:color w:val="00000A"/>
          <w:sz w:val="24"/>
          <w:szCs w:val="24"/>
        </w:rPr>
      </w:pPr>
    </w:p>
    <w:p w:rsidR="00E10B56" w:rsidRPr="003B093D" w:rsidRDefault="00E10B56" w:rsidP="00E10B56">
      <w:pPr>
        <w:ind w:firstLine="709"/>
        <w:jc w:val="both"/>
        <w:rPr>
          <w:sz w:val="24"/>
          <w:szCs w:val="24"/>
        </w:rPr>
      </w:pPr>
      <w:r w:rsidRPr="003B093D">
        <w:rPr>
          <w:rFonts w:eastAsia="Times New Roman"/>
          <w:b/>
          <w:bCs/>
          <w:i/>
          <w:iCs/>
          <w:sz w:val="24"/>
          <w:szCs w:val="24"/>
        </w:rPr>
        <w:t>Воспитание  гражданственности,  патриотизма,  уважения  к  правам,</w:t>
      </w:r>
      <w:r w:rsidRPr="003B093D">
        <w:rPr>
          <w:sz w:val="24"/>
          <w:szCs w:val="24"/>
        </w:rPr>
        <w:t xml:space="preserve"> </w:t>
      </w:r>
      <w:r w:rsidRPr="003B093D">
        <w:rPr>
          <w:rFonts w:eastAsia="Times New Roman"/>
          <w:b/>
          <w:bCs/>
          <w:i/>
          <w:iCs/>
          <w:sz w:val="24"/>
          <w:szCs w:val="24"/>
        </w:rPr>
        <w:t>свободам и обязанностям человека:</w:t>
      </w:r>
    </w:p>
    <w:p w:rsidR="00E10B56" w:rsidRPr="003B093D" w:rsidRDefault="00E10B56" w:rsidP="00E10B56">
      <w:pPr>
        <w:tabs>
          <w:tab w:val="left" w:pos="1276"/>
          <w:tab w:val="left" w:pos="5160"/>
          <w:tab w:val="left" w:pos="7540"/>
          <w:tab w:val="left" w:pos="8320"/>
        </w:tabs>
        <w:ind w:firstLine="709"/>
        <w:jc w:val="both"/>
        <w:rPr>
          <w:sz w:val="24"/>
          <w:szCs w:val="24"/>
        </w:rPr>
      </w:pPr>
      <w:r w:rsidRPr="003B093D">
        <w:rPr>
          <w:rFonts w:eastAsia="Times New Roman"/>
          <w:sz w:val="24"/>
          <w:szCs w:val="24"/>
        </w:rPr>
        <w:tab/>
        <w:t>получение</w:t>
      </w:r>
      <w:r w:rsidRPr="003B093D">
        <w:rPr>
          <w:sz w:val="24"/>
          <w:szCs w:val="24"/>
        </w:rPr>
        <w:t xml:space="preserve"> </w:t>
      </w:r>
      <w:r w:rsidRPr="003B093D">
        <w:rPr>
          <w:rFonts w:eastAsia="Times New Roman"/>
          <w:sz w:val="24"/>
          <w:szCs w:val="24"/>
        </w:rPr>
        <w:t>первоначальных</w:t>
      </w:r>
      <w:r w:rsidRPr="003B093D">
        <w:rPr>
          <w:sz w:val="24"/>
          <w:szCs w:val="24"/>
        </w:rPr>
        <w:t xml:space="preserve"> </w:t>
      </w:r>
      <w:r w:rsidRPr="003B093D">
        <w:rPr>
          <w:rFonts w:eastAsia="Times New Roman"/>
          <w:sz w:val="24"/>
          <w:szCs w:val="24"/>
        </w:rPr>
        <w:t>представлений</w:t>
      </w:r>
      <w:r w:rsidRPr="003B093D">
        <w:rPr>
          <w:sz w:val="24"/>
          <w:szCs w:val="24"/>
        </w:rPr>
        <w:t xml:space="preserve"> </w:t>
      </w:r>
      <w:r w:rsidRPr="003B093D">
        <w:rPr>
          <w:rFonts w:eastAsia="Times New Roman"/>
          <w:sz w:val="24"/>
          <w:szCs w:val="24"/>
        </w:rPr>
        <w:t>о</w:t>
      </w:r>
      <w:r w:rsidRPr="003B093D">
        <w:rPr>
          <w:sz w:val="24"/>
          <w:szCs w:val="24"/>
        </w:rPr>
        <w:t xml:space="preserve"> </w:t>
      </w:r>
      <w:r w:rsidRPr="003B093D">
        <w:rPr>
          <w:rFonts w:eastAsia="Times New Roman"/>
          <w:sz w:val="24"/>
          <w:szCs w:val="24"/>
        </w:rPr>
        <w:t>Конституции</w:t>
      </w:r>
      <w:r w:rsidRPr="003B093D">
        <w:rPr>
          <w:sz w:val="24"/>
          <w:szCs w:val="24"/>
        </w:rPr>
        <w:t xml:space="preserve"> </w:t>
      </w:r>
      <w:r w:rsidRPr="003B093D">
        <w:rPr>
          <w:rFonts w:eastAsia="Times New Roman"/>
          <w:sz w:val="24"/>
          <w:szCs w:val="24"/>
        </w:rPr>
        <w:t xml:space="preserve">Российской Федерации, ознакомление с государственной символикой — Гербом, Флагом Российской Федерации, гербом и флагом Москвы на плакатах, </w:t>
      </w:r>
      <w:proofErr w:type="spellStart"/>
      <w:proofErr w:type="gramStart"/>
      <w:r w:rsidRPr="003B093D">
        <w:rPr>
          <w:rFonts w:eastAsia="Times New Roman"/>
          <w:sz w:val="24"/>
          <w:szCs w:val="24"/>
        </w:rPr>
        <w:t>картинах,в</w:t>
      </w:r>
      <w:proofErr w:type="spellEnd"/>
      <w:proofErr w:type="gramEnd"/>
      <w:r w:rsidRPr="003B093D">
        <w:rPr>
          <w:rFonts w:eastAsia="Times New Roman"/>
          <w:sz w:val="24"/>
          <w:szCs w:val="24"/>
        </w:rPr>
        <w:t xml:space="preserve"> процессе бесед, чтения книг, изучения предметов и т.д.);</w:t>
      </w:r>
    </w:p>
    <w:p w:rsidR="00E10B56" w:rsidRPr="003B093D" w:rsidRDefault="00E10B56" w:rsidP="00E10B56">
      <w:pPr>
        <w:ind w:firstLine="709"/>
        <w:jc w:val="both"/>
        <w:rPr>
          <w:sz w:val="24"/>
          <w:szCs w:val="24"/>
        </w:rPr>
      </w:pPr>
      <w:r w:rsidRPr="003B093D">
        <w:rPr>
          <w:rFonts w:eastAsia="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w:t>
      </w:r>
    </w:p>
    <w:p w:rsidR="00E10B56" w:rsidRPr="003B093D" w:rsidRDefault="00E10B56" w:rsidP="00E10B56">
      <w:pPr>
        <w:ind w:firstLine="709"/>
        <w:jc w:val="both"/>
        <w:rPr>
          <w:sz w:val="24"/>
          <w:szCs w:val="24"/>
        </w:rPr>
      </w:pPr>
    </w:p>
    <w:p w:rsidR="00E10B56" w:rsidRPr="003B093D" w:rsidRDefault="00E10B56" w:rsidP="00E10B56">
      <w:pPr>
        <w:ind w:firstLine="709"/>
        <w:jc w:val="both"/>
        <w:rPr>
          <w:sz w:val="24"/>
          <w:szCs w:val="24"/>
        </w:rPr>
      </w:pPr>
      <w:r w:rsidRPr="003B093D">
        <w:rPr>
          <w:rFonts w:eastAsia="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просмотра кинофильмов, творческих конкурсов, фестивалей, праздников, экскурсий);</w:t>
      </w:r>
    </w:p>
    <w:p w:rsidR="00E10B56" w:rsidRPr="003B093D" w:rsidRDefault="00E10B56" w:rsidP="00E10B56">
      <w:pPr>
        <w:ind w:firstLine="709"/>
        <w:jc w:val="both"/>
        <w:rPr>
          <w:sz w:val="24"/>
          <w:szCs w:val="24"/>
        </w:rPr>
      </w:pPr>
      <w:r w:rsidRPr="003B093D">
        <w:rPr>
          <w:rFonts w:eastAsia="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участие во внеклассных мероприятиях и др.);</w:t>
      </w:r>
    </w:p>
    <w:p w:rsidR="00E10B56" w:rsidRPr="003B093D" w:rsidRDefault="00E10B56" w:rsidP="00E10B56">
      <w:pPr>
        <w:ind w:firstLine="709"/>
        <w:jc w:val="both"/>
        <w:rPr>
          <w:sz w:val="24"/>
          <w:szCs w:val="24"/>
        </w:rPr>
      </w:pPr>
      <w:r w:rsidRPr="003B093D">
        <w:rPr>
          <w:rFonts w:eastAsia="Times New Roman"/>
          <w:sz w:val="24"/>
          <w:szCs w:val="24"/>
        </w:rPr>
        <w:t>получение первоначального опыта межкультурной коммуникации с детьми</w:t>
      </w:r>
      <w:r w:rsidRPr="003B093D">
        <w:rPr>
          <w:sz w:val="24"/>
          <w:szCs w:val="24"/>
        </w:rPr>
        <w:t xml:space="preserve"> и </w:t>
      </w:r>
      <w:r w:rsidRPr="003B093D">
        <w:rPr>
          <w:rFonts w:eastAsia="Times New Roman"/>
          <w:sz w:val="24"/>
          <w:szCs w:val="24"/>
        </w:rPr>
        <w:t xml:space="preserve">взрослыми — представителями разных народов России, знакомство с особенностями их </w:t>
      </w:r>
      <w:proofErr w:type="spellStart"/>
      <w:r w:rsidRPr="003B093D">
        <w:rPr>
          <w:rFonts w:eastAsia="Times New Roman"/>
          <w:sz w:val="24"/>
          <w:szCs w:val="24"/>
        </w:rPr>
        <w:t>культури</w:t>
      </w:r>
      <w:proofErr w:type="spellEnd"/>
      <w:r w:rsidRPr="003B093D">
        <w:rPr>
          <w:rFonts w:eastAsia="Times New Roman"/>
          <w:sz w:val="24"/>
          <w:szCs w:val="24"/>
        </w:rPr>
        <w:t xml:space="preserve"> образа жизни (в процессе бесед, народных игр,</w:t>
      </w:r>
      <w:r w:rsidRPr="003B093D">
        <w:rPr>
          <w:sz w:val="24"/>
          <w:szCs w:val="24"/>
        </w:rPr>
        <w:t xml:space="preserve"> </w:t>
      </w:r>
      <w:r w:rsidRPr="003B093D">
        <w:rPr>
          <w:rFonts w:eastAsia="Times New Roman"/>
          <w:sz w:val="24"/>
          <w:szCs w:val="24"/>
        </w:rPr>
        <w:t xml:space="preserve">организации и проведения </w:t>
      </w:r>
      <w:proofErr w:type="spellStart"/>
      <w:r w:rsidRPr="003B093D">
        <w:rPr>
          <w:rFonts w:eastAsia="Times New Roman"/>
          <w:sz w:val="24"/>
          <w:szCs w:val="24"/>
        </w:rPr>
        <w:t>национально­культурных</w:t>
      </w:r>
      <w:proofErr w:type="spellEnd"/>
      <w:r w:rsidRPr="003B093D">
        <w:rPr>
          <w:rFonts w:eastAsia="Times New Roman"/>
          <w:sz w:val="24"/>
          <w:szCs w:val="24"/>
        </w:rPr>
        <w:t xml:space="preserve"> праздников);</w:t>
      </w:r>
    </w:p>
    <w:p w:rsidR="00E10B56" w:rsidRPr="003B093D" w:rsidRDefault="00E10B56" w:rsidP="00E10B56">
      <w:pPr>
        <w:ind w:firstLine="709"/>
        <w:jc w:val="both"/>
        <w:rPr>
          <w:sz w:val="24"/>
          <w:szCs w:val="24"/>
        </w:rPr>
      </w:pPr>
    </w:p>
    <w:p w:rsidR="00E10B56" w:rsidRPr="003B093D" w:rsidRDefault="00E10B56" w:rsidP="00E10B56">
      <w:pPr>
        <w:ind w:firstLine="709"/>
        <w:jc w:val="both"/>
        <w:rPr>
          <w:sz w:val="24"/>
          <w:szCs w:val="24"/>
        </w:rPr>
      </w:pPr>
      <w:r w:rsidRPr="003B093D">
        <w:rPr>
          <w:rFonts w:eastAsia="Times New Roman"/>
          <w:b/>
          <w:bCs/>
          <w:i/>
          <w:iCs/>
          <w:sz w:val="24"/>
          <w:szCs w:val="24"/>
        </w:rPr>
        <w:t>Воспитание нравственных чувств и этического сознания:</w:t>
      </w:r>
    </w:p>
    <w:p w:rsidR="00E10B56" w:rsidRPr="003B093D" w:rsidRDefault="00E10B56" w:rsidP="00E10B56">
      <w:pPr>
        <w:ind w:firstLine="709"/>
        <w:jc w:val="both"/>
        <w:rPr>
          <w:sz w:val="24"/>
          <w:szCs w:val="24"/>
        </w:rPr>
      </w:pPr>
      <w:r w:rsidRPr="003B093D">
        <w:rPr>
          <w:rFonts w:eastAsia="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w:t>
      </w:r>
      <w:r>
        <w:rPr>
          <w:sz w:val="24"/>
          <w:szCs w:val="24"/>
        </w:rPr>
        <w:t xml:space="preserve"> </w:t>
      </w:r>
      <w:r w:rsidR="00316DD4" w:rsidRPr="003B093D">
        <w:rPr>
          <w:rFonts w:eastAsia="Times New Roman"/>
          <w:sz w:val="24"/>
          <w:szCs w:val="24"/>
        </w:rPr>
        <w:t>деятельности</w:t>
      </w:r>
      <w:r w:rsidR="00316DD4">
        <w:rPr>
          <w:rFonts w:eastAsia="Times New Roman"/>
          <w:sz w:val="24"/>
          <w:szCs w:val="24"/>
        </w:rPr>
        <w:t>, такой</w:t>
      </w:r>
      <w:r w:rsidRPr="003B093D">
        <w:rPr>
          <w:rFonts w:eastAsia="Times New Roman"/>
          <w:sz w:val="24"/>
          <w:szCs w:val="24"/>
        </w:rPr>
        <w:t xml:space="preserve">, как театральные постановки, </w:t>
      </w:r>
      <w:r w:rsidR="00316DD4" w:rsidRPr="003B093D">
        <w:rPr>
          <w:rFonts w:eastAsia="Times New Roman"/>
          <w:sz w:val="24"/>
          <w:szCs w:val="24"/>
        </w:rPr>
        <w:t>литературно музыкальные</w:t>
      </w:r>
      <w:r w:rsidR="00316DD4">
        <w:rPr>
          <w:rFonts w:eastAsia="Times New Roman"/>
          <w:sz w:val="24"/>
          <w:szCs w:val="24"/>
        </w:rPr>
        <w:t xml:space="preserve"> </w:t>
      </w:r>
      <w:r w:rsidRPr="003B093D">
        <w:rPr>
          <w:rFonts w:eastAsia="Times New Roman"/>
          <w:sz w:val="24"/>
          <w:szCs w:val="24"/>
        </w:rPr>
        <w:t>композиции, художественные выставки и др., отражающие культурные и духовные традиции народов России);</w:t>
      </w:r>
    </w:p>
    <w:p w:rsidR="00E10B56" w:rsidRPr="00E10B56" w:rsidRDefault="00E10B56" w:rsidP="00E10B56">
      <w:pPr>
        <w:ind w:firstLine="709"/>
        <w:jc w:val="both"/>
        <w:rPr>
          <w:sz w:val="24"/>
          <w:szCs w:val="24"/>
        </w:rPr>
      </w:pPr>
      <w:r w:rsidRPr="003B093D">
        <w:rPr>
          <w:rFonts w:eastAsia="Times New Roman"/>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w:t>
      </w:r>
      <w:r>
        <w:rPr>
          <w:sz w:val="24"/>
          <w:szCs w:val="24"/>
        </w:rPr>
        <w:t xml:space="preserve"> в </w:t>
      </w:r>
      <w:r w:rsidRPr="003B093D">
        <w:rPr>
          <w:rFonts w:eastAsia="Times New Roman"/>
          <w:sz w:val="24"/>
          <w:szCs w:val="24"/>
        </w:rPr>
        <w:t>педагогически организованной ситуации поступков, поведения разных людей);</w:t>
      </w:r>
    </w:p>
    <w:p w:rsidR="00E10B56" w:rsidRPr="003B093D" w:rsidRDefault="00E10B56" w:rsidP="00E10B56">
      <w:pPr>
        <w:ind w:firstLine="709"/>
        <w:jc w:val="both"/>
        <w:rPr>
          <w:rFonts w:eastAsia="Times New Roman"/>
          <w:sz w:val="24"/>
          <w:szCs w:val="24"/>
        </w:rPr>
      </w:pPr>
      <w:r w:rsidRPr="003B093D">
        <w:rPr>
          <w:rFonts w:eastAsia="Times New Roman"/>
          <w:sz w:val="24"/>
          <w:szCs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E10B56" w:rsidRPr="003B093D" w:rsidRDefault="00E10B56" w:rsidP="00E10B56">
      <w:pPr>
        <w:tabs>
          <w:tab w:val="left" w:pos="1980"/>
          <w:tab w:val="left" w:pos="2860"/>
          <w:tab w:val="left" w:pos="5280"/>
          <w:tab w:val="left" w:pos="6760"/>
          <w:tab w:val="left" w:pos="9160"/>
        </w:tabs>
        <w:ind w:firstLine="709"/>
        <w:jc w:val="both"/>
        <w:rPr>
          <w:sz w:val="24"/>
          <w:szCs w:val="24"/>
        </w:rPr>
      </w:pPr>
      <w:r w:rsidRPr="003B093D">
        <w:rPr>
          <w:rFonts w:eastAsia="Times New Roman"/>
          <w:sz w:val="24"/>
          <w:szCs w:val="24"/>
        </w:rPr>
        <w:t>участию</w:t>
      </w:r>
      <w:r w:rsidRPr="003B093D">
        <w:rPr>
          <w:sz w:val="24"/>
          <w:szCs w:val="24"/>
        </w:rPr>
        <w:t xml:space="preserve"> </w:t>
      </w:r>
      <w:r w:rsidRPr="003B093D">
        <w:rPr>
          <w:rFonts w:eastAsia="Times New Roman"/>
          <w:sz w:val="24"/>
          <w:szCs w:val="24"/>
        </w:rPr>
        <w:t>в</w:t>
      </w:r>
      <w:r w:rsidRPr="003B093D">
        <w:rPr>
          <w:sz w:val="24"/>
          <w:szCs w:val="24"/>
        </w:rPr>
        <w:t xml:space="preserve"> </w:t>
      </w:r>
      <w:r w:rsidRPr="003B093D">
        <w:rPr>
          <w:rFonts w:eastAsia="Times New Roman"/>
          <w:sz w:val="24"/>
          <w:szCs w:val="24"/>
        </w:rPr>
        <w:t>коллективных</w:t>
      </w:r>
      <w:r w:rsidRPr="003B093D">
        <w:rPr>
          <w:sz w:val="24"/>
          <w:szCs w:val="24"/>
        </w:rPr>
        <w:t xml:space="preserve"> </w:t>
      </w:r>
      <w:r w:rsidRPr="003B093D">
        <w:rPr>
          <w:rFonts w:eastAsia="Times New Roman"/>
          <w:sz w:val="24"/>
          <w:szCs w:val="24"/>
        </w:rPr>
        <w:t>играх,</w:t>
      </w:r>
      <w:r w:rsidRPr="003B093D">
        <w:rPr>
          <w:sz w:val="24"/>
          <w:szCs w:val="24"/>
        </w:rPr>
        <w:t xml:space="preserve"> </w:t>
      </w:r>
      <w:r w:rsidRPr="003B093D">
        <w:rPr>
          <w:rFonts w:eastAsia="Times New Roman"/>
          <w:sz w:val="24"/>
          <w:szCs w:val="24"/>
        </w:rPr>
        <w:t>приобретение</w:t>
      </w:r>
      <w:r w:rsidRPr="003B093D">
        <w:rPr>
          <w:sz w:val="24"/>
          <w:szCs w:val="24"/>
        </w:rPr>
        <w:t xml:space="preserve"> </w:t>
      </w:r>
      <w:r w:rsidRPr="003B093D">
        <w:rPr>
          <w:rFonts w:eastAsia="Times New Roman"/>
          <w:sz w:val="24"/>
          <w:szCs w:val="24"/>
        </w:rPr>
        <w:t>опыта</w:t>
      </w:r>
      <w:r w:rsidRPr="003B093D">
        <w:rPr>
          <w:sz w:val="24"/>
          <w:szCs w:val="24"/>
        </w:rPr>
        <w:t xml:space="preserve"> </w:t>
      </w:r>
      <w:r w:rsidRPr="003B093D">
        <w:rPr>
          <w:rFonts w:eastAsia="Times New Roman"/>
          <w:sz w:val="24"/>
          <w:szCs w:val="24"/>
        </w:rPr>
        <w:t>совместной деятельности;</w:t>
      </w:r>
    </w:p>
    <w:p w:rsidR="00E10B56" w:rsidRPr="003B093D" w:rsidRDefault="00E10B56" w:rsidP="00E10B56">
      <w:pPr>
        <w:ind w:firstLine="709"/>
        <w:jc w:val="both"/>
        <w:rPr>
          <w:sz w:val="24"/>
          <w:szCs w:val="24"/>
        </w:rPr>
      </w:pPr>
      <w:r w:rsidRPr="003B093D">
        <w:rPr>
          <w:rFonts w:eastAsia="Times New Roman"/>
          <w:sz w:val="24"/>
          <w:szCs w:val="24"/>
        </w:rPr>
        <w:t>посильное участие в делах благотворительности, милосердия, в оказании</w:t>
      </w:r>
      <w:r w:rsidRPr="003B093D">
        <w:rPr>
          <w:sz w:val="24"/>
          <w:szCs w:val="24"/>
        </w:rPr>
        <w:t xml:space="preserve"> </w:t>
      </w:r>
      <w:r w:rsidRPr="003B093D">
        <w:rPr>
          <w:rFonts w:eastAsia="Times New Roman"/>
          <w:sz w:val="24"/>
          <w:szCs w:val="24"/>
        </w:rPr>
        <w:t>помощи нуждающимся, заботе о животных, других живых существах, природе;</w:t>
      </w:r>
    </w:p>
    <w:p w:rsidR="00E10B56" w:rsidRPr="003B093D" w:rsidRDefault="00E10B56" w:rsidP="00E10B56">
      <w:pPr>
        <w:ind w:firstLine="709"/>
        <w:jc w:val="both"/>
        <w:rPr>
          <w:sz w:val="24"/>
          <w:szCs w:val="24"/>
        </w:rPr>
      </w:pPr>
      <w:r w:rsidRPr="003B093D">
        <w:rPr>
          <w:rFonts w:eastAsia="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E10B56" w:rsidRPr="003B093D" w:rsidRDefault="00E10B56" w:rsidP="00E10B56">
      <w:pPr>
        <w:ind w:firstLine="709"/>
        <w:jc w:val="both"/>
        <w:rPr>
          <w:sz w:val="24"/>
          <w:szCs w:val="24"/>
        </w:rPr>
      </w:pPr>
      <w:r w:rsidRPr="003B093D">
        <w:rPr>
          <w:rFonts w:eastAsia="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w:t>
      </w:r>
      <w:r w:rsidRPr="003B093D">
        <w:rPr>
          <w:sz w:val="24"/>
          <w:szCs w:val="24"/>
        </w:rPr>
        <w:t xml:space="preserve"> </w:t>
      </w:r>
      <w:r w:rsidRPr="003B093D">
        <w:rPr>
          <w:rFonts w:eastAsia="Times New Roman"/>
          <w:sz w:val="24"/>
          <w:szCs w:val="24"/>
        </w:rPr>
        <w:t>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10B56" w:rsidRPr="003B093D" w:rsidRDefault="00E10B56" w:rsidP="00E10B56">
      <w:pPr>
        <w:ind w:firstLine="709"/>
        <w:jc w:val="both"/>
        <w:rPr>
          <w:sz w:val="24"/>
          <w:szCs w:val="24"/>
        </w:rPr>
      </w:pPr>
    </w:p>
    <w:p w:rsidR="00E10B56" w:rsidRPr="003B093D" w:rsidRDefault="00E10B56" w:rsidP="00E10B56">
      <w:pPr>
        <w:ind w:firstLine="709"/>
        <w:jc w:val="both"/>
        <w:rPr>
          <w:sz w:val="24"/>
          <w:szCs w:val="24"/>
        </w:rPr>
      </w:pPr>
      <w:r w:rsidRPr="003B093D">
        <w:rPr>
          <w:rFonts w:eastAsia="Times New Roman"/>
          <w:b/>
          <w:bCs/>
          <w:i/>
          <w:iCs/>
          <w:sz w:val="24"/>
          <w:szCs w:val="24"/>
        </w:rPr>
        <w:t>Воспитание трудолюбия, творческого отношения к учению, труду, жизни:</w:t>
      </w:r>
    </w:p>
    <w:p w:rsidR="00E10B56" w:rsidRPr="003B093D" w:rsidRDefault="00E10B56" w:rsidP="00E10B56">
      <w:pPr>
        <w:ind w:firstLine="709"/>
        <w:jc w:val="both"/>
        <w:rPr>
          <w:sz w:val="24"/>
          <w:szCs w:val="24"/>
        </w:rPr>
      </w:pPr>
      <w:r w:rsidRPr="003B093D">
        <w:rPr>
          <w:rFonts w:eastAsia="Times New Roman"/>
          <w:sz w:val="24"/>
          <w:szCs w:val="24"/>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E10B56" w:rsidRPr="003B093D" w:rsidRDefault="00E10B56" w:rsidP="00E10B56">
      <w:pPr>
        <w:ind w:firstLine="709"/>
        <w:jc w:val="both"/>
        <w:rPr>
          <w:sz w:val="24"/>
          <w:szCs w:val="24"/>
        </w:rPr>
      </w:pPr>
      <w:r w:rsidRPr="003B093D">
        <w:rPr>
          <w:rFonts w:eastAsia="Times New Roman"/>
          <w:sz w:val="24"/>
          <w:szCs w:val="24"/>
        </w:rPr>
        <w:t>знакомство с профессиями своих родителей (законных представителей) и</w:t>
      </w:r>
      <w:r w:rsidRPr="003B093D">
        <w:rPr>
          <w:sz w:val="24"/>
          <w:szCs w:val="24"/>
        </w:rPr>
        <w:t xml:space="preserve"> </w:t>
      </w:r>
      <w:r w:rsidRPr="003B093D">
        <w:rPr>
          <w:rFonts w:eastAsia="Times New Roman"/>
          <w:sz w:val="24"/>
          <w:szCs w:val="24"/>
        </w:rPr>
        <w:t>прародителей, участие в организации и про­ ведении презентаций «Труд наших родных»;</w:t>
      </w:r>
    </w:p>
    <w:p w:rsidR="00E10B56" w:rsidRPr="003B093D" w:rsidRDefault="00E10B56" w:rsidP="00E10B56">
      <w:pPr>
        <w:ind w:firstLine="709"/>
        <w:jc w:val="both"/>
        <w:rPr>
          <w:sz w:val="24"/>
          <w:szCs w:val="24"/>
        </w:rPr>
      </w:pPr>
      <w:r w:rsidRPr="003B093D">
        <w:rPr>
          <w:rFonts w:eastAsia="Times New Roman"/>
          <w:sz w:val="24"/>
          <w:szCs w:val="24"/>
        </w:rPr>
        <w:t xml:space="preserve">получение первоначальных навыков сотрудничества, ролевого взаимодействия со сверстниками, старшими детьми, взрослыми в </w:t>
      </w:r>
      <w:proofErr w:type="spellStart"/>
      <w:r w:rsidRPr="003B093D">
        <w:rPr>
          <w:rFonts w:eastAsia="Times New Roman"/>
          <w:sz w:val="24"/>
          <w:szCs w:val="24"/>
        </w:rPr>
        <w:t>учебно­трудовой</w:t>
      </w:r>
      <w:proofErr w:type="spellEnd"/>
      <w:r w:rsidRPr="003B093D">
        <w:rPr>
          <w:rFonts w:eastAsia="Times New Roman"/>
          <w:sz w:val="24"/>
          <w:szCs w:val="24"/>
        </w:rPr>
        <w:t xml:space="preserve"> деятельности (в ходе проведения внеурочных мероприятий (праздники труда, ярмарки, конкурсы, города мастеров, организации детских</w:t>
      </w:r>
      <w:r w:rsidRPr="003B093D">
        <w:rPr>
          <w:sz w:val="24"/>
          <w:szCs w:val="24"/>
        </w:rPr>
        <w:t xml:space="preserve"> </w:t>
      </w:r>
      <w:r w:rsidRPr="003B093D">
        <w:rPr>
          <w:rFonts w:eastAsia="Times New Roman"/>
          <w:sz w:val="24"/>
          <w:szCs w:val="24"/>
        </w:rPr>
        <w:t>фирм и т. д.), раскрывающих перед детьми широкий спектр профессиональной и трудовой деятельности);</w:t>
      </w:r>
    </w:p>
    <w:p w:rsidR="00E10B56" w:rsidRPr="003B093D" w:rsidRDefault="00E10B56" w:rsidP="00E10B56">
      <w:pPr>
        <w:ind w:firstLine="709"/>
        <w:jc w:val="both"/>
        <w:rPr>
          <w:sz w:val="24"/>
          <w:szCs w:val="24"/>
        </w:rPr>
      </w:pPr>
      <w:r w:rsidRPr="003B093D">
        <w:rPr>
          <w:rFonts w:eastAsia="Times New Roman"/>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w:t>
      </w:r>
      <w:r>
        <w:rPr>
          <w:sz w:val="24"/>
          <w:szCs w:val="24"/>
        </w:rPr>
        <w:t xml:space="preserve"> </w:t>
      </w:r>
      <w:r w:rsidRPr="003B093D">
        <w:rPr>
          <w:rFonts w:eastAsia="Times New Roman"/>
          <w:sz w:val="24"/>
          <w:szCs w:val="24"/>
        </w:rPr>
        <w:t xml:space="preserve">социальных институтов (занятие народными промыслами, </w:t>
      </w:r>
      <w:r w:rsidR="00316DD4" w:rsidRPr="003B093D">
        <w:rPr>
          <w:rFonts w:eastAsia="Times New Roman"/>
          <w:sz w:val="24"/>
          <w:szCs w:val="24"/>
        </w:rPr>
        <w:t>природоохранительная деятельность</w:t>
      </w:r>
      <w:r w:rsidRPr="003B093D">
        <w:rPr>
          <w:rFonts w:eastAsia="Times New Roman"/>
          <w:sz w:val="24"/>
          <w:szCs w:val="24"/>
        </w:rPr>
        <w:t>);</w:t>
      </w:r>
    </w:p>
    <w:p w:rsidR="00E10B56" w:rsidRPr="003B093D" w:rsidRDefault="00E10B56" w:rsidP="00E10B56">
      <w:pPr>
        <w:ind w:firstLine="709"/>
        <w:jc w:val="both"/>
        <w:rPr>
          <w:sz w:val="24"/>
          <w:szCs w:val="24"/>
        </w:rPr>
      </w:pPr>
      <w:r w:rsidRPr="003B093D">
        <w:rPr>
          <w:rFonts w:eastAsia="Times New Roman"/>
          <w:sz w:val="24"/>
          <w:szCs w:val="24"/>
        </w:rPr>
        <w:t>приобретение умений и навыков самообслуживания в школе и дома;</w:t>
      </w:r>
    </w:p>
    <w:p w:rsidR="00E10B56" w:rsidRPr="003B093D" w:rsidRDefault="00E10B56" w:rsidP="00E10B56">
      <w:pPr>
        <w:ind w:firstLine="709"/>
        <w:jc w:val="both"/>
        <w:rPr>
          <w:sz w:val="24"/>
          <w:szCs w:val="24"/>
        </w:rPr>
      </w:pPr>
    </w:p>
    <w:p w:rsidR="00E10B56" w:rsidRPr="003B093D" w:rsidRDefault="00E10B56" w:rsidP="00E10B56">
      <w:pPr>
        <w:ind w:firstLine="709"/>
        <w:jc w:val="both"/>
        <w:rPr>
          <w:sz w:val="24"/>
          <w:szCs w:val="24"/>
        </w:rPr>
      </w:pPr>
      <w:r w:rsidRPr="003B093D">
        <w:rPr>
          <w:rFonts w:eastAsia="Times New Roman"/>
          <w:b/>
          <w:bCs/>
          <w:i/>
          <w:iCs/>
          <w:sz w:val="24"/>
          <w:szCs w:val="24"/>
        </w:rPr>
        <w:t>Воспитание  ценностного  отношения  к  природе,  окружающей  среде</w:t>
      </w:r>
      <w:r w:rsidRPr="003B093D">
        <w:rPr>
          <w:sz w:val="24"/>
          <w:szCs w:val="24"/>
        </w:rPr>
        <w:t xml:space="preserve"> </w:t>
      </w:r>
      <w:r w:rsidRPr="003B093D">
        <w:rPr>
          <w:rFonts w:eastAsia="Times New Roman"/>
          <w:b/>
          <w:bCs/>
          <w:i/>
          <w:iCs/>
          <w:sz w:val="24"/>
          <w:szCs w:val="24"/>
        </w:rPr>
        <w:t>(экологическое воспитание):</w:t>
      </w:r>
    </w:p>
    <w:p w:rsidR="00E10B56" w:rsidRPr="003B093D" w:rsidRDefault="00E10B56" w:rsidP="00E10B56">
      <w:pPr>
        <w:ind w:firstLine="709"/>
        <w:jc w:val="both"/>
        <w:rPr>
          <w:sz w:val="24"/>
          <w:szCs w:val="24"/>
        </w:rPr>
      </w:pPr>
      <w:r w:rsidRPr="003B093D">
        <w:rPr>
          <w:rFonts w:eastAsia="Times New Roman"/>
          <w:sz w:val="24"/>
          <w:szCs w:val="24"/>
        </w:rPr>
        <w:t xml:space="preserve">усвоение элементарных представлений об </w:t>
      </w:r>
      <w:proofErr w:type="spellStart"/>
      <w:r w:rsidRPr="003B093D">
        <w:rPr>
          <w:rFonts w:eastAsia="Times New Roman"/>
          <w:sz w:val="24"/>
          <w:szCs w:val="24"/>
        </w:rPr>
        <w:t>экокультурных</w:t>
      </w:r>
      <w:proofErr w:type="spellEnd"/>
      <w:r w:rsidRPr="003B093D">
        <w:rPr>
          <w:rFonts w:eastAsia="Times New Roman"/>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w:t>
      </w:r>
    </w:p>
    <w:p w:rsidR="00E10B56" w:rsidRPr="003B093D" w:rsidRDefault="00E10B56" w:rsidP="00E10B56">
      <w:pPr>
        <w:ind w:firstLine="709"/>
        <w:jc w:val="both"/>
        <w:rPr>
          <w:sz w:val="24"/>
          <w:szCs w:val="24"/>
        </w:rPr>
      </w:pPr>
      <w:r w:rsidRPr="003B093D">
        <w:rPr>
          <w:rFonts w:eastAsia="Times New Roman"/>
          <w:sz w:val="24"/>
          <w:szCs w:val="24"/>
        </w:rPr>
        <w:t>взаимодействии человека с природой (в ходе изучения инвариантных и вариативных учебных дисциплин, бесед, просмотра учебных фильмов);</w:t>
      </w:r>
    </w:p>
    <w:p w:rsidR="00E10B56" w:rsidRPr="003B093D" w:rsidRDefault="00E10B56" w:rsidP="00E10B56">
      <w:pPr>
        <w:ind w:firstLine="709"/>
        <w:jc w:val="both"/>
        <w:rPr>
          <w:sz w:val="24"/>
          <w:szCs w:val="24"/>
        </w:rPr>
      </w:pPr>
      <w:r w:rsidRPr="003B093D">
        <w:rPr>
          <w:rFonts w:eastAsia="Times New Roman"/>
          <w:sz w:val="24"/>
          <w:szCs w:val="24"/>
        </w:rPr>
        <w:t xml:space="preserve">получение первоначального опыта </w:t>
      </w:r>
      <w:proofErr w:type="spellStart"/>
      <w:r w:rsidRPr="003B093D">
        <w:rPr>
          <w:rFonts w:eastAsia="Times New Roman"/>
          <w:sz w:val="24"/>
          <w:szCs w:val="24"/>
        </w:rPr>
        <w:t>эмоционально­чувственного</w:t>
      </w:r>
      <w:proofErr w:type="spellEnd"/>
      <w:r w:rsidRPr="003B093D">
        <w:rPr>
          <w:rFonts w:eastAsia="Times New Roman"/>
          <w:sz w:val="24"/>
          <w:szCs w:val="24"/>
        </w:rPr>
        <w:t xml:space="preserve"> непосредственного взаимодействия с природой, экологически грамотного поведения в природе (в ходе экскурсий, прогулок);</w:t>
      </w:r>
    </w:p>
    <w:p w:rsidR="00E10B56" w:rsidRPr="003B093D" w:rsidRDefault="00E10B56" w:rsidP="00E10B56">
      <w:pPr>
        <w:ind w:firstLine="709"/>
        <w:jc w:val="both"/>
        <w:rPr>
          <w:sz w:val="24"/>
          <w:szCs w:val="24"/>
        </w:rPr>
      </w:pPr>
      <w:r>
        <w:rPr>
          <w:rFonts w:eastAsia="Times New Roman"/>
          <w:sz w:val="24"/>
          <w:szCs w:val="24"/>
        </w:rPr>
        <w:t>пол</w:t>
      </w:r>
      <w:r w:rsidRPr="003B093D">
        <w:rPr>
          <w:rFonts w:eastAsia="Times New Roman"/>
          <w:sz w:val="24"/>
          <w:szCs w:val="24"/>
        </w:rPr>
        <w:t>учение первоначального опыта участия в природоохранной деятельности (в школе и на пришкольном участке, десанты, высадка растений, создание цветочных клумб, очистка доступных территорий от мусора, подкормка птиц и т. д.),</w:t>
      </w:r>
    </w:p>
    <w:p w:rsidR="00E10B56" w:rsidRPr="003B093D" w:rsidRDefault="00E10B56" w:rsidP="00E10B56">
      <w:pPr>
        <w:tabs>
          <w:tab w:val="left" w:pos="2360"/>
          <w:tab w:val="left" w:pos="3060"/>
          <w:tab w:val="left" w:pos="4320"/>
          <w:tab w:val="left" w:pos="6320"/>
          <w:tab w:val="left" w:pos="7960"/>
        </w:tabs>
        <w:ind w:firstLine="709"/>
        <w:jc w:val="both"/>
        <w:rPr>
          <w:sz w:val="24"/>
          <w:szCs w:val="24"/>
        </w:rPr>
      </w:pPr>
      <w:r w:rsidRPr="003B093D">
        <w:rPr>
          <w:rFonts w:eastAsia="Times New Roman"/>
          <w:sz w:val="24"/>
          <w:szCs w:val="24"/>
        </w:rPr>
        <w:t>усвоение</w:t>
      </w:r>
      <w:r w:rsidRPr="003B093D">
        <w:rPr>
          <w:sz w:val="24"/>
          <w:szCs w:val="24"/>
        </w:rPr>
        <w:tab/>
      </w:r>
      <w:r w:rsidRPr="003B093D">
        <w:rPr>
          <w:rFonts w:eastAsia="Times New Roman"/>
          <w:sz w:val="24"/>
          <w:szCs w:val="24"/>
        </w:rPr>
        <w:t>в</w:t>
      </w:r>
      <w:r w:rsidRPr="003B093D">
        <w:rPr>
          <w:sz w:val="24"/>
          <w:szCs w:val="24"/>
        </w:rPr>
        <w:tab/>
      </w:r>
      <w:r w:rsidRPr="003B093D">
        <w:rPr>
          <w:rFonts w:eastAsia="Times New Roman"/>
          <w:sz w:val="24"/>
          <w:szCs w:val="24"/>
        </w:rPr>
        <w:t>семье</w:t>
      </w:r>
      <w:r w:rsidRPr="003B093D">
        <w:rPr>
          <w:sz w:val="24"/>
          <w:szCs w:val="24"/>
        </w:rPr>
        <w:tab/>
      </w:r>
      <w:r w:rsidRPr="003B093D">
        <w:rPr>
          <w:rFonts w:eastAsia="Times New Roman"/>
          <w:sz w:val="24"/>
          <w:szCs w:val="24"/>
        </w:rPr>
        <w:t>позитивных</w:t>
      </w:r>
      <w:r w:rsidRPr="003B093D">
        <w:rPr>
          <w:sz w:val="24"/>
          <w:szCs w:val="24"/>
        </w:rPr>
        <w:tab/>
      </w:r>
      <w:r w:rsidRPr="003B093D">
        <w:rPr>
          <w:rFonts w:eastAsia="Times New Roman"/>
          <w:sz w:val="24"/>
          <w:szCs w:val="24"/>
        </w:rPr>
        <w:t>образцов</w:t>
      </w:r>
      <w:r w:rsidRPr="003B093D">
        <w:rPr>
          <w:sz w:val="24"/>
          <w:szCs w:val="24"/>
        </w:rPr>
        <w:tab/>
      </w:r>
      <w:r w:rsidRPr="003B093D">
        <w:rPr>
          <w:rFonts w:eastAsia="Times New Roman"/>
          <w:sz w:val="24"/>
          <w:szCs w:val="24"/>
        </w:rPr>
        <w:t>взаимодействия</w:t>
      </w:r>
    </w:p>
    <w:p w:rsidR="00E10B56" w:rsidRPr="003B093D" w:rsidRDefault="00E10B56" w:rsidP="00263B77">
      <w:pPr>
        <w:numPr>
          <w:ilvl w:val="0"/>
          <w:numId w:val="100"/>
        </w:numPr>
        <w:tabs>
          <w:tab w:val="left" w:pos="466"/>
        </w:tabs>
        <w:ind w:firstLine="709"/>
        <w:jc w:val="both"/>
        <w:rPr>
          <w:rFonts w:eastAsia="Times New Roman"/>
          <w:sz w:val="24"/>
          <w:szCs w:val="24"/>
        </w:rPr>
      </w:pPr>
      <w:r w:rsidRPr="003B093D">
        <w:rPr>
          <w:rFonts w:eastAsia="Times New Roman"/>
          <w:sz w:val="24"/>
          <w:szCs w:val="24"/>
        </w:rPr>
        <w:t xml:space="preserve">природой: при поддержке родителей (законных представителей) расширение опыта общения с природой, </w:t>
      </w:r>
      <w:proofErr w:type="spellStart"/>
      <w:r w:rsidRPr="003B093D">
        <w:rPr>
          <w:rFonts w:eastAsia="Times New Roman"/>
          <w:sz w:val="24"/>
          <w:szCs w:val="24"/>
        </w:rPr>
        <w:t>заботыо</w:t>
      </w:r>
      <w:proofErr w:type="spellEnd"/>
      <w:r w:rsidRPr="003B093D">
        <w:rPr>
          <w:rFonts w:eastAsia="Times New Roman"/>
          <w:sz w:val="24"/>
          <w:szCs w:val="24"/>
        </w:rPr>
        <w:t xml:space="preserve"> животных и растениях, участие вместе с родителями (законными представителями) в экологической деятельности по месту жительства.</w:t>
      </w:r>
    </w:p>
    <w:p w:rsidR="00E10B56" w:rsidRPr="003B093D" w:rsidRDefault="00E10B56" w:rsidP="00E10B56">
      <w:pPr>
        <w:ind w:firstLine="709"/>
        <w:jc w:val="both"/>
        <w:rPr>
          <w:rFonts w:eastAsia="Times New Roman"/>
          <w:sz w:val="24"/>
          <w:szCs w:val="24"/>
        </w:rPr>
      </w:pPr>
    </w:p>
    <w:p w:rsidR="00E10B56" w:rsidRPr="003B093D" w:rsidRDefault="00E10B56" w:rsidP="00E10B56">
      <w:pPr>
        <w:ind w:firstLine="709"/>
        <w:jc w:val="both"/>
        <w:rPr>
          <w:rFonts w:eastAsia="Times New Roman"/>
          <w:sz w:val="24"/>
          <w:szCs w:val="24"/>
        </w:rPr>
      </w:pPr>
      <w:r w:rsidRPr="003B093D">
        <w:rPr>
          <w:rFonts w:eastAsia="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10B56" w:rsidRPr="003B093D" w:rsidRDefault="00E10B56" w:rsidP="00E10B56">
      <w:pPr>
        <w:ind w:firstLine="709"/>
        <w:jc w:val="both"/>
        <w:rPr>
          <w:rFonts w:eastAsia="Times New Roman"/>
          <w:sz w:val="24"/>
          <w:szCs w:val="24"/>
        </w:rPr>
      </w:pPr>
    </w:p>
    <w:p w:rsidR="00E10B56" w:rsidRPr="00E10B56" w:rsidRDefault="00E10B56" w:rsidP="00E10B56">
      <w:pPr>
        <w:ind w:firstLine="709"/>
        <w:jc w:val="both"/>
        <w:rPr>
          <w:rFonts w:eastAsia="Times New Roman"/>
          <w:sz w:val="24"/>
          <w:szCs w:val="24"/>
        </w:rPr>
      </w:pPr>
      <w:r w:rsidRPr="003B093D">
        <w:rPr>
          <w:rFonts w:eastAsia="Times New Roman"/>
          <w:sz w:val="24"/>
          <w:szCs w:val="24"/>
        </w:rPr>
        <w:t>ознакомление с эстетическими идеалами, традициями художественной культуры России, с фольклором и народными художественными промыслами</w:t>
      </w:r>
      <w:r>
        <w:rPr>
          <w:rFonts w:eastAsia="Times New Roman"/>
          <w:sz w:val="24"/>
          <w:szCs w:val="24"/>
        </w:rPr>
        <w:t xml:space="preserve"> </w:t>
      </w:r>
      <w:r w:rsidRPr="003B093D">
        <w:rPr>
          <w:rFonts w:eastAsia="Times New Roman"/>
          <w:sz w:val="24"/>
          <w:szCs w:val="24"/>
        </w:rPr>
        <w:t xml:space="preserve">(в системе </w:t>
      </w:r>
      <w:proofErr w:type="spellStart"/>
      <w:r w:rsidRPr="003B093D">
        <w:rPr>
          <w:rFonts w:eastAsia="Times New Roman"/>
          <w:sz w:val="24"/>
          <w:szCs w:val="24"/>
        </w:rPr>
        <w:t>экскурсионно­краеведческой</w:t>
      </w:r>
      <w:proofErr w:type="spellEnd"/>
      <w:r>
        <w:rPr>
          <w:rFonts w:eastAsia="Times New Roman"/>
          <w:sz w:val="24"/>
          <w:szCs w:val="24"/>
        </w:rPr>
        <w:t xml:space="preserve"> </w:t>
      </w:r>
      <w:r w:rsidRPr="003B093D">
        <w:rPr>
          <w:rFonts w:eastAsia="Times New Roman"/>
          <w:sz w:val="24"/>
          <w:szCs w:val="24"/>
        </w:rPr>
        <w:t>деятельности, внеклассных мероприятий, посещение фестивалей исполнителей народной музыки,</w:t>
      </w:r>
      <w:r>
        <w:rPr>
          <w:rFonts w:eastAsia="Times New Roman"/>
          <w:sz w:val="24"/>
          <w:szCs w:val="24"/>
        </w:rPr>
        <w:t xml:space="preserve"> </w:t>
      </w:r>
      <w:r w:rsidRPr="003B093D">
        <w:rPr>
          <w:rFonts w:eastAsia="Times New Roman"/>
          <w:sz w:val="24"/>
          <w:szCs w:val="24"/>
        </w:rPr>
        <w:t>художественных мастерских, театрализованных народных ярмарок, фестивалей народного творчества, тематических выставок);</w:t>
      </w:r>
    </w:p>
    <w:p w:rsidR="00E10B56" w:rsidRPr="003B093D" w:rsidRDefault="00E10B56" w:rsidP="00E10B56">
      <w:pPr>
        <w:ind w:firstLine="709"/>
        <w:jc w:val="both"/>
        <w:rPr>
          <w:sz w:val="24"/>
          <w:szCs w:val="24"/>
        </w:rPr>
      </w:pPr>
      <w:r w:rsidRPr="003B093D">
        <w:rPr>
          <w:rFonts w:eastAsia="Times New Roman"/>
          <w:sz w:val="24"/>
          <w:szCs w:val="24"/>
        </w:rPr>
        <w:t>освоение навыков видеть прекрасное в окружающем мире, природе, в том, что окружает обучающихся в пространстве образовательного учреждения и дома, в природе в разное время суток и года, в различную погоду; разучивание стихотворений, знакомство с картинами;</w:t>
      </w:r>
    </w:p>
    <w:p w:rsidR="00E10B56" w:rsidRPr="003B093D" w:rsidRDefault="00E10B56" w:rsidP="00E10B56">
      <w:pPr>
        <w:ind w:firstLine="709"/>
        <w:jc w:val="both"/>
        <w:rPr>
          <w:sz w:val="24"/>
          <w:szCs w:val="24"/>
        </w:rPr>
      </w:pPr>
      <w:r w:rsidRPr="003B093D">
        <w:rPr>
          <w:rFonts w:eastAsia="Times New Roman"/>
          <w:sz w:val="24"/>
          <w:szCs w:val="24"/>
        </w:rPr>
        <w:t>получение первоначального опыта самореализации в раз­ 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10B56" w:rsidRPr="003B093D" w:rsidRDefault="00E10B56" w:rsidP="00E10B56">
      <w:pPr>
        <w:ind w:firstLine="709"/>
        <w:jc w:val="both"/>
        <w:rPr>
          <w:sz w:val="24"/>
          <w:szCs w:val="24"/>
        </w:rPr>
      </w:pPr>
      <w:r w:rsidRPr="003B093D">
        <w:rPr>
          <w:rFonts w:eastAsia="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w:t>
      </w:r>
    </w:p>
    <w:p w:rsidR="00E10B56" w:rsidRPr="003B093D" w:rsidRDefault="00E10B56" w:rsidP="00E10B56">
      <w:pPr>
        <w:ind w:firstLine="709"/>
        <w:jc w:val="both"/>
        <w:rPr>
          <w:sz w:val="24"/>
          <w:szCs w:val="24"/>
        </w:rPr>
      </w:pPr>
      <w:r w:rsidRPr="003B093D">
        <w:rPr>
          <w:rFonts w:eastAsia="Times New Roman"/>
          <w:sz w:val="24"/>
          <w:szCs w:val="24"/>
        </w:rPr>
        <w:t>получение элементарных представлений о стиле одежды как способе выражения душевного состояния человека;</w:t>
      </w:r>
    </w:p>
    <w:p w:rsidR="00E10B56" w:rsidRPr="003B093D" w:rsidRDefault="00E10B56" w:rsidP="00E10B56">
      <w:pPr>
        <w:ind w:firstLine="709"/>
        <w:jc w:val="both"/>
        <w:rPr>
          <w:sz w:val="24"/>
          <w:szCs w:val="24"/>
        </w:rPr>
      </w:pPr>
      <w:r w:rsidRPr="003B093D">
        <w:rPr>
          <w:rFonts w:eastAsia="Times New Roman"/>
          <w:sz w:val="24"/>
          <w:szCs w:val="24"/>
        </w:rPr>
        <w:t>участие в художественном оформлении помещений.</w:t>
      </w:r>
    </w:p>
    <w:p w:rsidR="00922437" w:rsidRDefault="00922437" w:rsidP="00E10B56">
      <w:pPr>
        <w:jc w:val="both"/>
        <w:rPr>
          <w:sz w:val="24"/>
          <w:szCs w:val="24"/>
        </w:rPr>
      </w:pPr>
    </w:p>
    <w:p w:rsidR="00607509" w:rsidRPr="00F84B71" w:rsidRDefault="00F84B71" w:rsidP="00607509">
      <w:pPr>
        <w:ind w:firstLine="851"/>
        <w:jc w:val="center"/>
        <w:rPr>
          <w:rFonts w:cs="Arial Unicode MS"/>
          <w:i/>
          <w:color w:val="000000"/>
          <w:sz w:val="24"/>
          <w:szCs w:val="24"/>
        </w:rPr>
      </w:pPr>
      <w:r w:rsidRPr="00F84B71">
        <w:rPr>
          <w:rFonts w:eastAsia="Calibri"/>
          <w:b/>
        </w:rPr>
        <w:t>2.4.2.</w:t>
      </w:r>
      <w:r w:rsidRPr="001D1728">
        <w:rPr>
          <w:rFonts w:eastAsia="Calibri"/>
        </w:rPr>
        <w:t> </w:t>
      </w:r>
      <w:r w:rsidR="00607509" w:rsidRPr="00F84B71">
        <w:rPr>
          <w:rFonts w:cs="Arial Unicode MS"/>
          <w:b/>
          <w:i/>
          <w:iCs/>
          <w:color w:val="000000"/>
          <w:sz w:val="24"/>
          <w:szCs w:val="24"/>
        </w:rPr>
        <w:t>Содержание духовно – нравственного развития и воспитания обучающихся на ступени начального общего образования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Принцип ориентации на идеал.</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Принцип следования нравственному примеру.</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Принцип идентификации (персонификации).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Принцип диалогического общения.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xml:space="preserve">- Принцип </w:t>
      </w:r>
      <w:proofErr w:type="spellStart"/>
      <w:r w:rsidRPr="00F84B71">
        <w:rPr>
          <w:rFonts w:cs="Arial Unicode MS"/>
          <w:color w:val="000000"/>
          <w:sz w:val="24"/>
          <w:szCs w:val="24"/>
        </w:rPr>
        <w:t>полисубъектности</w:t>
      </w:r>
      <w:proofErr w:type="spellEnd"/>
      <w:r w:rsidRPr="00F84B71">
        <w:rPr>
          <w:rFonts w:cs="Arial Unicode MS"/>
          <w:color w:val="000000"/>
          <w:sz w:val="24"/>
          <w:szCs w:val="24"/>
        </w:rPr>
        <w:t xml:space="preserve"> воспитания.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Принцип системно-</w:t>
      </w:r>
      <w:proofErr w:type="spellStart"/>
      <w:r w:rsidRPr="00F84B71">
        <w:rPr>
          <w:rFonts w:cs="Arial Unicode MS"/>
          <w:color w:val="000000"/>
          <w:sz w:val="24"/>
          <w:szCs w:val="24"/>
        </w:rPr>
        <w:t>деятельностной</w:t>
      </w:r>
      <w:proofErr w:type="spellEnd"/>
      <w:r w:rsidRPr="00F84B71">
        <w:rPr>
          <w:rFonts w:cs="Arial Unicode MS"/>
          <w:color w:val="000000"/>
          <w:sz w:val="24"/>
          <w:szCs w:val="24"/>
        </w:rPr>
        <w:t xml:space="preserve"> организации воспитания.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Для полноценного осуществления духовно-нравственного развития обучающегося и становления его гражданского самосознания в общеобразовательной школе реализованы следующие требования: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создание культурно-воспитательной среды, содержащей единые ценности российской нации, а также народов России, территориально-регионального и местного сообщества;</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создание социально-воспитательной среды образовательного учреждения, содержащей символы российской государственности: герб, флаг, гимн, изображения лидеров государства и знаменитых людей (образцовых граждан) российской истории, плакаты, посвященные государственным праздникам, памятным датам национальной истории и др.;</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создание социально-воспитательной среды образовательного учреждения, содержащей символы субъекта Российской Федерации: герб, флаг, гимн, изображения знаменитых людей региона, плакаты, посвященные праздникам, памятным датам национальной истории и т. д.;</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 xml:space="preserve">создание эколого-воспитательной среды образовательного учреждения, воссоздающей ценности здорового образа жизни, бережного отношения к своей жизни, жизни других людей, природы, планеты в целом;  создание эстетической среды образовательного учреждения, воссоздающей ценности красоты, гармонии, совершенства в архитектурном и предметном пространстве школы; </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 xml:space="preserve">создание локальной школьной воспитательной среды, воссоздающей историю данного образовательного учреждения, его культурные, педагогические и другие традиции, портреты и биографии замечательных педагогов и выпускников, другие события ее прошлого и настоящего; </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работа школы с семьей, системное привлечение родителей обучающихся к разработке и осуществлению школьных программ обучения, воспитания и социализации учащихся;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взаимодействие общеобразовательного учреждения при разработке и реализации программ воспитания и социализации обучающихся с социальными субъектами воспитания (ветеранские, экологические, национально-культурные и иные общественные организации, традиционные российские религиозные организации, армия, органы охраны правопорядка, СМИ);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взаимодействие общеобразовательного учреждения при разработке и реализации программ воспитания и социализации обучающихся с учреждениями дополнительного образования, культуры и спорта;</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 xml:space="preserve">установление и совершенствование системы </w:t>
      </w:r>
      <w:proofErr w:type="spellStart"/>
      <w:r w:rsidRPr="00F84B71">
        <w:rPr>
          <w:rFonts w:cs="Arial Unicode MS"/>
          <w:color w:val="000000"/>
          <w:sz w:val="24"/>
          <w:szCs w:val="24"/>
        </w:rPr>
        <w:t>межпредметных</w:t>
      </w:r>
      <w:proofErr w:type="spellEnd"/>
      <w:r w:rsidRPr="00F84B71">
        <w:rPr>
          <w:rFonts w:cs="Arial Unicode MS"/>
          <w:color w:val="000000"/>
          <w:sz w:val="24"/>
          <w:szCs w:val="24"/>
        </w:rPr>
        <w:t xml:space="preserve"> связей, содержательно раскрывающих базовые национальные ценности, на освоение которых обучающимися направлены программы обучения, воспитания и социализации;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 xml:space="preserve">интеграцию учебной, </w:t>
      </w:r>
      <w:proofErr w:type="spellStart"/>
      <w:r w:rsidRPr="00F84B71">
        <w:rPr>
          <w:rFonts w:cs="Arial Unicode MS"/>
          <w:color w:val="000000"/>
          <w:sz w:val="24"/>
          <w:szCs w:val="24"/>
        </w:rPr>
        <w:t>внеучебной</w:t>
      </w:r>
      <w:proofErr w:type="spellEnd"/>
      <w:r w:rsidRPr="00F84B71">
        <w:rPr>
          <w:rFonts w:cs="Arial Unicode MS"/>
          <w:color w:val="000000"/>
          <w:sz w:val="24"/>
          <w:szCs w:val="24"/>
        </w:rPr>
        <w:t>, внешкольной, семейно-воспитательной, общественно полезной деятельности в рамках программ обучения, воспитания и социализации обучающихся;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w:t>
      </w:r>
      <w:r w:rsidRPr="00F84B71">
        <w:rPr>
          <w:rFonts w:cs="Arial Unicode MS"/>
          <w:color w:val="000000"/>
          <w:sz w:val="24"/>
          <w:szCs w:val="24"/>
        </w:rPr>
        <w:tab/>
        <w:t>направленность программ обучения, воспитания и социализации обучающихся на решение проблем их личной, семейной и школьной жизни, а также проблем поселка, района, города, области, республики, края, России;</w:t>
      </w:r>
    </w:p>
    <w:p w:rsidR="00607509" w:rsidRPr="00F84B71" w:rsidRDefault="00607509" w:rsidP="00607509">
      <w:pPr>
        <w:ind w:firstLine="851"/>
        <w:jc w:val="both"/>
        <w:rPr>
          <w:rFonts w:cs="Arial Unicode MS"/>
          <w:b/>
          <w:i/>
          <w:iCs/>
          <w:color w:val="000000"/>
          <w:sz w:val="24"/>
          <w:szCs w:val="24"/>
        </w:rPr>
      </w:pPr>
      <w:r w:rsidRPr="00F84B71">
        <w:rPr>
          <w:rFonts w:cs="Arial Unicode MS"/>
          <w:color w:val="000000"/>
          <w:sz w:val="24"/>
          <w:szCs w:val="24"/>
        </w:rPr>
        <w:t>•</w:t>
      </w:r>
      <w:r w:rsidRPr="00F84B71">
        <w:rPr>
          <w:rFonts w:cs="Arial Unicode MS"/>
          <w:color w:val="000000"/>
          <w:sz w:val="24"/>
          <w:szCs w:val="24"/>
        </w:rPr>
        <w:tab/>
        <w:t>педагогическую поддержку детско-юношеских и молодежных организаций и движений, содействующих духовно-нравственному развитию гражданина России.</w:t>
      </w:r>
    </w:p>
    <w:p w:rsidR="00607509" w:rsidRPr="00F84B71" w:rsidRDefault="00607509" w:rsidP="00607509">
      <w:pPr>
        <w:jc w:val="both"/>
        <w:rPr>
          <w:rFonts w:cs="Arial Unicode MS"/>
          <w:b/>
          <w:i/>
          <w:iCs/>
          <w:color w:val="000000"/>
          <w:sz w:val="24"/>
          <w:szCs w:val="24"/>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D42832" w:rsidRDefault="00D42832" w:rsidP="00607509">
      <w:pPr>
        <w:jc w:val="center"/>
        <w:rPr>
          <w:rFonts w:eastAsia="Calibri"/>
          <w:b/>
        </w:rPr>
      </w:pPr>
    </w:p>
    <w:p w:rsidR="00607509" w:rsidRPr="000B11BE" w:rsidRDefault="00F84B71" w:rsidP="00607509">
      <w:pPr>
        <w:jc w:val="center"/>
        <w:rPr>
          <w:rFonts w:cs="Arial Unicode MS"/>
          <w:color w:val="000000"/>
        </w:rPr>
      </w:pPr>
      <w:r w:rsidRPr="00F84B71">
        <w:rPr>
          <w:rFonts w:eastAsia="Calibri"/>
          <w:b/>
        </w:rPr>
        <w:t>2.4.3.</w:t>
      </w:r>
      <w:r>
        <w:rPr>
          <w:rFonts w:eastAsia="Calibri"/>
        </w:rPr>
        <w:t xml:space="preserve"> </w:t>
      </w:r>
      <w:r w:rsidR="00607509" w:rsidRPr="000B11BE">
        <w:rPr>
          <w:rFonts w:cs="Arial Unicode MS"/>
          <w:b/>
          <w:i/>
          <w:iCs/>
          <w:color w:val="000000"/>
          <w:szCs w:val="28"/>
        </w:rPr>
        <w:t>Вид</w:t>
      </w:r>
      <w:r w:rsidR="00607509">
        <w:rPr>
          <w:rFonts w:cs="Arial Unicode MS"/>
          <w:b/>
          <w:i/>
          <w:iCs/>
          <w:color w:val="000000"/>
          <w:szCs w:val="28"/>
        </w:rPr>
        <w:t xml:space="preserve">ы деятельности </w:t>
      </w:r>
      <w:r w:rsidR="00EC4A22">
        <w:rPr>
          <w:rFonts w:cs="Arial Unicode MS"/>
          <w:b/>
          <w:i/>
          <w:iCs/>
          <w:color w:val="000000"/>
          <w:szCs w:val="28"/>
        </w:rPr>
        <w:t>МБОУ СОШ № 37</w:t>
      </w:r>
      <w:r w:rsidR="00607509" w:rsidRPr="000B11BE">
        <w:rPr>
          <w:rFonts w:cs="Arial Unicode MS"/>
          <w:b/>
          <w:i/>
          <w:iCs/>
          <w:color w:val="000000"/>
          <w:szCs w:val="28"/>
        </w:rPr>
        <w:t xml:space="preserve"> по духовно-нравственному воспитанию и развитию младших школьников</w:t>
      </w:r>
    </w:p>
    <w:tbl>
      <w:tblPr>
        <w:tblW w:w="10020" w:type="dxa"/>
        <w:tblInd w:w="-421" w:type="dxa"/>
        <w:tblLayout w:type="fixed"/>
        <w:tblCellMar>
          <w:left w:w="0" w:type="dxa"/>
          <w:right w:w="0" w:type="dxa"/>
        </w:tblCellMar>
        <w:tblLook w:val="04A0" w:firstRow="1" w:lastRow="0" w:firstColumn="1" w:lastColumn="0" w:noHBand="0" w:noVBand="1"/>
      </w:tblPr>
      <w:tblGrid>
        <w:gridCol w:w="2980"/>
        <w:gridCol w:w="3496"/>
        <w:gridCol w:w="3544"/>
      </w:tblGrid>
      <w:tr w:rsidR="00607509" w:rsidRPr="000B11BE" w:rsidTr="00E10B56">
        <w:tc>
          <w:tcPr>
            <w:tcW w:w="2978" w:type="dxa"/>
            <w:tcBorders>
              <w:top w:val="single" w:sz="4" w:space="0" w:color="000000"/>
              <w:left w:val="single" w:sz="4" w:space="0" w:color="000000"/>
              <w:bottom w:val="single" w:sz="4" w:space="0" w:color="000000"/>
              <w:right w:val="nil"/>
            </w:tcBorders>
            <w:shd w:val="clear" w:color="auto" w:fill="E1FFE1"/>
            <w:vAlign w:val="center"/>
            <w:hideMark/>
          </w:tcPr>
          <w:p w:rsidR="00607509" w:rsidRPr="000B11BE" w:rsidRDefault="00607509" w:rsidP="00E10B56">
            <w:pPr>
              <w:jc w:val="center"/>
              <w:rPr>
                <w:rFonts w:cs="Arial Unicode MS"/>
                <w:b/>
                <w:i/>
                <w:color w:val="000000"/>
              </w:rPr>
            </w:pPr>
            <w:r w:rsidRPr="000B11BE">
              <w:rPr>
                <w:rFonts w:cs="Arial Unicode MS"/>
                <w:b/>
                <w:i/>
                <w:color w:val="000000"/>
              </w:rPr>
              <w:t>Урочная деятельность</w:t>
            </w:r>
          </w:p>
        </w:tc>
        <w:tc>
          <w:tcPr>
            <w:tcW w:w="3495" w:type="dxa"/>
            <w:tcBorders>
              <w:top w:val="single" w:sz="4" w:space="0" w:color="000000"/>
              <w:left w:val="single" w:sz="4" w:space="0" w:color="000000"/>
              <w:bottom w:val="single" w:sz="4" w:space="0" w:color="000000"/>
              <w:right w:val="nil"/>
            </w:tcBorders>
            <w:shd w:val="clear" w:color="auto" w:fill="E1FFE1"/>
            <w:vAlign w:val="center"/>
            <w:hideMark/>
          </w:tcPr>
          <w:p w:rsidR="00607509" w:rsidRPr="000B11BE" w:rsidRDefault="00607509" w:rsidP="00E10B56">
            <w:pPr>
              <w:jc w:val="center"/>
              <w:rPr>
                <w:rFonts w:cs="Arial Unicode MS"/>
                <w:b/>
                <w:i/>
                <w:color w:val="000000"/>
              </w:rPr>
            </w:pPr>
            <w:r w:rsidRPr="000B11BE">
              <w:rPr>
                <w:rFonts w:cs="Arial Unicode MS"/>
                <w:b/>
                <w:i/>
                <w:color w:val="000000"/>
              </w:rPr>
              <w:t>Внеурочная деятельность</w:t>
            </w:r>
          </w:p>
        </w:tc>
        <w:tc>
          <w:tcPr>
            <w:tcW w:w="3543" w:type="dxa"/>
            <w:tcBorders>
              <w:top w:val="single" w:sz="4" w:space="0" w:color="000000"/>
              <w:left w:val="single" w:sz="4" w:space="0" w:color="000000"/>
              <w:bottom w:val="single" w:sz="4" w:space="0" w:color="000000"/>
              <w:right w:val="single" w:sz="4" w:space="0" w:color="000000"/>
            </w:tcBorders>
            <w:shd w:val="clear" w:color="auto" w:fill="E1FFE1"/>
            <w:vAlign w:val="center"/>
            <w:hideMark/>
          </w:tcPr>
          <w:p w:rsidR="00607509" w:rsidRPr="000B11BE" w:rsidRDefault="00607509" w:rsidP="00E10B56">
            <w:pPr>
              <w:jc w:val="center"/>
              <w:rPr>
                <w:rFonts w:cs="Arial Unicode MS"/>
                <w:b/>
                <w:i/>
                <w:color w:val="000000"/>
              </w:rPr>
            </w:pPr>
            <w:r w:rsidRPr="000B11BE">
              <w:rPr>
                <w:rFonts w:cs="Arial Unicode MS"/>
                <w:b/>
                <w:i/>
                <w:color w:val="000000"/>
              </w:rPr>
              <w:t>Внеклассная и внешкольная деятельность</w:t>
            </w:r>
          </w:p>
        </w:tc>
      </w:tr>
      <w:tr w:rsidR="00607509" w:rsidRPr="000B11BE" w:rsidTr="00E10B56">
        <w:tc>
          <w:tcPr>
            <w:tcW w:w="2978" w:type="dxa"/>
            <w:tcBorders>
              <w:top w:val="nil"/>
              <w:left w:val="single" w:sz="4" w:space="0" w:color="000000"/>
              <w:bottom w:val="single" w:sz="4" w:space="0" w:color="000000"/>
              <w:right w:val="nil"/>
            </w:tcBorders>
          </w:tcPr>
          <w:p w:rsidR="00607509" w:rsidRPr="000B11BE" w:rsidRDefault="00607509" w:rsidP="00E10B56">
            <w:pPr>
              <w:jc w:val="both"/>
              <w:rPr>
                <w:rFonts w:cs="Arial Unicode MS"/>
                <w:color w:val="000000"/>
              </w:rPr>
            </w:pPr>
            <w:r w:rsidRPr="000B11BE">
              <w:rPr>
                <w:rFonts w:cs="Arial Unicode MS"/>
                <w:color w:val="000000"/>
              </w:rPr>
              <w:t>- уроки эстетического цикла: музыка, ИЗО, технология;</w:t>
            </w: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r w:rsidRPr="000B11BE">
              <w:rPr>
                <w:rFonts w:cs="Arial Unicode MS"/>
                <w:color w:val="000000"/>
              </w:rPr>
              <w:t>- уроки литературного чтения;</w:t>
            </w: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r w:rsidRPr="000B11BE">
              <w:rPr>
                <w:rFonts w:cs="Arial Unicode MS"/>
                <w:color w:val="000000"/>
              </w:rPr>
              <w:t>- уроки окружающего мира;</w:t>
            </w: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r w:rsidRPr="000B11BE">
              <w:rPr>
                <w:rFonts w:cs="Arial Unicode MS"/>
                <w:color w:val="000000"/>
              </w:rPr>
              <w:t>- уроки ОРКСЭ</w:t>
            </w: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p>
          <w:p w:rsidR="00607509" w:rsidRPr="000B11BE" w:rsidRDefault="00607509" w:rsidP="00E10B56">
            <w:pPr>
              <w:jc w:val="both"/>
              <w:rPr>
                <w:rFonts w:cs="Arial Unicode MS"/>
                <w:color w:val="000000"/>
              </w:rPr>
            </w:pPr>
            <w:r w:rsidRPr="000B11BE">
              <w:rPr>
                <w:rFonts w:cs="Arial Unicode MS"/>
                <w:color w:val="000000"/>
              </w:rPr>
              <w:t xml:space="preserve"> </w:t>
            </w:r>
          </w:p>
        </w:tc>
        <w:tc>
          <w:tcPr>
            <w:tcW w:w="3495" w:type="dxa"/>
            <w:tcBorders>
              <w:top w:val="nil"/>
              <w:left w:val="single" w:sz="4" w:space="0" w:color="000000"/>
              <w:bottom w:val="single" w:sz="4" w:space="0" w:color="000000"/>
              <w:right w:val="nil"/>
            </w:tcBorders>
          </w:tcPr>
          <w:p w:rsidR="00607509" w:rsidRPr="000B11BE" w:rsidRDefault="00607509" w:rsidP="00E10B56">
            <w:pPr>
              <w:ind w:right="235"/>
              <w:jc w:val="both"/>
              <w:rPr>
                <w:rFonts w:cs="Arial Unicode MS"/>
              </w:rPr>
            </w:pPr>
            <w:r w:rsidRPr="000B11BE">
              <w:rPr>
                <w:rFonts w:cs="Arial Unicode MS"/>
              </w:rPr>
              <w:t>Коллективная творческая деятельность.</w:t>
            </w:r>
          </w:p>
          <w:p w:rsidR="00607509" w:rsidRPr="000B11BE" w:rsidRDefault="00607509" w:rsidP="00E10B56">
            <w:pPr>
              <w:ind w:right="235"/>
              <w:jc w:val="both"/>
              <w:rPr>
                <w:rFonts w:eastAsia="Arial Unicode MS"/>
              </w:rPr>
            </w:pPr>
            <w:r w:rsidRPr="000B11BE">
              <w:rPr>
                <w:rFonts w:eastAsia="Arial Unicode MS" w:cs="Arial Unicode MS"/>
                <w:bCs/>
              </w:rPr>
              <w:t xml:space="preserve">Занятия внеурочной деятельностью в кружках «Основы православной культуры», </w:t>
            </w:r>
            <w:r w:rsidRPr="000B11BE">
              <w:rPr>
                <w:rFonts w:eastAsia="Arial Unicode MS"/>
              </w:rPr>
              <w:t>«История и культура Кубанского казачества»</w:t>
            </w:r>
          </w:p>
          <w:p w:rsidR="00607509" w:rsidRPr="000B11BE" w:rsidRDefault="00607509" w:rsidP="00E10B56">
            <w:pPr>
              <w:ind w:right="235"/>
              <w:jc w:val="both"/>
              <w:rPr>
                <w:rFonts w:eastAsia="Calibri"/>
                <w:bCs/>
                <w:lang w:eastAsia="zh-CN"/>
              </w:rPr>
            </w:pPr>
            <w:r w:rsidRPr="000B11BE">
              <w:rPr>
                <w:rFonts w:eastAsia="Arial Unicode MS"/>
              </w:rPr>
              <w:t xml:space="preserve"> «Праздники, традиции и обычаи народов России»</w:t>
            </w:r>
          </w:p>
          <w:p w:rsidR="00607509" w:rsidRDefault="00607509" w:rsidP="00E10B56">
            <w:pPr>
              <w:ind w:right="235"/>
              <w:jc w:val="both"/>
              <w:rPr>
                <w:rFonts w:cs="Arial Unicode MS"/>
              </w:rPr>
            </w:pPr>
            <w:r w:rsidRPr="000B11BE">
              <w:rPr>
                <w:rFonts w:cs="Arial Unicode MS"/>
              </w:rPr>
              <w:t>Классные часы, беседы, праздники – утренники.</w:t>
            </w:r>
          </w:p>
          <w:p w:rsidR="00607509" w:rsidRPr="000B11BE" w:rsidRDefault="00607509" w:rsidP="00E10B56">
            <w:pPr>
              <w:ind w:right="235"/>
              <w:jc w:val="both"/>
              <w:rPr>
                <w:rFonts w:cs="Arial Unicode MS"/>
              </w:rPr>
            </w:pPr>
            <w:r>
              <w:rPr>
                <w:rFonts w:cs="Arial Unicode MS"/>
              </w:rPr>
              <w:t xml:space="preserve">Участие в Большом туре </w:t>
            </w:r>
            <w:proofErr w:type="spellStart"/>
            <w:r>
              <w:rPr>
                <w:rFonts w:cs="Arial Unicode MS"/>
              </w:rPr>
              <w:t>знатаков</w:t>
            </w:r>
            <w:proofErr w:type="spellEnd"/>
            <w:r>
              <w:rPr>
                <w:rFonts w:cs="Arial Unicode MS"/>
              </w:rPr>
              <w:t xml:space="preserve"> «Что</w:t>
            </w:r>
            <w:r w:rsidRPr="00F406C3">
              <w:rPr>
                <w:rFonts w:cs="Arial Unicode MS"/>
              </w:rPr>
              <w:t xml:space="preserve">? </w:t>
            </w:r>
            <w:r>
              <w:rPr>
                <w:rFonts w:cs="Arial Unicode MS"/>
              </w:rPr>
              <w:t>Где</w:t>
            </w:r>
            <w:r w:rsidRPr="00F406C3">
              <w:rPr>
                <w:rFonts w:cs="Arial Unicode MS"/>
              </w:rPr>
              <w:t xml:space="preserve">? </w:t>
            </w:r>
            <w:r>
              <w:rPr>
                <w:rFonts w:cs="Arial Unicode MS"/>
              </w:rPr>
              <w:t>Когда</w:t>
            </w:r>
            <w:r w:rsidRPr="00F406C3">
              <w:rPr>
                <w:rFonts w:cs="Arial Unicode MS"/>
              </w:rPr>
              <w:t>?</w:t>
            </w:r>
            <w:r>
              <w:rPr>
                <w:rFonts w:cs="Arial Unicode MS"/>
              </w:rPr>
              <w:t>».</w:t>
            </w:r>
          </w:p>
          <w:p w:rsidR="00607509" w:rsidRPr="000B11BE" w:rsidRDefault="00607509" w:rsidP="00E10B56">
            <w:pPr>
              <w:ind w:right="235"/>
              <w:jc w:val="both"/>
              <w:rPr>
                <w:rFonts w:cs="Arial Unicode MS"/>
              </w:rPr>
            </w:pPr>
            <w:r w:rsidRPr="000B11BE">
              <w:rPr>
                <w:rFonts w:cs="Arial Unicode MS"/>
              </w:rPr>
              <w:t>Спортивно – развлекательные мероприятия.</w:t>
            </w:r>
          </w:p>
          <w:p w:rsidR="00607509" w:rsidRPr="000B11BE" w:rsidRDefault="00607509" w:rsidP="00E10B56">
            <w:pPr>
              <w:ind w:right="235"/>
              <w:jc w:val="both"/>
              <w:rPr>
                <w:rFonts w:cs="Arial Unicode MS"/>
                <w:u w:val="single"/>
              </w:rPr>
            </w:pPr>
            <w:r w:rsidRPr="000B11BE">
              <w:rPr>
                <w:rFonts w:cs="Arial Unicode MS"/>
              </w:rPr>
              <w:t>Индивидуальные беседы с учащимися.</w:t>
            </w:r>
          </w:p>
        </w:tc>
        <w:tc>
          <w:tcPr>
            <w:tcW w:w="3543" w:type="dxa"/>
            <w:tcBorders>
              <w:top w:val="nil"/>
              <w:left w:val="single" w:sz="4" w:space="0" w:color="000000"/>
              <w:bottom w:val="single" w:sz="4" w:space="0" w:color="000000"/>
              <w:right w:val="single" w:sz="4" w:space="0" w:color="000000"/>
            </w:tcBorders>
            <w:hideMark/>
          </w:tcPr>
          <w:p w:rsidR="00607509" w:rsidRPr="000B11BE" w:rsidRDefault="00607509" w:rsidP="00E10B56">
            <w:pPr>
              <w:jc w:val="both"/>
              <w:rPr>
                <w:rFonts w:cs="Arial Unicode MS"/>
              </w:rPr>
            </w:pPr>
            <w:r w:rsidRPr="000B11BE">
              <w:rPr>
                <w:rFonts w:cs="Arial Unicode MS"/>
                <w:u w:val="single"/>
              </w:rPr>
              <w:t>Учреждения дополнительного образования</w:t>
            </w:r>
            <w:r w:rsidRPr="000B11BE">
              <w:rPr>
                <w:rFonts w:cs="Arial Unicode MS"/>
              </w:rPr>
              <w:t>:</w:t>
            </w:r>
          </w:p>
          <w:p w:rsidR="00607509" w:rsidRPr="000B11BE" w:rsidRDefault="00607509" w:rsidP="00E10B56">
            <w:pPr>
              <w:jc w:val="both"/>
              <w:rPr>
                <w:rFonts w:cs="Arial Unicode MS"/>
              </w:rPr>
            </w:pPr>
            <w:r w:rsidRPr="000B11BE">
              <w:rPr>
                <w:rFonts w:cs="Arial Unicode MS"/>
              </w:rPr>
              <w:t>-музей</w:t>
            </w:r>
            <w:r>
              <w:rPr>
                <w:rFonts w:cs="Arial Unicode MS"/>
              </w:rPr>
              <w:t xml:space="preserve">–заповедник имени </w:t>
            </w:r>
            <w:proofErr w:type="spellStart"/>
            <w:r>
              <w:rPr>
                <w:rFonts w:cs="Arial Unicode MS"/>
              </w:rPr>
              <w:t>Е.Д.Фелицына</w:t>
            </w:r>
            <w:proofErr w:type="spellEnd"/>
            <w:r w:rsidRPr="000B11BE">
              <w:rPr>
                <w:rFonts w:cs="Arial Unicode MS"/>
              </w:rPr>
              <w:t>;</w:t>
            </w:r>
          </w:p>
          <w:p w:rsidR="00607509" w:rsidRPr="000B11BE" w:rsidRDefault="00607509" w:rsidP="00E10B56">
            <w:pPr>
              <w:jc w:val="both"/>
              <w:rPr>
                <w:rFonts w:cs="Arial Unicode MS"/>
              </w:rPr>
            </w:pPr>
            <w:r w:rsidRPr="000B11BE">
              <w:rPr>
                <w:rFonts w:cs="Arial Unicode MS"/>
              </w:rPr>
              <w:t>- музыкальная школа,</w:t>
            </w:r>
          </w:p>
          <w:p w:rsidR="00607509" w:rsidRPr="000B11BE" w:rsidRDefault="00607509" w:rsidP="00E10B56">
            <w:pPr>
              <w:jc w:val="both"/>
              <w:rPr>
                <w:rFonts w:cs="Arial Unicode MS"/>
              </w:rPr>
            </w:pPr>
            <w:r w:rsidRPr="000B11BE">
              <w:rPr>
                <w:rFonts w:cs="Arial Unicode MS"/>
              </w:rPr>
              <w:t>- школа искусств,</w:t>
            </w:r>
          </w:p>
          <w:p w:rsidR="00607509" w:rsidRPr="000B11BE" w:rsidRDefault="00607509" w:rsidP="00E10B56">
            <w:pPr>
              <w:jc w:val="both"/>
              <w:rPr>
                <w:rFonts w:cs="Arial Unicode MS"/>
              </w:rPr>
            </w:pPr>
            <w:r w:rsidRPr="000B11BE">
              <w:rPr>
                <w:rFonts w:cs="Arial Unicode MS"/>
              </w:rPr>
              <w:t>- ДДТ «Созвездие»;</w:t>
            </w:r>
          </w:p>
          <w:p w:rsidR="00607509" w:rsidRPr="000B11BE" w:rsidRDefault="00607509" w:rsidP="00E10B56">
            <w:pPr>
              <w:jc w:val="both"/>
              <w:rPr>
                <w:rFonts w:cs="Arial Unicode MS"/>
              </w:rPr>
            </w:pPr>
            <w:r w:rsidRPr="000B11BE">
              <w:rPr>
                <w:rFonts w:cs="Arial Unicode MS"/>
              </w:rPr>
              <w:t>-</w:t>
            </w:r>
            <w:r w:rsidRPr="000B11BE">
              <w:rPr>
                <w:rFonts w:cs="Arial Unicode MS"/>
                <w:u w:val="single"/>
              </w:rPr>
              <w:t>Общешкольные мероприятия.</w:t>
            </w:r>
          </w:p>
          <w:p w:rsidR="00607509" w:rsidRPr="000B11BE" w:rsidRDefault="00607509" w:rsidP="00E10B56">
            <w:pPr>
              <w:jc w:val="both"/>
              <w:rPr>
                <w:rFonts w:cs="Arial Unicode MS"/>
              </w:rPr>
            </w:pPr>
            <w:r w:rsidRPr="000B11BE">
              <w:rPr>
                <w:rFonts w:cs="Arial Unicode MS"/>
              </w:rPr>
              <w:t>- конкурсы,</w:t>
            </w:r>
          </w:p>
          <w:p w:rsidR="00607509" w:rsidRPr="000B11BE" w:rsidRDefault="00607509" w:rsidP="00E10B56">
            <w:pPr>
              <w:jc w:val="both"/>
              <w:rPr>
                <w:rFonts w:cs="Arial Unicode MS"/>
                <w:u w:val="single"/>
              </w:rPr>
            </w:pPr>
            <w:r w:rsidRPr="000B11BE">
              <w:rPr>
                <w:rFonts w:cs="Arial Unicode MS"/>
              </w:rPr>
              <w:t>-праздники, посвященные различным календарным датам</w:t>
            </w:r>
          </w:p>
          <w:p w:rsidR="00607509" w:rsidRPr="000B11BE" w:rsidRDefault="00607509" w:rsidP="00E10B56">
            <w:pPr>
              <w:jc w:val="both"/>
              <w:rPr>
                <w:rFonts w:cs="Arial Unicode MS"/>
              </w:rPr>
            </w:pPr>
            <w:r w:rsidRPr="000B11BE">
              <w:rPr>
                <w:rFonts w:cs="Arial Unicode MS"/>
              </w:rPr>
              <w:t>Внешкольные виды деятельности.</w:t>
            </w:r>
          </w:p>
          <w:p w:rsidR="00607509" w:rsidRPr="000B11BE" w:rsidRDefault="00607509" w:rsidP="00E10B56">
            <w:pPr>
              <w:jc w:val="both"/>
              <w:rPr>
                <w:rFonts w:cs="Arial Unicode MS"/>
                <w:szCs w:val="28"/>
              </w:rPr>
            </w:pPr>
            <w:r w:rsidRPr="000B11BE">
              <w:rPr>
                <w:rFonts w:cs="Arial Unicode MS"/>
              </w:rPr>
              <w:t>- тематические экскурсии по городу и Краснодарскому краю;</w:t>
            </w:r>
          </w:p>
        </w:tc>
      </w:tr>
    </w:tbl>
    <w:p w:rsidR="00607509" w:rsidRPr="00F84B71" w:rsidRDefault="00607509" w:rsidP="00607509">
      <w:pPr>
        <w:ind w:firstLine="851"/>
        <w:jc w:val="both"/>
        <w:rPr>
          <w:rFonts w:cs="Arial Unicode MS"/>
          <w:b/>
          <w:i/>
          <w:iCs/>
          <w:color w:val="000000"/>
          <w:sz w:val="24"/>
          <w:szCs w:val="24"/>
        </w:rPr>
      </w:pPr>
      <w:r w:rsidRPr="00F84B71">
        <w:rPr>
          <w:rFonts w:cs="Arial Unicode MS"/>
          <w:color w:val="000000"/>
          <w:sz w:val="24"/>
          <w:szCs w:val="24"/>
        </w:rPr>
        <w:t>Коллективные творческие дела могут иметь начало в рамках предметного содержания и продолжаться во внеурочной деятельности.</w:t>
      </w:r>
    </w:p>
    <w:p w:rsidR="00607509" w:rsidRPr="00F84B71" w:rsidRDefault="00607509" w:rsidP="00607509">
      <w:pPr>
        <w:ind w:firstLine="851"/>
        <w:jc w:val="both"/>
        <w:rPr>
          <w:rFonts w:cs="Arial Unicode MS"/>
          <w:b/>
          <w:i/>
          <w:iCs/>
          <w:color w:val="000000"/>
          <w:sz w:val="24"/>
          <w:szCs w:val="24"/>
        </w:rPr>
      </w:pPr>
    </w:p>
    <w:p w:rsidR="00607509" w:rsidRPr="00F84B71" w:rsidRDefault="00607509" w:rsidP="00607509">
      <w:pPr>
        <w:ind w:firstLine="851"/>
        <w:jc w:val="center"/>
        <w:rPr>
          <w:rFonts w:cs="Arial Unicode MS"/>
          <w:i/>
          <w:color w:val="000000"/>
          <w:sz w:val="24"/>
          <w:szCs w:val="24"/>
        </w:rPr>
      </w:pPr>
      <w:r w:rsidRPr="00F84B71">
        <w:rPr>
          <w:rFonts w:cs="Arial Unicode MS"/>
          <w:b/>
          <w:i/>
          <w:iCs/>
          <w:color w:val="000000"/>
          <w:sz w:val="24"/>
          <w:szCs w:val="24"/>
        </w:rPr>
        <w:t>Совместная деятельность школы, семьи и общественности по духовно – нравственному развитию и воспитанию обучающихся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проведение отдельных и совместных мероприятий.</w:t>
      </w:r>
    </w:p>
    <w:p w:rsidR="00607509" w:rsidRPr="00F84B71" w:rsidRDefault="00607509" w:rsidP="00607509">
      <w:pPr>
        <w:ind w:firstLine="851"/>
        <w:rPr>
          <w:rFonts w:cs="Arial Unicode MS"/>
          <w:b/>
          <w:i/>
          <w:color w:val="000000"/>
          <w:sz w:val="24"/>
          <w:szCs w:val="24"/>
        </w:rPr>
      </w:pPr>
      <w:r w:rsidRPr="00F84B71">
        <w:rPr>
          <w:rFonts w:cs="Arial Unicode MS"/>
          <w:b/>
          <w:i/>
          <w:color w:val="000000"/>
          <w:sz w:val="24"/>
          <w:szCs w:val="24"/>
        </w:rPr>
        <w:t>Повышение педагогической культуры родителей (законных представителей) обучающихся.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xml:space="preserve">Система работы </w:t>
      </w:r>
      <w:r w:rsidR="00EC4A22">
        <w:rPr>
          <w:rFonts w:cs="Arial Unicode MS"/>
          <w:color w:val="000000"/>
          <w:sz w:val="24"/>
          <w:szCs w:val="24"/>
        </w:rPr>
        <w:t>МБОУ СОШ № 37</w:t>
      </w:r>
      <w:r w:rsidRPr="00F84B71">
        <w:rPr>
          <w:rFonts w:cs="Arial Unicode MS"/>
          <w:color w:val="000000"/>
          <w:sz w:val="24"/>
          <w:szCs w:val="24"/>
        </w:rPr>
        <w:t xml:space="preserve"> по повышению педагогической культуры родителей основана на следующих принципах:</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совестная педагогическая деятельность семьи и школы; сочетание педагогического просвещения с педагогическим самообразованием родителей;</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педагогическое внимание, уважение и требовательность к родителям;</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поддержка и индивидуальное сопровождение становления и развития педагогической культуры каждого из родителей;</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содействие родителям в решении индивидуальных проблем воспитания детей;</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опора на положительный опыт семейного воспитания.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xml:space="preserve">В системе повышения педагогической культуры родителей МБОУ </w:t>
      </w:r>
      <w:r w:rsidR="00316DD4">
        <w:rPr>
          <w:rFonts w:cs="Arial Unicode MS"/>
          <w:color w:val="000000"/>
          <w:sz w:val="24"/>
          <w:szCs w:val="24"/>
        </w:rPr>
        <w:t xml:space="preserve">СОШ </w:t>
      </w:r>
      <w:r w:rsidRPr="00F84B71">
        <w:rPr>
          <w:rFonts w:cs="Arial Unicode MS"/>
          <w:color w:val="000000"/>
          <w:sz w:val="24"/>
          <w:szCs w:val="24"/>
        </w:rPr>
        <w:t xml:space="preserve">№ </w:t>
      </w:r>
      <w:r w:rsidR="00316DD4">
        <w:rPr>
          <w:rFonts w:cs="Arial Unicode MS"/>
          <w:color w:val="000000"/>
          <w:sz w:val="24"/>
          <w:szCs w:val="24"/>
        </w:rPr>
        <w:t>37</w:t>
      </w:r>
      <w:r w:rsidRPr="00F84B71">
        <w:rPr>
          <w:rFonts w:cs="Arial Unicode MS"/>
          <w:color w:val="000000"/>
          <w:sz w:val="24"/>
          <w:szCs w:val="24"/>
        </w:rPr>
        <w:t xml:space="preserve">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607509" w:rsidRPr="00F84B71" w:rsidRDefault="00607509" w:rsidP="00607509">
      <w:pPr>
        <w:ind w:firstLine="851"/>
        <w:jc w:val="both"/>
        <w:rPr>
          <w:rFonts w:cs="Arial Unicode MS"/>
          <w:color w:val="000000"/>
          <w:sz w:val="24"/>
          <w:szCs w:val="24"/>
        </w:rPr>
      </w:pPr>
    </w:p>
    <w:p w:rsidR="00607509" w:rsidRPr="00F84B71" w:rsidRDefault="00F84B71" w:rsidP="00607509">
      <w:pPr>
        <w:ind w:firstLine="851"/>
        <w:jc w:val="center"/>
        <w:rPr>
          <w:rFonts w:cs="Arial Unicode MS"/>
          <w:i/>
          <w:color w:val="000000"/>
          <w:sz w:val="24"/>
          <w:szCs w:val="24"/>
        </w:rPr>
      </w:pPr>
      <w:r w:rsidRPr="00F84B71">
        <w:rPr>
          <w:rFonts w:cs="Arial Unicode MS"/>
          <w:b/>
          <w:bCs/>
          <w:iCs/>
          <w:color w:val="000000"/>
          <w:sz w:val="24"/>
          <w:szCs w:val="24"/>
        </w:rPr>
        <w:t>2.4.4.</w:t>
      </w:r>
      <w:r>
        <w:rPr>
          <w:rFonts w:cs="Arial Unicode MS"/>
          <w:b/>
          <w:bCs/>
          <w:i/>
          <w:iCs/>
          <w:color w:val="000000"/>
          <w:sz w:val="24"/>
          <w:szCs w:val="24"/>
        </w:rPr>
        <w:t xml:space="preserve"> </w:t>
      </w:r>
      <w:r w:rsidR="00607509" w:rsidRPr="00F84B71">
        <w:rPr>
          <w:rFonts w:cs="Arial Unicode MS"/>
          <w:b/>
          <w:bCs/>
          <w:i/>
          <w:iCs/>
          <w:color w:val="000000"/>
          <w:sz w:val="24"/>
          <w:szCs w:val="24"/>
        </w:rPr>
        <w:t>Планируемые результаты духовно-нравственного развития и воспитания обучающихся на ступени начального общего образования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xml:space="preserve">В </w:t>
      </w:r>
      <w:proofErr w:type="gramStart"/>
      <w:r w:rsidRPr="00F84B71">
        <w:rPr>
          <w:rFonts w:cs="Arial Unicode MS"/>
          <w:color w:val="000000"/>
          <w:sz w:val="24"/>
          <w:szCs w:val="24"/>
        </w:rPr>
        <w:t>результате  реализации</w:t>
      </w:r>
      <w:proofErr w:type="gramEnd"/>
      <w:r w:rsidRPr="00F84B71">
        <w:rPr>
          <w:rFonts w:cs="Arial Unicode MS"/>
          <w:color w:val="000000"/>
          <w:sz w:val="24"/>
          <w:szCs w:val="24"/>
        </w:rPr>
        <w:t xml:space="preserve">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607509" w:rsidRPr="00F84B71" w:rsidRDefault="00607509" w:rsidP="00607509">
      <w:pPr>
        <w:ind w:firstLine="851"/>
        <w:jc w:val="both"/>
        <w:rPr>
          <w:rFonts w:cs="Arial Unicode MS"/>
          <w:color w:val="000000"/>
          <w:sz w:val="24"/>
          <w:szCs w:val="24"/>
          <w:u w:val="single"/>
        </w:rPr>
      </w:pPr>
      <w:r w:rsidRPr="00F84B71">
        <w:rPr>
          <w:rFonts w:cs="Arial Unicode MS"/>
          <w:color w:val="000000"/>
          <w:sz w:val="24"/>
          <w:szCs w:val="24"/>
        </w:rPr>
        <w:t>Воспитательные результаты и эффекты деятельности обучающихся распределяются по трём уровням.</w:t>
      </w:r>
    </w:p>
    <w:p w:rsidR="00607509" w:rsidRPr="00F84B71" w:rsidRDefault="00607509" w:rsidP="00607509">
      <w:pPr>
        <w:ind w:firstLine="851"/>
        <w:jc w:val="both"/>
        <w:rPr>
          <w:rFonts w:cs="Arial Unicode MS"/>
          <w:color w:val="000000"/>
          <w:sz w:val="24"/>
          <w:szCs w:val="24"/>
          <w:u w:val="single"/>
        </w:rPr>
      </w:pPr>
      <w:r w:rsidRPr="00F84B71">
        <w:rPr>
          <w:rFonts w:cs="Arial Unicode MS"/>
          <w:color w:val="000000"/>
          <w:sz w:val="24"/>
          <w:szCs w:val="24"/>
          <w:u w:val="single"/>
        </w:rPr>
        <w:t>Первый уровень результатов</w:t>
      </w:r>
      <w:r w:rsidRPr="00F84B71">
        <w:rPr>
          <w:rFonts w:cs="Arial Unicode MS"/>
          <w:color w:val="000000"/>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07509" w:rsidRPr="00F84B71" w:rsidRDefault="00607509" w:rsidP="00607509">
      <w:pPr>
        <w:ind w:firstLine="851"/>
        <w:jc w:val="both"/>
        <w:rPr>
          <w:rFonts w:cs="Arial Unicode MS"/>
          <w:color w:val="000000"/>
          <w:sz w:val="24"/>
          <w:szCs w:val="24"/>
          <w:u w:val="single"/>
        </w:rPr>
      </w:pPr>
      <w:r w:rsidRPr="00F84B71">
        <w:rPr>
          <w:rFonts w:cs="Arial Unicode MS"/>
          <w:color w:val="000000"/>
          <w:sz w:val="24"/>
          <w:szCs w:val="24"/>
          <w:u w:val="single"/>
        </w:rPr>
        <w:t>Второй уровень результатов</w:t>
      </w:r>
      <w:r w:rsidRPr="00F84B71">
        <w:rPr>
          <w:rFonts w:cs="Arial Unicode MS"/>
          <w:color w:val="000000"/>
          <w:sz w:val="24"/>
          <w:szCs w:val="24"/>
        </w:rPr>
        <w:t xml:space="preserve">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w:t>
      </w:r>
      <w:proofErr w:type="spellStart"/>
      <w:r w:rsidRPr="00F84B71">
        <w:rPr>
          <w:rFonts w:cs="Arial Unicode MS"/>
          <w:color w:val="000000"/>
          <w:sz w:val="24"/>
          <w:szCs w:val="24"/>
        </w:rPr>
        <w:t>просоциальной</w:t>
      </w:r>
      <w:proofErr w:type="spellEnd"/>
      <w:r w:rsidRPr="00F84B71">
        <w:rPr>
          <w:rFonts w:cs="Arial Unicode MS"/>
          <w:color w:val="000000"/>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u w:val="single"/>
        </w:rPr>
        <w:t>Третий уровень результатов</w:t>
      </w:r>
      <w:r w:rsidRPr="00F84B71">
        <w:rPr>
          <w:rFonts w:cs="Arial Unicode MS"/>
          <w:color w:val="000000"/>
          <w:sz w:val="24"/>
          <w:szCs w:val="24"/>
        </w:rPr>
        <w:t xml:space="preserve">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607509" w:rsidRPr="00F84B71" w:rsidRDefault="00607509" w:rsidP="00607509">
      <w:pPr>
        <w:ind w:firstLine="851"/>
        <w:jc w:val="both"/>
        <w:rPr>
          <w:rFonts w:cs="Arial Unicode MS"/>
          <w:color w:val="000000"/>
          <w:sz w:val="24"/>
          <w:szCs w:val="24"/>
        </w:rPr>
      </w:pPr>
      <w:r w:rsidRPr="00F84B71">
        <w:rPr>
          <w:rFonts w:cs="Arial Unicode MS"/>
          <w:color w:val="000000"/>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607509" w:rsidRPr="00F84B71" w:rsidRDefault="00607509" w:rsidP="00607509">
      <w:pPr>
        <w:ind w:firstLine="851"/>
        <w:jc w:val="both"/>
        <w:rPr>
          <w:rFonts w:cs="Arial Unicode MS"/>
          <w:i/>
          <w:color w:val="000000"/>
          <w:sz w:val="24"/>
          <w:szCs w:val="24"/>
        </w:rPr>
      </w:pPr>
      <w:r w:rsidRPr="00F84B71">
        <w:rPr>
          <w:rFonts w:cs="Arial Unicode MS"/>
          <w:color w:val="000000"/>
          <w:sz w:val="24"/>
          <w:szCs w:val="24"/>
        </w:rPr>
        <w:t>Обучающимися могут быть достигнуты следующие воспитательные результаты:</w:t>
      </w:r>
    </w:p>
    <w:p w:rsidR="00607509" w:rsidRPr="00F84B71" w:rsidRDefault="00607509" w:rsidP="00607509">
      <w:pPr>
        <w:ind w:firstLine="851"/>
        <w:jc w:val="both"/>
        <w:rPr>
          <w:rFonts w:cs="Arial Unicode MS"/>
          <w:color w:val="000000"/>
          <w:sz w:val="24"/>
          <w:szCs w:val="24"/>
        </w:rPr>
      </w:pPr>
      <w:r w:rsidRPr="00F84B71">
        <w:rPr>
          <w:rFonts w:cs="Arial Unicode MS"/>
          <w:i/>
          <w:color w:val="000000"/>
          <w:sz w:val="24"/>
          <w:szCs w:val="24"/>
        </w:rPr>
        <w:t>Воспитание гражданственности, патриотизма, уважения к правам, свободам и обязанностям человека:</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постижения ценностей гражданского общества, национальной истории и культуры;</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опыт ролевого взаимодействия и реализации гражданской, патриотической позиции;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опыт социальной и межкультурной коммуникации;</w:t>
      </w:r>
    </w:p>
    <w:p w:rsidR="00607509" w:rsidRPr="000B11BE" w:rsidRDefault="00607509" w:rsidP="00607509">
      <w:pPr>
        <w:ind w:firstLine="851"/>
        <w:jc w:val="both"/>
        <w:rPr>
          <w:rFonts w:cs="Arial Unicode MS"/>
          <w:i/>
          <w:color w:val="000000"/>
          <w:szCs w:val="28"/>
        </w:rPr>
      </w:pPr>
      <w:r w:rsidRPr="000B11BE">
        <w:rPr>
          <w:rFonts w:cs="Arial Unicode MS"/>
          <w:color w:val="000000"/>
          <w:szCs w:val="28"/>
        </w:rPr>
        <w:t>- начальные представления о правах и обязанностях человека, гражданина, семьянина, товарища.</w:t>
      </w:r>
    </w:p>
    <w:p w:rsidR="00607509" w:rsidRPr="000B11BE" w:rsidRDefault="00607509" w:rsidP="00607509">
      <w:pPr>
        <w:ind w:firstLine="851"/>
        <w:jc w:val="both"/>
        <w:rPr>
          <w:rFonts w:cs="Arial Unicode MS"/>
          <w:color w:val="000000"/>
          <w:szCs w:val="28"/>
        </w:rPr>
      </w:pPr>
      <w:r w:rsidRPr="000B11BE">
        <w:rPr>
          <w:rFonts w:cs="Arial Unicode MS"/>
          <w:i/>
          <w:color w:val="000000"/>
          <w:szCs w:val="28"/>
        </w:rPr>
        <w:t>Воспитание нравственных чувств и этического сознания:</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уважительное отношение к традиционным религиям;</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неравнодушие к жизненным проблемам других людей, сочувствие к человеку, находящемуся в трудной ситуации;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уважительное отношение к родителям (законным представителям), к старшим, заботливое отношение к младшим;</w:t>
      </w:r>
    </w:p>
    <w:p w:rsidR="00607509" w:rsidRPr="000B11BE" w:rsidRDefault="00607509" w:rsidP="00607509">
      <w:pPr>
        <w:ind w:firstLine="851"/>
        <w:jc w:val="both"/>
        <w:rPr>
          <w:rFonts w:cs="Arial Unicode MS"/>
          <w:i/>
          <w:color w:val="000000"/>
          <w:szCs w:val="28"/>
        </w:rPr>
      </w:pPr>
      <w:r w:rsidRPr="000B11BE">
        <w:rPr>
          <w:rFonts w:cs="Arial Unicode MS"/>
          <w:color w:val="000000"/>
          <w:szCs w:val="28"/>
        </w:rPr>
        <w:t>- знание традиций своей семьи и школы, бережное отношение к ним.</w:t>
      </w:r>
    </w:p>
    <w:p w:rsidR="00607509" w:rsidRPr="000B11BE" w:rsidRDefault="00607509" w:rsidP="00607509">
      <w:pPr>
        <w:ind w:firstLine="851"/>
        <w:jc w:val="both"/>
        <w:rPr>
          <w:rFonts w:cs="Arial Unicode MS"/>
          <w:color w:val="000000"/>
          <w:szCs w:val="28"/>
        </w:rPr>
      </w:pPr>
      <w:r w:rsidRPr="000B11BE">
        <w:rPr>
          <w:rFonts w:cs="Arial Unicode MS"/>
          <w:i/>
          <w:color w:val="000000"/>
          <w:szCs w:val="28"/>
        </w:rPr>
        <w:t>Воспитание трудолюбия, творческого отношения к учению, труду, жизни: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ценностное отношение к труду и творчеству, человеку труда, трудовым достижениям России и человечества, трудолюбие;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ценностное и творческое отношение к учебному труду;</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элементарные представления о различных профессиях;</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первоначальные навыки трудового творческого сотрудничества со сверстниками, старшими детьми и взрослыми;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осознание приоритета нравственных основ труда, творчества, создание нового;</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участия в различных видах общественно полезной и личностно значимой деятельности;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07509" w:rsidRPr="000B11BE" w:rsidRDefault="00607509" w:rsidP="00607509">
      <w:pPr>
        <w:ind w:firstLine="851"/>
        <w:jc w:val="both"/>
        <w:rPr>
          <w:rFonts w:cs="Arial Unicode MS"/>
          <w:i/>
          <w:color w:val="000000"/>
          <w:szCs w:val="28"/>
        </w:rPr>
      </w:pPr>
      <w:r w:rsidRPr="000B11BE">
        <w:rPr>
          <w:rFonts w:cs="Arial Unicode MS"/>
          <w:color w:val="000000"/>
          <w:szCs w:val="28"/>
        </w:rPr>
        <w:t>- мотивация к самореализации в социальном творчестве, познавательной и практической, общественно полезной деятельности.</w:t>
      </w:r>
    </w:p>
    <w:p w:rsidR="00607509" w:rsidRPr="000B11BE" w:rsidRDefault="00607509" w:rsidP="00607509">
      <w:pPr>
        <w:ind w:firstLine="851"/>
        <w:jc w:val="both"/>
        <w:rPr>
          <w:rFonts w:cs="Arial Unicode MS"/>
          <w:color w:val="000000"/>
          <w:szCs w:val="28"/>
        </w:rPr>
      </w:pPr>
      <w:r w:rsidRPr="000B11BE">
        <w:rPr>
          <w:rFonts w:cs="Arial Unicode MS"/>
          <w:i/>
          <w:color w:val="000000"/>
          <w:szCs w:val="28"/>
        </w:rPr>
        <w:t>Формирование ценностного отношения к здоровью и здоровому образу жизни: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ценностное отношение к своему здоровью, здоровью близких и окружающих людей;</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xml:space="preserve">- первоначальный личный опыт </w:t>
      </w:r>
      <w:proofErr w:type="spellStart"/>
      <w:r w:rsidRPr="000B11BE">
        <w:rPr>
          <w:rFonts w:cs="Arial Unicode MS"/>
          <w:color w:val="000000"/>
          <w:szCs w:val="28"/>
        </w:rPr>
        <w:t>здоровьесберегающей</w:t>
      </w:r>
      <w:proofErr w:type="spellEnd"/>
      <w:r w:rsidRPr="000B11BE">
        <w:rPr>
          <w:rFonts w:cs="Arial Unicode MS"/>
          <w:color w:val="000000"/>
          <w:szCs w:val="28"/>
        </w:rPr>
        <w:t xml:space="preserve"> деятельности;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первоначальные представления о роли физической культуры и спорта для здоровья человека, его образование, труда и творчества;</w:t>
      </w:r>
    </w:p>
    <w:p w:rsidR="00607509" w:rsidRPr="000B11BE" w:rsidRDefault="00607509" w:rsidP="00607509">
      <w:pPr>
        <w:ind w:firstLine="851"/>
        <w:jc w:val="both"/>
        <w:rPr>
          <w:rFonts w:cs="Arial Unicode MS"/>
          <w:i/>
          <w:color w:val="000000"/>
          <w:szCs w:val="28"/>
        </w:rPr>
      </w:pPr>
      <w:r w:rsidRPr="000B11BE">
        <w:rPr>
          <w:rFonts w:cs="Arial Unicode MS"/>
          <w:color w:val="000000"/>
          <w:szCs w:val="28"/>
        </w:rPr>
        <w:t>- знания о возможном негативном влиянии компьютерных игр, телевидения, рекламы на здоровье человека.</w:t>
      </w:r>
    </w:p>
    <w:p w:rsidR="00607509" w:rsidRPr="000B11BE" w:rsidRDefault="00607509" w:rsidP="00607509">
      <w:pPr>
        <w:ind w:firstLine="851"/>
        <w:jc w:val="both"/>
        <w:rPr>
          <w:rFonts w:cs="Arial Unicode MS"/>
          <w:color w:val="000000"/>
          <w:szCs w:val="28"/>
        </w:rPr>
      </w:pPr>
      <w:r w:rsidRPr="000B11BE">
        <w:rPr>
          <w:rFonts w:cs="Arial Unicode MS"/>
          <w:i/>
          <w:color w:val="000000"/>
          <w:szCs w:val="28"/>
        </w:rPr>
        <w:t>Воспитание ценностного отношения к природе, окружающей среде (экологическое воспитание):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ценностное отношение к природе;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эстетического, эмоционально – нравственного отношения к природе;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элементарные знания о традициях нравственно – этического отношения к природе в культуре народов России, нормах экологической этики;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участия в природоохранной деятельности в школе, на пришкольном участке, по месту жительства;</w:t>
      </w:r>
    </w:p>
    <w:p w:rsidR="00607509" w:rsidRPr="000B11BE" w:rsidRDefault="00607509" w:rsidP="00607509">
      <w:pPr>
        <w:ind w:firstLine="851"/>
        <w:jc w:val="both"/>
        <w:rPr>
          <w:rFonts w:cs="Arial Unicode MS"/>
          <w:i/>
          <w:color w:val="000000"/>
          <w:szCs w:val="28"/>
        </w:rPr>
      </w:pPr>
      <w:r w:rsidRPr="000B11BE">
        <w:rPr>
          <w:rFonts w:cs="Arial Unicode MS"/>
          <w:color w:val="000000"/>
          <w:szCs w:val="28"/>
        </w:rPr>
        <w:t>- личный опыт участия в экологических инициативах, проектах.</w:t>
      </w:r>
    </w:p>
    <w:p w:rsidR="00607509" w:rsidRPr="000B11BE" w:rsidRDefault="00607509" w:rsidP="00607509">
      <w:pPr>
        <w:ind w:firstLine="851"/>
        <w:jc w:val="both"/>
        <w:rPr>
          <w:rFonts w:cs="Arial Unicode MS"/>
          <w:color w:val="000000"/>
          <w:szCs w:val="28"/>
        </w:rPr>
      </w:pPr>
      <w:r w:rsidRPr="000B11BE">
        <w:rPr>
          <w:rFonts w:cs="Arial Unicode MS"/>
          <w:i/>
          <w:color w:val="000000"/>
          <w:szCs w:val="28"/>
        </w:rPr>
        <w:t>Воспитание ценностного отношения к прекрасному, формирование представлений об эстетических идеалах и ценностях (эстетическое</w:t>
      </w:r>
      <w:r w:rsidRPr="000B11BE">
        <w:rPr>
          <w:rFonts w:cs="Arial Unicode MS"/>
          <w:color w:val="000000"/>
          <w:szCs w:val="28"/>
        </w:rPr>
        <w:t xml:space="preserve"> воспитание):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первоначальные умения видеть красоту в окружающем мире;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первоначальные умения видеть красоту в поведении, поступках людей;</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элементарные представления об эстетических  и художественных ценностях отечественной культуры;</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эмоционального постижения народного творчества, этнокультурных традиций, фольклора народов России;</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607509" w:rsidRPr="000B11BE" w:rsidRDefault="00607509" w:rsidP="00607509">
      <w:pPr>
        <w:ind w:firstLine="851"/>
        <w:jc w:val="both"/>
        <w:rPr>
          <w:rFonts w:cs="Arial Unicode MS"/>
          <w:color w:val="000000"/>
          <w:szCs w:val="28"/>
        </w:rPr>
      </w:pPr>
      <w:r w:rsidRPr="000B11BE">
        <w:rPr>
          <w:rFonts w:cs="Arial Unicode MS"/>
          <w:color w:val="000000"/>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07509" w:rsidRDefault="00607509" w:rsidP="00607509">
      <w:pPr>
        <w:ind w:firstLine="851"/>
        <w:jc w:val="both"/>
        <w:rPr>
          <w:rFonts w:cs="Arial Unicode MS"/>
          <w:color w:val="000000"/>
          <w:szCs w:val="28"/>
        </w:rPr>
      </w:pPr>
      <w:r w:rsidRPr="000B11BE">
        <w:rPr>
          <w:rFonts w:cs="Arial Unicode MS"/>
          <w:color w:val="000000"/>
          <w:szCs w:val="28"/>
        </w:rPr>
        <w:t>- мотивация к реализации эстетических ценностей в пространстве школы и семьи.</w:t>
      </w:r>
    </w:p>
    <w:p w:rsidR="00922437" w:rsidRPr="003B093D" w:rsidRDefault="00922437" w:rsidP="003B093D">
      <w:pPr>
        <w:ind w:firstLine="709"/>
        <w:jc w:val="both"/>
        <w:rPr>
          <w:sz w:val="24"/>
          <w:szCs w:val="24"/>
        </w:rPr>
      </w:pPr>
    </w:p>
    <w:p w:rsidR="00922437" w:rsidRPr="003B093D" w:rsidRDefault="00E07392" w:rsidP="00675011">
      <w:pPr>
        <w:ind w:right="-259" w:firstLine="709"/>
        <w:jc w:val="center"/>
        <w:rPr>
          <w:sz w:val="24"/>
          <w:szCs w:val="24"/>
        </w:rPr>
      </w:pPr>
      <w:r>
        <w:rPr>
          <w:rFonts w:eastAsia="Times New Roman"/>
          <w:b/>
          <w:bCs/>
          <w:sz w:val="24"/>
          <w:szCs w:val="24"/>
        </w:rPr>
        <w:t>2.5</w:t>
      </w:r>
      <w:r w:rsidR="00635FB8" w:rsidRPr="003B093D">
        <w:rPr>
          <w:rFonts w:eastAsia="Times New Roman"/>
          <w:b/>
          <w:bCs/>
          <w:sz w:val="24"/>
          <w:szCs w:val="24"/>
        </w:rPr>
        <w:t>.</w:t>
      </w:r>
      <w:r>
        <w:rPr>
          <w:rFonts w:eastAsia="Times New Roman"/>
          <w:b/>
          <w:bCs/>
          <w:sz w:val="24"/>
          <w:szCs w:val="24"/>
        </w:rPr>
        <w:t xml:space="preserve"> </w:t>
      </w:r>
      <w:r w:rsidR="00635FB8" w:rsidRPr="003B093D">
        <w:rPr>
          <w:rFonts w:eastAsia="Times New Roman"/>
          <w:b/>
          <w:bCs/>
          <w:sz w:val="24"/>
          <w:szCs w:val="24"/>
        </w:rPr>
        <w:t>Программа формирования экологической культуры, здорового и безопасного образа жизни</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color w:val="00000A"/>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922437" w:rsidRPr="003B093D" w:rsidRDefault="00922437" w:rsidP="003B093D">
      <w:pPr>
        <w:ind w:firstLine="709"/>
        <w:jc w:val="both"/>
        <w:rPr>
          <w:sz w:val="24"/>
          <w:szCs w:val="24"/>
        </w:rPr>
      </w:pPr>
    </w:p>
    <w:p w:rsidR="00922437" w:rsidRPr="003B093D" w:rsidRDefault="00635FB8" w:rsidP="00E10B56">
      <w:pPr>
        <w:ind w:firstLine="709"/>
        <w:jc w:val="both"/>
        <w:rPr>
          <w:sz w:val="24"/>
          <w:szCs w:val="24"/>
        </w:rPr>
      </w:pPr>
      <w:r w:rsidRPr="003B093D">
        <w:rPr>
          <w:rFonts w:eastAsia="Times New Roman"/>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22437" w:rsidRPr="003B093D" w:rsidRDefault="00635FB8" w:rsidP="00E10B56">
      <w:pPr>
        <w:ind w:firstLine="709"/>
        <w:jc w:val="both"/>
        <w:rPr>
          <w:sz w:val="24"/>
          <w:szCs w:val="24"/>
        </w:rPr>
      </w:pPr>
      <w:r w:rsidRPr="003B093D">
        <w:rPr>
          <w:rFonts w:eastAsia="Times New Roman"/>
          <w:color w:val="00000A"/>
          <w:sz w:val="24"/>
          <w:szCs w:val="24"/>
        </w:rPr>
        <w:t>Программа построена на основе общенациональных ценностей российского общества, таких, как гражданственность, здоровье, природа,</w:t>
      </w:r>
      <w:r w:rsidR="00D51C13" w:rsidRPr="003B093D">
        <w:rPr>
          <w:sz w:val="24"/>
          <w:szCs w:val="24"/>
        </w:rPr>
        <w:t xml:space="preserve"> </w:t>
      </w:r>
      <w:r w:rsidRPr="003B093D">
        <w:rPr>
          <w:rFonts w:eastAsia="Times New Roman"/>
          <w:color w:val="00000A"/>
          <w:sz w:val="24"/>
          <w:szCs w:val="24"/>
        </w:rPr>
        <w:t xml:space="preserve">экологическая культура, безопасность человека и государства. Она направлена на развитие </w:t>
      </w:r>
      <w:proofErr w:type="gramStart"/>
      <w:r w:rsidRPr="003B093D">
        <w:rPr>
          <w:rFonts w:eastAsia="Times New Roman"/>
          <w:color w:val="00000A"/>
          <w:sz w:val="24"/>
          <w:szCs w:val="24"/>
        </w:rPr>
        <w:t>мотивации и готовности</w:t>
      </w:r>
      <w:proofErr w:type="gramEnd"/>
      <w:r w:rsidRPr="003B093D">
        <w:rPr>
          <w:rFonts w:eastAsia="Times New Roman"/>
          <w:color w:val="00000A"/>
          <w:sz w:val="24"/>
          <w:szCs w:val="24"/>
        </w:rPr>
        <w:t xml:space="preserve"> обучающихся с ЗПРдействовать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922437" w:rsidRPr="003B093D" w:rsidRDefault="00635FB8" w:rsidP="00E10B56">
      <w:pPr>
        <w:ind w:firstLine="709"/>
        <w:jc w:val="both"/>
        <w:rPr>
          <w:sz w:val="24"/>
          <w:szCs w:val="24"/>
        </w:rPr>
      </w:pPr>
      <w:r w:rsidRPr="003B093D">
        <w:rPr>
          <w:rFonts w:eastAsia="Times New Roman"/>
          <w:sz w:val="24"/>
          <w:szCs w:val="24"/>
        </w:rPr>
        <w:t>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w:t>
      </w:r>
    </w:p>
    <w:p w:rsidR="00922437" w:rsidRPr="00E10B56" w:rsidRDefault="00635FB8" w:rsidP="00263B77">
      <w:pPr>
        <w:numPr>
          <w:ilvl w:val="0"/>
          <w:numId w:val="101"/>
        </w:numPr>
        <w:tabs>
          <w:tab w:val="left" w:pos="1140"/>
        </w:tabs>
        <w:ind w:firstLine="709"/>
        <w:jc w:val="both"/>
        <w:rPr>
          <w:rFonts w:eastAsia="Times New Roman"/>
          <w:sz w:val="24"/>
          <w:szCs w:val="24"/>
        </w:rPr>
      </w:pPr>
      <w:r w:rsidRPr="003B093D">
        <w:rPr>
          <w:rFonts w:eastAsia="Times New Roman"/>
          <w:sz w:val="24"/>
          <w:szCs w:val="24"/>
        </w:rPr>
        <w:t>неблагоприятные социальные, экономические и экологические условия;</w:t>
      </w:r>
    </w:p>
    <w:p w:rsidR="00922437" w:rsidRPr="00E10B56" w:rsidRDefault="00635FB8" w:rsidP="00263B77">
      <w:pPr>
        <w:numPr>
          <w:ilvl w:val="0"/>
          <w:numId w:val="101"/>
        </w:numPr>
        <w:tabs>
          <w:tab w:val="left" w:pos="1134"/>
        </w:tabs>
        <w:ind w:firstLine="709"/>
        <w:jc w:val="both"/>
        <w:rPr>
          <w:rFonts w:eastAsia="Times New Roman"/>
          <w:sz w:val="24"/>
          <w:szCs w:val="24"/>
        </w:rPr>
      </w:pPr>
      <w:r w:rsidRPr="003B093D">
        <w:rPr>
          <w:rFonts w:eastAsia="Times New Roman"/>
          <w:sz w:val="24"/>
          <w:szCs w:val="24"/>
        </w:rPr>
        <w:t>факторы  риска,  имеющие  место  в  образовательных  организациях,</w:t>
      </w:r>
      <w:r w:rsidR="00E10B56">
        <w:rPr>
          <w:rFonts w:eastAsia="Times New Roman"/>
          <w:sz w:val="24"/>
          <w:szCs w:val="24"/>
        </w:rPr>
        <w:t xml:space="preserve"> </w:t>
      </w:r>
      <w:r w:rsidRPr="00E10B56">
        <w:rPr>
          <w:rFonts w:eastAsia="Times New Roman"/>
          <w:sz w:val="24"/>
          <w:szCs w:val="24"/>
        </w:rPr>
        <w:t>которые приводят к ухудшению здоровья обучающихся;</w:t>
      </w:r>
    </w:p>
    <w:p w:rsidR="00922437" w:rsidRPr="00E10B56" w:rsidRDefault="00635FB8" w:rsidP="00263B77">
      <w:pPr>
        <w:numPr>
          <w:ilvl w:val="0"/>
          <w:numId w:val="102"/>
        </w:numPr>
        <w:tabs>
          <w:tab w:val="left" w:pos="1134"/>
        </w:tabs>
        <w:ind w:firstLine="709"/>
        <w:jc w:val="both"/>
        <w:rPr>
          <w:rFonts w:eastAsia="Times New Roman"/>
          <w:sz w:val="24"/>
          <w:szCs w:val="24"/>
        </w:rPr>
      </w:pPr>
      <w:r w:rsidRPr="003B093D">
        <w:rPr>
          <w:rFonts w:eastAsia="Times New Roman"/>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922437" w:rsidRPr="00E10B56" w:rsidRDefault="00635FB8" w:rsidP="00263B77">
      <w:pPr>
        <w:numPr>
          <w:ilvl w:val="0"/>
          <w:numId w:val="102"/>
        </w:numPr>
        <w:tabs>
          <w:tab w:val="left" w:pos="1134"/>
        </w:tabs>
        <w:ind w:firstLine="709"/>
        <w:jc w:val="both"/>
        <w:rPr>
          <w:rFonts w:eastAsia="Times New Roman"/>
          <w:sz w:val="24"/>
          <w:szCs w:val="24"/>
        </w:rPr>
      </w:pPr>
      <w:r w:rsidRPr="003B093D">
        <w:rPr>
          <w:rFonts w:eastAsia="Times New Roman"/>
          <w:sz w:val="24"/>
          <w:szCs w:val="24"/>
        </w:rPr>
        <w:t>формируемые  в  младшем  школьном  возрасте  правила  поведения,</w:t>
      </w:r>
      <w:r w:rsidR="00E10B56">
        <w:rPr>
          <w:rFonts w:eastAsia="Times New Roman"/>
          <w:sz w:val="24"/>
          <w:szCs w:val="24"/>
        </w:rPr>
        <w:t xml:space="preserve"> </w:t>
      </w:r>
      <w:r w:rsidRPr="00E10B56">
        <w:rPr>
          <w:rFonts w:eastAsia="Times New Roman"/>
          <w:sz w:val="24"/>
          <w:szCs w:val="24"/>
        </w:rPr>
        <w:t>привычки;</w:t>
      </w:r>
    </w:p>
    <w:p w:rsidR="00922437" w:rsidRPr="00E10B56" w:rsidRDefault="00635FB8" w:rsidP="00263B77">
      <w:pPr>
        <w:numPr>
          <w:ilvl w:val="0"/>
          <w:numId w:val="103"/>
        </w:numPr>
        <w:tabs>
          <w:tab w:val="left" w:pos="1165"/>
        </w:tabs>
        <w:ind w:firstLine="709"/>
        <w:jc w:val="both"/>
        <w:rPr>
          <w:rFonts w:eastAsia="Times New Roman"/>
          <w:sz w:val="24"/>
          <w:szCs w:val="24"/>
        </w:rPr>
      </w:pPr>
      <w:r w:rsidRPr="003B093D">
        <w:rPr>
          <w:rFonts w:eastAsia="Times New Roman"/>
          <w:sz w:val="24"/>
          <w:szCs w:val="24"/>
        </w:rPr>
        <w:t>особенности отношения обучающихся младшего школьного возраста к своему здоровью, что связано с отсутствием у обучающихся опыта</w:t>
      </w:r>
      <w:r w:rsidR="00E10B56">
        <w:rPr>
          <w:rFonts w:eastAsia="Times New Roman"/>
          <w:sz w:val="24"/>
          <w:szCs w:val="24"/>
        </w:rPr>
        <w:t xml:space="preserve"> </w:t>
      </w:r>
      <w:r w:rsidRPr="00E10B56">
        <w:rPr>
          <w:rFonts w:eastAsia="Times New Roman"/>
          <w:sz w:val="24"/>
          <w:szCs w:val="24"/>
        </w:rPr>
        <w:t xml:space="preserve">«нездоровья» (за исключением обучающихся с серьёзными хроническими заболеваниями) и </w:t>
      </w:r>
      <w:proofErr w:type="gramStart"/>
      <w:r w:rsidRPr="00E10B56">
        <w:rPr>
          <w:rFonts w:eastAsia="Times New Roman"/>
          <w:sz w:val="24"/>
          <w:szCs w:val="24"/>
        </w:rPr>
        <w:t>восприятием</w:t>
      </w:r>
      <w:proofErr w:type="gramEnd"/>
      <w:r w:rsidRPr="00E10B56">
        <w:rPr>
          <w:rFonts w:eastAsia="Times New Roman"/>
          <w:sz w:val="24"/>
          <w:szCs w:val="24"/>
        </w:rPr>
        <w:t xml:space="preserve"> обучающимся состояния болезни главным образом как ограничения свободы;</w:t>
      </w:r>
    </w:p>
    <w:p w:rsidR="00922437" w:rsidRPr="003B093D" w:rsidRDefault="00635FB8" w:rsidP="00263B77">
      <w:pPr>
        <w:numPr>
          <w:ilvl w:val="0"/>
          <w:numId w:val="104"/>
        </w:numPr>
        <w:tabs>
          <w:tab w:val="left" w:pos="1134"/>
        </w:tabs>
        <w:ind w:firstLine="709"/>
        <w:jc w:val="both"/>
        <w:rPr>
          <w:rFonts w:eastAsia="Times New Roman"/>
          <w:sz w:val="24"/>
          <w:szCs w:val="24"/>
        </w:rPr>
      </w:pPr>
      <w:r w:rsidRPr="003B093D">
        <w:rPr>
          <w:rFonts w:eastAsia="Times New Roman"/>
          <w:sz w:val="24"/>
          <w:szCs w:val="24"/>
        </w:rPr>
        <w:t>неспособность прогнозировать последствия своего отношения к здоровью.</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sz w:val="24"/>
          <w:szCs w:val="24"/>
        </w:rPr>
        <w:t>Программа формирования экологической культуры, здорового и безопасного образа жизни обеспечивает:</w:t>
      </w:r>
    </w:p>
    <w:p w:rsidR="00922437" w:rsidRPr="003B093D" w:rsidRDefault="00922437" w:rsidP="003B093D">
      <w:pPr>
        <w:ind w:firstLine="709"/>
        <w:jc w:val="both"/>
        <w:rPr>
          <w:sz w:val="24"/>
          <w:szCs w:val="24"/>
        </w:rPr>
      </w:pPr>
    </w:p>
    <w:p w:rsidR="00922437" w:rsidRPr="003B093D" w:rsidRDefault="00635FB8" w:rsidP="003B093D">
      <w:pPr>
        <w:ind w:firstLine="709"/>
        <w:jc w:val="both"/>
        <w:rPr>
          <w:sz w:val="24"/>
          <w:szCs w:val="24"/>
        </w:rPr>
      </w:pPr>
      <w:r w:rsidRPr="003B093D">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922437" w:rsidRPr="003B093D" w:rsidRDefault="00635FB8" w:rsidP="00E10B56">
      <w:pPr>
        <w:ind w:firstLine="709"/>
        <w:jc w:val="both"/>
        <w:rPr>
          <w:sz w:val="24"/>
          <w:szCs w:val="24"/>
        </w:rPr>
      </w:pPr>
      <w:r w:rsidRPr="003B093D">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w:t>
      </w:r>
    </w:p>
    <w:p w:rsidR="00922437" w:rsidRPr="003B093D" w:rsidRDefault="00635FB8" w:rsidP="00E10B56">
      <w:pPr>
        <w:ind w:firstLine="709"/>
        <w:jc w:val="both"/>
        <w:rPr>
          <w:sz w:val="24"/>
          <w:szCs w:val="24"/>
        </w:rPr>
      </w:pPr>
      <w:r w:rsidRPr="003B093D">
        <w:rPr>
          <w:rFonts w:eastAsia="Times New Roman"/>
          <w:sz w:val="24"/>
          <w:szCs w:val="24"/>
        </w:rPr>
        <w:t>соблюдения правил здорового образа жизни и организации здоровьесберегающего характера учебной деятельности и общения;</w:t>
      </w:r>
    </w:p>
    <w:p w:rsidR="00922437" w:rsidRPr="003B093D" w:rsidRDefault="00635FB8" w:rsidP="00E10B56">
      <w:pPr>
        <w:ind w:firstLine="709"/>
        <w:jc w:val="both"/>
        <w:rPr>
          <w:sz w:val="24"/>
          <w:szCs w:val="24"/>
        </w:rPr>
      </w:pPr>
      <w:r w:rsidRPr="003B093D">
        <w:rPr>
          <w:rFonts w:eastAsia="Times New Roman"/>
          <w:sz w:val="24"/>
          <w:szCs w:val="24"/>
        </w:rPr>
        <w:t>формирование познавательного интереса и бережного отношения к природе;</w:t>
      </w:r>
    </w:p>
    <w:p w:rsidR="00922437" w:rsidRPr="003B093D" w:rsidRDefault="00635FB8" w:rsidP="00E10B56">
      <w:pPr>
        <w:ind w:firstLine="709"/>
        <w:jc w:val="both"/>
        <w:rPr>
          <w:sz w:val="24"/>
          <w:szCs w:val="24"/>
        </w:rPr>
      </w:pPr>
      <w:r w:rsidRPr="003B093D">
        <w:rPr>
          <w:rFonts w:eastAsia="Times New Roman"/>
          <w:sz w:val="24"/>
          <w:szCs w:val="24"/>
        </w:rPr>
        <w:t>формирование установок на использование здорового питания; использование оптимальных двигательных режимов для обучающихся с</w:t>
      </w:r>
      <w:r w:rsidR="00E10B56">
        <w:rPr>
          <w:sz w:val="24"/>
          <w:szCs w:val="24"/>
        </w:rPr>
        <w:t xml:space="preserve"> </w:t>
      </w:r>
      <w:r w:rsidRPr="003B093D">
        <w:rPr>
          <w:rFonts w:eastAsia="Times New Roman"/>
          <w:sz w:val="24"/>
          <w:szCs w:val="24"/>
        </w:rPr>
        <w:t>ЗПР с учетом их возрастных, психофизических особенностей, развитие потребности в занятиях физической культурой и спортом;</w:t>
      </w:r>
    </w:p>
    <w:p w:rsidR="00922437" w:rsidRPr="003B093D" w:rsidRDefault="00635FB8" w:rsidP="00E10B56">
      <w:pPr>
        <w:ind w:firstLine="709"/>
        <w:jc w:val="both"/>
        <w:rPr>
          <w:sz w:val="24"/>
          <w:szCs w:val="24"/>
        </w:rPr>
      </w:pPr>
      <w:r w:rsidRPr="003B093D">
        <w:rPr>
          <w:rFonts w:eastAsia="Times New Roman"/>
          <w:sz w:val="24"/>
          <w:szCs w:val="24"/>
        </w:rPr>
        <w:t xml:space="preserve">соблюдение </w:t>
      </w:r>
      <w:proofErr w:type="spellStart"/>
      <w:r w:rsidRPr="003B093D">
        <w:rPr>
          <w:rFonts w:eastAsia="Times New Roman"/>
          <w:sz w:val="24"/>
          <w:szCs w:val="24"/>
        </w:rPr>
        <w:t>здоровьесозидающих</w:t>
      </w:r>
      <w:proofErr w:type="spellEnd"/>
      <w:r w:rsidRPr="003B093D">
        <w:rPr>
          <w:rFonts w:eastAsia="Times New Roman"/>
          <w:sz w:val="24"/>
          <w:szCs w:val="24"/>
        </w:rPr>
        <w:t xml:space="preserve"> режимов дня;</w:t>
      </w:r>
    </w:p>
    <w:p w:rsidR="00922437" w:rsidRPr="003B093D" w:rsidRDefault="00635FB8" w:rsidP="00E10B56">
      <w:pPr>
        <w:ind w:firstLine="709"/>
        <w:jc w:val="both"/>
        <w:rPr>
          <w:sz w:val="24"/>
          <w:szCs w:val="24"/>
        </w:rPr>
      </w:pPr>
      <w:r w:rsidRPr="003B093D">
        <w:rPr>
          <w:rFonts w:eastAsia="Times New Roman"/>
          <w:sz w:val="24"/>
          <w:szCs w:val="24"/>
        </w:rPr>
        <w:t>формирование негативного отношения к факторам риска здоровью обучающихся;</w:t>
      </w:r>
    </w:p>
    <w:p w:rsidR="00922437" w:rsidRPr="003B093D" w:rsidRDefault="00635FB8" w:rsidP="00E10B56">
      <w:pPr>
        <w:ind w:firstLine="709"/>
        <w:jc w:val="both"/>
        <w:rPr>
          <w:sz w:val="24"/>
          <w:szCs w:val="24"/>
        </w:rPr>
      </w:pPr>
      <w:r w:rsidRPr="003B093D">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922437" w:rsidRPr="003B093D" w:rsidRDefault="00635FB8" w:rsidP="00E10B56">
      <w:pPr>
        <w:ind w:firstLine="709"/>
        <w:jc w:val="both"/>
        <w:rPr>
          <w:sz w:val="24"/>
          <w:szCs w:val="24"/>
        </w:rPr>
      </w:pPr>
      <w:r w:rsidRPr="003B093D">
        <w:rPr>
          <w:rFonts w:eastAsia="Times New Roman"/>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22437" w:rsidRPr="003B093D" w:rsidRDefault="00635FB8" w:rsidP="003B093D">
      <w:pPr>
        <w:ind w:firstLine="709"/>
        <w:jc w:val="both"/>
        <w:rPr>
          <w:sz w:val="24"/>
          <w:szCs w:val="24"/>
        </w:rPr>
      </w:pPr>
      <w:r w:rsidRPr="003B093D">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922437" w:rsidRPr="003B093D" w:rsidRDefault="00922437" w:rsidP="003B093D">
      <w:pPr>
        <w:ind w:firstLine="709"/>
        <w:jc w:val="both"/>
        <w:rPr>
          <w:sz w:val="24"/>
          <w:szCs w:val="24"/>
        </w:rPr>
      </w:pPr>
    </w:p>
    <w:p w:rsidR="00922437" w:rsidRPr="003B093D" w:rsidRDefault="00635FB8" w:rsidP="00E10B56">
      <w:pPr>
        <w:ind w:firstLine="709"/>
        <w:jc w:val="both"/>
        <w:rPr>
          <w:sz w:val="24"/>
          <w:szCs w:val="24"/>
        </w:rPr>
      </w:pPr>
      <w:r w:rsidRPr="003B093D">
        <w:rPr>
          <w:rFonts w:eastAsia="Times New Roman"/>
          <w:color w:val="00000A"/>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922437" w:rsidRPr="00E10B56" w:rsidRDefault="00635FB8" w:rsidP="00263B77">
      <w:pPr>
        <w:numPr>
          <w:ilvl w:val="0"/>
          <w:numId w:val="105"/>
        </w:numPr>
        <w:tabs>
          <w:tab w:val="left" w:pos="1419"/>
        </w:tabs>
        <w:ind w:firstLine="709"/>
        <w:jc w:val="both"/>
        <w:rPr>
          <w:rFonts w:eastAsia="Times New Roman"/>
          <w:color w:val="00000A"/>
          <w:sz w:val="24"/>
          <w:szCs w:val="24"/>
        </w:rPr>
      </w:pPr>
      <w:r w:rsidRPr="003B093D">
        <w:rPr>
          <w:rFonts w:eastAsia="Times New Roman"/>
          <w:color w:val="00000A"/>
          <w:sz w:val="24"/>
          <w:szCs w:val="24"/>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922437" w:rsidRPr="00E10B56" w:rsidRDefault="00635FB8" w:rsidP="00263B77">
      <w:pPr>
        <w:numPr>
          <w:ilvl w:val="0"/>
          <w:numId w:val="105"/>
        </w:numPr>
        <w:tabs>
          <w:tab w:val="left" w:pos="1395"/>
        </w:tabs>
        <w:ind w:firstLine="709"/>
        <w:jc w:val="both"/>
        <w:rPr>
          <w:rFonts w:eastAsia="Times New Roman"/>
          <w:color w:val="00000A"/>
          <w:sz w:val="24"/>
          <w:szCs w:val="24"/>
        </w:rPr>
      </w:pPr>
      <w:r w:rsidRPr="003B093D">
        <w:rPr>
          <w:rFonts w:eastAsia="Times New Roman"/>
          <w:color w:val="00000A"/>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w:t>
      </w:r>
      <w:r w:rsidR="00E10B56">
        <w:rPr>
          <w:rFonts w:eastAsia="Times New Roman"/>
          <w:color w:val="00000A"/>
          <w:sz w:val="24"/>
          <w:szCs w:val="24"/>
        </w:rPr>
        <w:t xml:space="preserve"> </w:t>
      </w:r>
      <w:r w:rsidRPr="00E10B56">
        <w:rPr>
          <w:rFonts w:eastAsia="Times New Roman"/>
          <w:color w:val="00000A"/>
          <w:sz w:val="24"/>
          <w:szCs w:val="24"/>
        </w:rPr>
        <w:t>формирующего у обучающихся с ЗПР установку на безопасный, здоровый образ</w:t>
      </w:r>
      <w:r w:rsidR="00D51C13" w:rsidRPr="00E10B56">
        <w:rPr>
          <w:rFonts w:eastAsia="Times New Roman"/>
          <w:color w:val="00000A"/>
          <w:sz w:val="24"/>
          <w:szCs w:val="24"/>
        </w:rPr>
        <w:t xml:space="preserve"> </w:t>
      </w:r>
      <w:r w:rsidRPr="00E10B56">
        <w:rPr>
          <w:rFonts w:eastAsia="Times New Roman"/>
          <w:color w:val="00000A"/>
          <w:sz w:val="24"/>
          <w:szCs w:val="24"/>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922437" w:rsidRPr="00E10B56" w:rsidRDefault="00635FB8" w:rsidP="00263B77">
      <w:pPr>
        <w:numPr>
          <w:ilvl w:val="0"/>
          <w:numId w:val="106"/>
        </w:numPr>
        <w:tabs>
          <w:tab w:val="left" w:pos="1284"/>
        </w:tabs>
        <w:ind w:firstLine="709"/>
        <w:jc w:val="both"/>
        <w:rPr>
          <w:rFonts w:eastAsia="Times New Roman"/>
          <w:color w:val="00000A"/>
          <w:sz w:val="24"/>
          <w:szCs w:val="24"/>
        </w:rPr>
      </w:pPr>
      <w:r w:rsidRPr="003B093D">
        <w:rPr>
          <w:rFonts w:eastAsia="Times New Roman"/>
          <w:color w:val="00000A"/>
          <w:sz w:val="24"/>
          <w:szCs w:val="24"/>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w:t>
      </w:r>
      <w:r w:rsidR="00E10B56">
        <w:rPr>
          <w:rFonts w:eastAsia="Times New Roman"/>
          <w:color w:val="00000A"/>
          <w:sz w:val="24"/>
          <w:szCs w:val="24"/>
        </w:rPr>
        <w:t xml:space="preserve"> </w:t>
      </w:r>
      <w:r w:rsidRPr="00E10B56">
        <w:rPr>
          <w:rFonts w:eastAsia="Times New Roman"/>
          <w:color w:val="00000A"/>
          <w:sz w:val="24"/>
          <w:szCs w:val="24"/>
        </w:rPr>
        <w:t>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922437" w:rsidRPr="00E10B56" w:rsidRDefault="00635FB8" w:rsidP="00263B77">
      <w:pPr>
        <w:numPr>
          <w:ilvl w:val="0"/>
          <w:numId w:val="107"/>
        </w:numPr>
        <w:tabs>
          <w:tab w:val="left" w:pos="1276"/>
        </w:tabs>
        <w:ind w:firstLine="709"/>
        <w:jc w:val="both"/>
        <w:rPr>
          <w:rFonts w:eastAsia="Times New Roman"/>
          <w:sz w:val="24"/>
          <w:szCs w:val="24"/>
        </w:rPr>
      </w:pPr>
      <w:r w:rsidRPr="003B093D">
        <w:rPr>
          <w:rFonts w:eastAsia="Times New Roman"/>
          <w:sz w:val="24"/>
          <w:szCs w:val="24"/>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w:t>
      </w:r>
      <w:r w:rsidR="00E10B56">
        <w:rPr>
          <w:rFonts w:eastAsia="Times New Roman"/>
          <w:sz w:val="24"/>
          <w:szCs w:val="24"/>
        </w:rPr>
        <w:t xml:space="preserve"> </w:t>
      </w:r>
      <w:r w:rsidRPr="00E10B56">
        <w:rPr>
          <w:rFonts w:eastAsia="Times New Roman"/>
          <w:sz w:val="24"/>
          <w:szCs w:val="24"/>
        </w:rPr>
        <w:t>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w:t>
      </w:r>
      <w:r w:rsidR="00E10B56">
        <w:rPr>
          <w:rFonts w:eastAsia="Times New Roman"/>
          <w:sz w:val="24"/>
          <w:szCs w:val="24"/>
        </w:rPr>
        <w:t xml:space="preserve"> </w:t>
      </w:r>
      <w:r w:rsidRPr="00E10B56">
        <w:rPr>
          <w:rFonts w:eastAsia="Times New Roman"/>
          <w:sz w:val="24"/>
          <w:szCs w:val="24"/>
        </w:rPr>
        <w:t>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CD7388" w:rsidRPr="00CD7388" w:rsidRDefault="00CD7388" w:rsidP="00263B77">
      <w:pPr>
        <w:pStyle w:val="a4"/>
        <w:numPr>
          <w:ilvl w:val="0"/>
          <w:numId w:val="107"/>
        </w:numPr>
        <w:ind w:left="0" w:firstLine="709"/>
        <w:jc w:val="both"/>
        <w:rPr>
          <w:rFonts w:eastAsia="Calibri"/>
          <w:color w:val="000000"/>
          <w:sz w:val="24"/>
          <w:szCs w:val="24"/>
        </w:rPr>
      </w:pPr>
      <w:r w:rsidRPr="00CD7388">
        <w:rPr>
          <w:rFonts w:eastAsia="Calibri"/>
          <w:color w:val="000000"/>
          <w:sz w:val="24"/>
          <w:szCs w:val="24"/>
        </w:rPr>
        <w:t xml:space="preserve">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CD7388">
        <w:rPr>
          <w:rFonts w:eastAsia="Calibri"/>
          <w:color w:val="000000"/>
          <w:sz w:val="24"/>
          <w:szCs w:val="24"/>
        </w:rPr>
        <w:t>саногенетический</w:t>
      </w:r>
      <w:proofErr w:type="spellEnd"/>
      <w:r w:rsidRPr="00CD7388">
        <w:rPr>
          <w:rFonts w:eastAsia="Calibri"/>
          <w:color w:val="000000"/>
          <w:sz w:val="24"/>
          <w:szCs w:val="24"/>
        </w:rPr>
        <w:t xml:space="preserve"> мониторинг и получивших рекомендации по коррекции различных параметров здоровья.</w:t>
      </w:r>
    </w:p>
    <w:p w:rsidR="00CD7388" w:rsidRPr="00CD7388" w:rsidRDefault="00CD7388" w:rsidP="00CD7388">
      <w:pPr>
        <w:tabs>
          <w:tab w:val="left" w:pos="-180"/>
        </w:tabs>
        <w:autoSpaceDE w:val="0"/>
        <w:autoSpaceDN w:val="0"/>
        <w:adjustRightInd w:val="0"/>
        <w:jc w:val="both"/>
        <w:rPr>
          <w:sz w:val="24"/>
          <w:szCs w:val="24"/>
        </w:rPr>
      </w:pPr>
      <w:r w:rsidRPr="00CD7388">
        <w:rPr>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922437" w:rsidRPr="003B093D" w:rsidRDefault="00922437" w:rsidP="003B093D">
      <w:pPr>
        <w:ind w:firstLine="709"/>
        <w:jc w:val="both"/>
        <w:rPr>
          <w:sz w:val="24"/>
          <w:szCs w:val="24"/>
        </w:rPr>
      </w:pPr>
    </w:p>
    <w:p w:rsidR="00922437" w:rsidRPr="003B093D" w:rsidRDefault="00E07392" w:rsidP="00E07392">
      <w:pPr>
        <w:ind w:firstLine="709"/>
        <w:jc w:val="center"/>
        <w:rPr>
          <w:sz w:val="24"/>
          <w:szCs w:val="24"/>
        </w:rPr>
      </w:pPr>
      <w:r>
        <w:rPr>
          <w:rFonts w:eastAsia="Times New Roman"/>
          <w:b/>
          <w:bCs/>
          <w:sz w:val="24"/>
          <w:szCs w:val="24"/>
        </w:rPr>
        <w:t xml:space="preserve">2.5.1. </w:t>
      </w:r>
      <w:r w:rsidR="00635FB8" w:rsidRPr="003B093D">
        <w:rPr>
          <w:rFonts w:eastAsia="Times New Roman"/>
          <w:b/>
          <w:bCs/>
          <w:sz w:val="24"/>
          <w:szCs w:val="24"/>
        </w:rPr>
        <w:t>Цели и задачи программы</w:t>
      </w:r>
    </w:p>
    <w:p w:rsidR="00922437" w:rsidRPr="003B093D" w:rsidRDefault="00922437" w:rsidP="003B093D">
      <w:pPr>
        <w:ind w:firstLine="709"/>
        <w:jc w:val="both"/>
        <w:rPr>
          <w:sz w:val="24"/>
          <w:szCs w:val="24"/>
        </w:rPr>
      </w:pPr>
    </w:p>
    <w:p w:rsidR="00922437" w:rsidRPr="003B093D" w:rsidRDefault="00635FB8" w:rsidP="00E10B56">
      <w:pPr>
        <w:tabs>
          <w:tab w:val="left" w:pos="2520"/>
          <w:tab w:val="left" w:pos="3760"/>
          <w:tab w:val="left" w:pos="5700"/>
          <w:tab w:val="left" w:pos="7720"/>
          <w:tab w:val="left" w:pos="8500"/>
        </w:tabs>
        <w:ind w:firstLine="709"/>
        <w:rPr>
          <w:sz w:val="24"/>
          <w:szCs w:val="24"/>
        </w:rPr>
      </w:pPr>
      <w:r w:rsidRPr="003B093D">
        <w:rPr>
          <w:rFonts w:eastAsia="Times New Roman"/>
          <w:sz w:val="24"/>
          <w:szCs w:val="24"/>
        </w:rPr>
        <w:t>Основная</w:t>
      </w:r>
      <w:r w:rsidR="00E10B56">
        <w:rPr>
          <w:sz w:val="24"/>
          <w:szCs w:val="24"/>
        </w:rPr>
        <w:t xml:space="preserve"> </w:t>
      </w:r>
      <w:r w:rsidRPr="003B093D">
        <w:rPr>
          <w:rFonts w:eastAsia="Times New Roman"/>
          <w:b/>
          <w:bCs/>
          <w:sz w:val="24"/>
          <w:szCs w:val="24"/>
        </w:rPr>
        <w:t>цель</w:t>
      </w:r>
      <w:r w:rsidR="00E10B56">
        <w:rPr>
          <w:sz w:val="24"/>
          <w:szCs w:val="24"/>
        </w:rPr>
        <w:t xml:space="preserve"> </w:t>
      </w:r>
      <w:r w:rsidRPr="003B093D">
        <w:rPr>
          <w:rFonts w:eastAsia="Times New Roman"/>
          <w:sz w:val="24"/>
          <w:szCs w:val="24"/>
        </w:rPr>
        <w:t>настоящей</w:t>
      </w:r>
      <w:r w:rsidR="00E10B56">
        <w:rPr>
          <w:sz w:val="24"/>
          <w:szCs w:val="24"/>
        </w:rPr>
        <w:t xml:space="preserve"> </w:t>
      </w:r>
      <w:r w:rsidRPr="003B093D">
        <w:rPr>
          <w:rFonts w:eastAsia="Times New Roman"/>
          <w:sz w:val="24"/>
          <w:szCs w:val="24"/>
        </w:rPr>
        <w:t>программы</w:t>
      </w:r>
      <w:r w:rsidR="00E10B56">
        <w:rPr>
          <w:sz w:val="24"/>
          <w:szCs w:val="24"/>
        </w:rPr>
        <w:t xml:space="preserve"> </w:t>
      </w:r>
      <w:r w:rsidRPr="003B093D">
        <w:rPr>
          <w:rFonts w:eastAsia="Times New Roman"/>
          <w:sz w:val="24"/>
          <w:szCs w:val="24"/>
        </w:rPr>
        <w:t>–</w:t>
      </w:r>
      <w:r w:rsidR="00E10B56">
        <w:rPr>
          <w:sz w:val="24"/>
          <w:szCs w:val="24"/>
        </w:rPr>
        <w:t xml:space="preserve"> </w:t>
      </w:r>
      <w:r w:rsidRPr="003B093D">
        <w:rPr>
          <w:rFonts w:eastAsia="Times New Roman"/>
          <w:sz w:val="24"/>
          <w:szCs w:val="24"/>
        </w:rPr>
        <w:t>сохранение</w:t>
      </w:r>
      <w:r w:rsidR="00E10B56">
        <w:rPr>
          <w:sz w:val="24"/>
          <w:szCs w:val="24"/>
        </w:rPr>
        <w:t xml:space="preserve"> </w:t>
      </w:r>
      <w:r w:rsidR="00E10B56">
        <w:rPr>
          <w:rFonts w:eastAsia="Times New Roman"/>
          <w:sz w:val="24"/>
          <w:szCs w:val="24"/>
        </w:rPr>
        <w:t xml:space="preserve">и укрепление физического, психологического и </w:t>
      </w:r>
      <w:r w:rsidRPr="003B093D">
        <w:rPr>
          <w:rFonts w:eastAsia="Times New Roman"/>
          <w:sz w:val="24"/>
          <w:szCs w:val="24"/>
        </w:rPr>
        <w:t>социального</w:t>
      </w:r>
      <w:r w:rsidR="00E10B56">
        <w:rPr>
          <w:sz w:val="24"/>
          <w:szCs w:val="24"/>
        </w:rPr>
        <w:t xml:space="preserve"> </w:t>
      </w:r>
      <w:r w:rsidRPr="003B093D">
        <w:rPr>
          <w:rFonts w:eastAsia="Times New Roman"/>
          <w:sz w:val="24"/>
          <w:szCs w:val="24"/>
        </w:rPr>
        <w:t>здоровья</w:t>
      </w:r>
      <w:r w:rsidR="00E10B56">
        <w:rPr>
          <w:sz w:val="24"/>
          <w:szCs w:val="24"/>
        </w:rPr>
        <w:t xml:space="preserve"> </w:t>
      </w:r>
      <w:r w:rsidRPr="003B093D">
        <w:rPr>
          <w:rFonts w:eastAsia="Times New Roman"/>
          <w:sz w:val="24"/>
          <w:szCs w:val="24"/>
        </w:rPr>
        <w:t>обучающихся</w:t>
      </w:r>
      <w:r w:rsidR="00E10B56">
        <w:rPr>
          <w:sz w:val="24"/>
          <w:szCs w:val="24"/>
        </w:rPr>
        <w:t xml:space="preserve"> </w:t>
      </w:r>
      <w:r w:rsidRPr="003B093D">
        <w:rPr>
          <w:rFonts w:eastAsia="Times New Roman"/>
          <w:sz w:val="24"/>
          <w:szCs w:val="24"/>
        </w:rPr>
        <w:t>младшего</w:t>
      </w:r>
      <w:r w:rsidR="00E10B56">
        <w:rPr>
          <w:sz w:val="24"/>
          <w:szCs w:val="24"/>
        </w:rPr>
        <w:t xml:space="preserve"> </w:t>
      </w:r>
      <w:r w:rsidRPr="003B093D">
        <w:rPr>
          <w:rFonts w:eastAsia="Times New Roman"/>
          <w:sz w:val="24"/>
          <w:szCs w:val="24"/>
        </w:rPr>
        <w:t>школьного</w:t>
      </w:r>
      <w:r w:rsidR="00E10B56">
        <w:rPr>
          <w:sz w:val="24"/>
          <w:szCs w:val="24"/>
        </w:rPr>
        <w:t xml:space="preserve"> </w:t>
      </w:r>
      <w:r w:rsidRPr="003B093D">
        <w:rPr>
          <w:rFonts w:eastAsia="Times New Roman"/>
          <w:sz w:val="24"/>
          <w:szCs w:val="24"/>
        </w:rPr>
        <w:t>возраста</w:t>
      </w:r>
      <w:r w:rsidRPr="003B093D">
        <w:rPr>
          <w:sz w:val="24"/>
          <w:szCs w:val="24"/>
        </w:rPr>
        <w:tab/>
      </w:r>
      <w:r w:rsidRPr="003B093D">
        <w:rPr>
          <w:rFonts w:eastAsia="Times New Roman"/>
          <w:sz w:val="24"/>
          <w:szCs w:val="24"/>
        </w:rPr>
        <w:t>с</w:t>
      </w:r>
      <w:r w:rsidR="00E10B56">
        <w:rPr>
          <w:sz w:val="24"/>
          <w:szCs w:val="24"/>
        </w:rPr>
        <w:t xml:space="preserve"> </w:t>
      </w:r>
      <w:r w:rsidRPr="003B093D">
        <w:rPr>
          <w:rFonts w:eastAsia="Times New Roman"/>
          <w:sz w:val="24"/>
          <w:szCs w:val="24"/>
        </w:rPr>
        <w:t>ЗПР</w:t>
      </w:r>
      <w:r w:rsidR="00E10B56">
        <w:rPr>
          <w:sz w:val="24"/>
          <w:szCs w:val="24"/>
        </w:rPr>
        <w:t xml:space="preserve"> </w:t>
      </w:r>
      <w:r w:rsidRPr="003B093D">
        <w:rPr>
          <w:rFonts w:eastAsia="Times New Roman"/>
          <w:sz w:val="24"/>
          <w:szCs w:val="24"/>
        </w:rPr>
        <w:t>как</w:t>
      </w:r>
      <w:r w:rsidR="00E10B56">
        <w:rPr>
          <w:sz w:val="24"/>
          <w:szCs w:val="24"/>
        </w:rPr>
        <w:t xml:space="preserve"> </w:t>
      </w:r>
      <w:r w:rsidRPr="003B093D">
        <w:rPr>
          <w:rFonts w:eastAsia="Times New Roman"/>
          <w:sz w:val="24"/>
          <w:szCs w:val="24"/>
        </w:rPr>
        <w:t>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922437" w:rsidRPr="003B093D" w:rsidRDefault="00922437" w:rsidP="003B093D">
      <w:pPr>
        <w:ind w:firstLine="709"/>
        <w:jc w:val="both"/>
        <w:rPr>
          <w:sz w:val="24"/>
          <w:szCs w:val="24"/>
        </w:rPr>
      </w:pPr>
    </w:p>
    <w:p w:rsidR="00922437" w:rsidRPr="003B093D" w:rsidRDefault="00635FB8" w:rsidP="00E10B56">
      <w:pPr>
        <w:ind w:firstLine="709"/>
        <w:jc w:val="both"/>
        <w:rPr>
          <w:sz w:val="24"/>
          <w:szCs w:val="24"/>
        </w:rPr>
      </w:pPr>
      <w:r w:rsidRPr="003B093D">
        <w:rPr>
          <w:rFonts w:eastAsia="Times New Roman"/>
          <w:b/>
          <w:bCs/>
          <w:sz w:val="24"/>
          <w:szCs w:val="24"/>
        </w:rPr>
        <w:t>Задачи программы:</w:t>
      </w:r>
    </w:p>
    <w:p w:rsidR="00922437" w:rsidRPr="003B093D" w:rsidRDefault="00635FB8" w:rsidP="00E10B56">
      <w:pPr>
        <w:ind w:firstLine="709"/>
        <w:jc w:val="both"/>
        <w:rPr>
          <w:sz w:val="24"/>
          <w:szCs w:val="24"/>
        </w:rPr>
      </w:pPr>
      <w:r w:rsidRPr="003B093D">
        <w:rPr>
          <w:rFonts w:eastAsia="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22437" w:rsidRPr="003B093D" w:rsidRDefault="00D51C13" w:rsidP="003B093D">
      <w:pPr>
        <w:tabs>
          <w:tab w:val="left" w:pos="2640"/>
          <w:tab w:val="left" w:pos="4620"/>
          <w:tab w:val="left" w:pos="5000"/>
          <w:tab w:val="left" w:pos="6660"/>
          <w:tab w:val="left" w:pos="7040"/>
          <w:tab w:val="left" w:pos="8680"/>
        </w:tabs>
        <w:ind w:firstLine="709"/>
        <w:jc w:val="both"/>
        <w:rPr>
          <w:sz w:val="24"/>
          <w:szCs w:val="24"/>
        </w:rPr>
      </w:pPr>
      <w:r w:rsidRPr="003B093D">
        <w:rPr>
          <w:rFonts w:eastAsia="Times New Roman"/>
          <w:sz w:val="24"/>
          <w:szCs w:val="24"/>
        </w:rPr>
        <w:t xml:space="preserve">сформировать представление </w:t>
      </w:r>
      <w:r w:rsidR="00635FB8" w:rsidRPr="003B093D">
        <w:rPr>
          <w:rFonts w:eastAsia="Times New Roman"/>
          <w:sz w:val="24"/>
          <w:szCs w:val="24"/>
        </w:rPr>
        <w:t>о</w:t>
      </w:r>
      <w:r w:rsidR="00635FB8" w:rsidRPr="003B093D">
        <w:rPr>
          <w:rFonts w:eastAsia="Times New Roman"/>
          <w:sz w:val="24"/>
          <w:szCs w:val="24"/>
        </w:rPr>
        <w:tab/>
        <w:t>позитивных</w:t>
      </w:r>
      <w:r w:rsidR="00635FB8" w:rsidRPr="003B093D">
        <w:rPr>
          <w:rFonts w:eastAsia="Times New Roman"/>
          <w:sz w:val="24"/>
          <w:szCs w:val="24"/>
        </w:rPr>
        <w:tab/>
        <w:t>и</w:t>
      </w:r>
      <w:r w:rsidR="00635FB8" w:rsidRPr="003B093D">
        <w:rPr>
          <w:rFonts w:eastAsia="Times New Roman"/>
          <w:sz w:val="24"/>
          <w:szCs w:val="24"/>
        </w:rPr>
        <w:tab/>
        <w:t>негативных</w:t>
      </w:r>
      <w:r w:rsidR="00635FB8" w:rsidRPr="003B093D">
        <w:rPr>
          <w:rFonts w:eastAsia="Times New Roman"/>
          <w:sz w:val="24"/>
          <w:szCs w:val="24"/>
        </w:rPr>
        <w:tab/>
        <w:t>факторах,</w:t>
      </w:r>
    </w:p>
    <w:p w:rsidR="00922437" w:rsidRPr="003B093D" w:rsidRDefault="00635FB8" w:rsidP="00E10B56">
      <w:pPr>
        <w:tabs>
          <w:tab w:val="left" w:pos="2160"/>
          <w:tab w:val="left" w:pos="3080"/>
          <w:tab w:val="left" w:pos="4880"/>
          <w:tab w:val="left" w:pos="5660"/>
          <w:tab w:val="left" w:pos="6740"/>
          <w:tab w:val="left" w:pos="8080"/>
          <w:tab w:val="left" w:pos="8860"/>
        </w:tabs>
        <w:ind w:firstLine="709"/>
        <w:jc w:val="both"/>
        <w:rPr>
          <w:sz w:val="24"/>
          <w:szCs w:val="24"/>
        </w:rPr>
      </w:pPr>
      <w:r w:rsidRPr="003B093D">
        <w:rPr>
          <w:rFonts w:eastAsia="Times New Roman"/>
          <w:sz w:val="24"/>
          <w:szCs w:val="24"/>
        </w:rPr>
        <w:t>влияющих</w:t>
      </w:r>
      <w:r w:rsidR="00D51C13" w:rsidRPr="003B093D">
        <w:rPr>
          <w:sz w:val="24"/>
          <w:szCs w:val="24"/>
        </w:rPr>
        <w:t xml:space="preserve"> </w:t>
      </w:r>
      <w:r w:rsidRPr="003B093D">
        <w:rPr>
          <w:rFonts w:eastAsia="Times New Roman"/>
          <w:sz w:val="24"/>
          <w:szCs w:val="24"/>
        </w:rPr>
        <w:t>на</w:t>
      </w:r>
      <w:r w:rsidR="00D51C13" w:rsidRPr="003B093D">
        <w:rPr>
          <w:sz w:val="24"/>
          <w:szCs w:val="24"/>
        </w:rPr>
        <w:t xml:space="preserve"> </w:t>
      </w:r>
      <w:r w:rsidRPr="003B093D">
        <w:rPr>
          <w:rFonts w:eastAsia="Times New Roman"/>
          <w:sz w:val="24"/>
          <w:szCs w:val="24"/>
        </w:rPr>
        <w:t>здоровье,</w:t>
      </w:r>
      <w:r w:rsidR="00D51C13" w:rsidRPr="003B093D">
        <w:rPr>
          <w:sz w:val="24"/>
          <w:szCs w:val="24"/>
        </w:rPr>
        <w:t xml:space="preserve"> </w:t>
      </w:r>
      <w:r w:rsidRPr="003B093D">
        <w:rPr>
          <w:rFonts w:eastAsia="Times New Roman"/>
          <w:sz w:val="24"/>
          <w:szCs w:val="24"/>
        </w:rPr>
        <w:t>в</w:t>
      </w:r>
      <w:r w:rsidRPr="003B093D">
        <w:rPr>
          <w:sz w:val="24"/>
          <w:szCs w:val="24"/>
        </w:rPr>
        <w:tab/>
      </w:r>
      <w:r w:rsidRPr="003B093D">
        <w:rPr>
          <w:rFonts w:eastAsia="Times New Roman"/>
          <w:sz w:val="24"/>
          <w:szCs w:val="24"/>
        </w:rPr>
        <w:t>том</w:t>
      </w:r>
      <w:r w:rsidR="00D51C13" w:rsidRPr="003B093D">
        <w:rPr>
          <w:sz w:val="24"/>
          <w:szCs w:val="24"/>
        </w:rPr>
        <w:t xml:space="preserve"> </w:t>
      </w:r>
      <w:r w:rsidRPr="003B093D">
        <w:rPr>
          <w:rFonts w:eastAsia="Times New Roman"/>
          <w:sz w:val="24"/>
          <w:szCs w:val="24"/>
        </w:rPr>
        <w:t>числе</w:t>
      </w:r>
      <w:r w:rsidR="00D51C13" w:rsidRPr="003B093D">
        <w:rPr>
          <w:sz w:val="24"/>
          <w:szCs w:val="24"/>
        </w:rPr>
        <w:t xml:space="preserve"> </w:t>
      </w:r>
      <w:r w:rsidRPr="003B093D">
        <w:rPr>
          <w:rFonts w:eastAsia="Times New Roman"/>
          <w:sz w:val="24"/>
          <w:szCs w:val="24"/>
        </w:rPr>
        <w:t>о</w:t>
      </w:r>
      <w:r w:rsidR="00D51C13" w:rsidRPr="003B093D">
        <w:rPr>
          <w:sz w:val="24"/>
          <w:szCs w:val="24"/>
        </w:rPr>
        <w:t xml:space="preserve"> </w:t>
      </w:r>
      <w:r w:rsidRPr="003B093D">
        <w:rPr>
          <w:rFonts w:eastAsia="Times New Roman"/>
          <w:sz w:val="24"/>
          <w:szCs w:val="24"/>
        </w:rPr>
        <w:t>влиянии</w:t>
      </w:r>
      <w:r w:rsidR="00D51C13" w:rsidRPr="003B093D">
        <w:rPr>
          <w:sz w:val="24"/>
          <w:szCs w:val="24"/>
        </w:rPr>
        <w:t xml:space="preserve"> </w:t>
      </w:r>
      <w:r w:rsidRPr="003B093D">
        <w:rPr>
          <w:rFonts w:eastAsia="Times New Roman"/>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922437" w:rsidRPr="003B093D" w:rsidRDefault="00635FB8" w:rsidP="00E10B56">
      <w:pPr>
        <w:ind w:firstLine="709"/>
        <w:jc w:val="both"/>
        <w:rPr>
          <w:sz w:val="24"/>
          <w:szCs w:val="24"/>
        </w:rPr>
      </w:pPr>
      <w:r w:rsidRPr="003B093D">
        <w:rPr>
          <w:rFonts w:eastAsia="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922437" w:rsidRPr="003B093D" w:rsidRDefault="00635FB8" w:rsidP="00CD7388">
      <w:pPr>
        <w:ind w:firstLine="709"/>
        <w:jc w:val="both"/>
        <w:rPr>
          <w:sz w:val="24"/>
          <w:szCs w:val="24"/>
        </w:rPr>
      </w:pPr>
      <w:r w:rsidRPr="003B093D">
        <w:rPr>
          <w:rFonts w:eastAsia="Times New Roman"/>
          <w:sz w:val="24"/>
          <w:szCs w:val="24"/>
        </w:rPr>
        <w:t>сформировать познавательный интерес и бережное отношение к природе; научить школьников выполнять правила личной гигиены и развить</w:t>
      </w:r>
      <w:r w:rsidR="00CD7388">
        <w:rPr>
          <w:sz w:val="24"/>
          <w:szCs w:val="24"/>
        </w:rPr>
        <w:t xml:space="preserve"> </w:t>
      </w:r>
      <w:r w:rsidRPr="003B093D">
        <w:rPr>
          <w:rFonts w:eastAsia="Times New Roman"/>
          <w:sz w:val="24"/>
          <w:szCs w:val="24"/>
        </w:rPr>
        <w:t>готовность на их основе самостоятельно поддерживать своё здоровье; сформировать представление о правильном (здоровом) питании, его</w:t>
      </w:r>
      <w:r w:rsidR="00CD7388">
        <w:rPr>
          <w:sz w:val="24"/>
          <w:szCs w:val="24"/>
        </w:rPr>
        <w:t xml:space="preserve"> </w:t>
      </w:r>
      <w:r w:rsidRPr="003B093D">
        <w:rPr>
          <w:rFonts w:eastAsia="Times New Roman"/>
          <w:sz w:val="24"/>
          <w:szCs w:val="24"/>
        </w:rPr>
        <w:t>режиме, структуре, полезных продуктах;</w:t>
      </w:r>
    </w:p>
    <w:p w:rsidR="00922437" w:rsidRPr="00FF45DF" w:rsidRDefault="00635FB8" w:rsidP="00CD7388">
      <w:pPr>
        <w:ind w:firstLine="709"/>
        <w:jc w:val="both"/>
        <w:rPr>
          <w:sz w:val="24"/>
          <w:szCs w:val="24"/>
        </w:rPr>
      </w:pPr>
      <w:r w:rsidRPr="003B093D">
        <w:rPr>
          <w:rFonts w:eastAsia="Times New Roman"/>
          <w:sz w:val="24"/>
          <w:szCs w:val="24"/>
        </w:rPr>
        <w:t>сформиров</w:t>
      </w:r>
      <w:r w:rsidRPr="00FF45DF">
        <w:rPr>
          <w:rFonts w:eastAsia="Times New Roman"/>
          <w:sz w:val="24"/>
          <w:szCs w:val="24"/>
        </w:rPr>
        <w:t>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22437" w:rsidRPr="00FF45DF" w:rsidRDefault="00635FB8" w:rsidP="00CD7388">
      <w:pPr>
        <w:ind w:firstLine="709"/>
        <w:jc w:val="both"/>
        <w:rPr>
          <w:sz w:val="24"/>
          <w:szCs w:val="24"/>
        </w:rPr>
      </w:pPr>
      <w:r w:rsidRPr="00FF45DF">
        <w:rPr>
          <w:rFonts w:eastAsia="Times New Roman"/>
          <w:sz w:val="24"/>
          <w:szCs w:val="24"/>
        </w:rPr>
        <w:t>обучить безопасному поведению в окружающей среде и элементарным навыкам поведения в экстремальных ситуациях;</w:t>
      </w:r>
    </w:p>
    <w:p w:rsidR="00922437" w:rsidRPr="00FF45DF" w:rsidRDefault="00635FB8" w:rsidP="00CD7388">
      <w:pPr>
        <w:ind w:firstLine="709"/>
        <w:jc w:val="both"/>
        <w:rPr>
          <w:sz w:val="24"/>
          <w:szCs w:val="24"/>
        </w:rPr>
      </w:pPr>
      <w:r w:rsidRPr="00FF45DF">
        <w:rPr>
          <w:rFonts w:eastAsia="Times New Roman"/>
          <w:sz w:val="24"/>
          <w:szCs w:val="24"/>
        </w:rPr>
        <w:t>сформировать навыки позитивного общения;</w:t>
      </w:r>
    </w:p>
    <w:p w:rsidR="00922437" w:rsidRPr="00FF45DF" w:rsidRDefault="00635FB8" w:rsidP="00CD7388">
      <w:pPr>
        <w:ind w:firstLine="709"/>
        <w:jc w:val="both"/>
        <w:rPr>
          <w:sz w:val="24"/>
          <w:szCs w:val="24"/>
        </w:rPr>
      </w:pPr>
      <w:r w:rsidRPr="00FF45DF">
        <w:rPr>
          <w:rFonts w:eastAsia="Times New Roman"/>
          <w:sz w:val="24"/>
          <w:szCs w:val="24"/>
        </w:rPr>
        <w:t>научить осознанному выбору поступков, стиля поведения, позволяющих сохранять и укреплять здоровье;</w:t>
      </w:r>
    </w:p>
    <w:p w:rsidR="00922437" w:rsidRPr="00FF45DF" w:rsidRDefault="00635FB8" w:rsidP="003B093D">
      <w:pPr>
        <w:ind w:firstLine="709"/>
        <w:jc w:val="both"/>
        <w:rPr>
          <w:rFonts w:eastAsia="Times New Roman"/>
          <w:sz w:val="24"/>
          <w:szCs w:val="24"/>
        </w:rPr>
      </w:pPr>
      <w:r w:rsidRPr="00FF45DF">
        <w:rPr>
          <w:rFonts w:eastAsia="Times New Roman"/>
          <w:sz w:val="24"/>
          <w:szCs w:val="24"/>
        </w:rPr>
        <w:t xml:space="preserve">сформировать потребность ребёнка безбоязненно обращаться к врачу по любым вопросам состояния </w:t>
      </w:r>
      <w:r w:rsidR="00316DD4" w:rsidRPr="00FF45DF">
        <w:rPr>
          <w:rFonts w:eastAsia="Times New Roman"/>
          <w:sz w:val="24"/>
          <w:szCs w:val="24"/>
        </w:rPr>
        <w:t>здоровья, в</w:t>
      </w:r>
      <w:r w:rsidRPr="00FF45DF">
        <w:rPr>
          <w:rFonts w:eastAsia="Times New Roman"/>
          <w:sz w:val="24"/>
          <w:szCs w:val="24"/>
        </w:rPr>
        <w:t xml:space="preserve"> том числе связанным с особенностями роста и развития.</w:t>
      </w:r>
    </w:p>
    <w:p w:rsidR="00675011" w:rsidRPr="00FF45DF" w:rsidRDefault="00675011" w:rsidP="003B093D">
      <w:pPr>
        <w:ind w:firstLine="709"/>
        <w:jc w:val="both"/>
        <w:rPr>
          <w:sz w:val="24"/>
          <w:szCs w:val="24"/>
        </w:rPr>
      </w:pPr>
    </w:p>
    <w:p w:rsidR="00675011" w:rsidRPr="00FF45DF" w:rsidRDefault="00675011" w:rsidP="00675011">
      <w:pPr>
        <w:ind w:right="-113" w:firstLine="851"/>
        <w:jc w:val="center"/>
        <w:rPr>
          <w:rFonts w:cs="Arial Unicode MS"/>
          <w:b/>
          <w:bCs/>
          <w:i/>
          <w:iCs/>
          <w:color w:val="000000"/>
          <w:sz w:val="24"/>
          <w:szCs w:val="24"/>
        </w:rPr>
      </w:pPr>
      <w:r w:rsidRPr="00FF45DF">
        <w:rPr>
          <w:sz w:val="24"/>
          <w:szCs w:val="24"/>
        </w:rPr>
        <w:t xml:space="preserve">   </w:t>
      </w:r>
      <w:r w:rsidRPr="00FF45DF">
        <w:rPr>
          <w:rFonts w:cs="Arial Unicode MS"/>
          <w:b/>
          <w:bCs/>
          <w:i/>
          <w:iCs/>
          <w:color w:val="000000"/>
          <w:sz w:val="24"/>
          <w:szCs w:val="24"/>
        </w:rPr>
        <w:t>Базовая модель организации работы образовательного учреждения по формированию у обучающихся культуры здорового и безопасного образа жизни</w:t>
      </w:r>
    </w:p>
    <w:p w:rsidR="00E07392" w:rsidRPr="00FF45DF" w:rsidRDefault="00E07392" w:rsidP="00675011">
      <w:pPr>
        <w:ind w:right="-113" w:firstLine="851"/>
        <w:jc w:val="center"/>
        <w:rPr>
          <w:rFonts w:cs="Arial Unicode MS"/>
          <w:bCs/>
          <w:i/>
          <w:iCs/>
          <w:color w:val="000000"/>
          <w:sz w:val="24"/>
          <w:szCs w:val="24"/>
          <w:u w:val="single"/>
        </w:rPr>
      </w:pPr>
    </w:p>
    <w:p w:rsidR="00675011" w:rsidRPr="00FF45DF" w:rsidRDefault="00675011" w:rsidP="00675011">
      <w:pPr>
        <w:ind w:right="-113" w:firstLine="851"/>
        <w:jc w:val="both"/>
        <w:rPr>
          <w:rFonts w:cs="Arial Unicode MS"/>
          <w:bCs/>
          <w:iCs/>
          <w:color w:val="000000"/>
          <w:sz w:val="24"/>
          <w:szCs w:val="24"/>
        </w:rPr>
      </w:pPr>
      <w:r w:rsidRPr="00FF45DF">
        <w:rPr>
          <w:rFonts w:cs="Arial Unicode MS"/>
          <w:bCs/>
          <w:i/>
          <w:iCs/>
          <w:color w:val="000000"/>
          <w:sz w:val="24"/>
          <w:szCs w:val="24"/>
          <w:u w:val="single"/>
        </w:rPr>
        <w:t>Первый этап</w:t>
      </w:r>
      <w:r w:rsidRPr="00FF45DF">
        <w:rPr>
          <w:rFonts w:cs="Arial Unicode MS"/>
          <w:bCs/>
          <w:iCs/>
          <w:color w:val="000000"/>
          <w:sz w:val="24"/>
          <w:szCs w:val="24"/>
        </w:rPr>
        <w:t xml:space="preserve"> — анализ состояния и планирование работы образовательного учреждения по данному направлению, в том числе по:</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xml:space="preserve">• организации режима дня детей, их нагрузкам, питанию, физкультурно-оздоровительной работе, </w:t>
      </w:r>
      <w:proofErr w:type="spellStart"/>
      <w:r w:rsidRPr="00FF45DF">
        <w:rPr>
          <w:rFonts w:cs="Arial Unicode MS"/>
          <w:bCs/>
          <w:iCs/>
          <w:color w:val="000000"/>
          <w:sz w:val="24"/>
          <w:szCs w:val="24"/>
        </w:rPr>
        <w:t>сформированности</w:t>
      </w:r>
      <w:proofErr w:type="spellEnd"/>
      <w:r w:rsidRPr="00FF45DF">
        <w:rPr>
          <w:rFonts w:cs="Arial Unicode MS"/>
          <w:bCs/>
          <w:iCs/>
          <w:color w:val="000000"/>
          <w:sz w:val="24"/>
          <w:szCs w:val="24"/>
        </w:rPr>
        <w:t xml:space="preserve"> элементарных навыков гигиены, рационального питания и профилактике вредных привычек;</w:t>
      </w:r>
    </w:p>
    <w:p w:rsidR="00675011" w:rsidRPr="00FF45DF" w:rsidRDefault="00675011" w:rsidP="00675011">
      <w:pPr>
        <w:ind w:right="-113" w:firstLine="851"/>
        <w:jc w:val="both"/>
        <w:rPr>
          <w:rFonts w:cs="Arial Unicode MS"/>
          <w:bCs/>
          <w:i/>
          <w:iCs/>
          <w:color w:val="000000"/>
          <w:sz w:val="24"/>
          <w:szCs w:val="24"/>
          <w:u w:val="single"/>
        </w:rPr>
      </w:pPr>
      <w:r w:rsidRPr="00FF45DF">
        <w:rPr>
          <w:rFonts w:cs="Arial Unicode MS"/>
          <w:bCs/>
          <w:iCs/>
          <w:color w:val="000000"/>
          <w:sz w:val="24"/>
          <w:szCs w:val="24"/>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
          <w:iCs/>
          <w:color w:val="000000"/>
          <w:sz w:val="24"/>
          <w:szCs w:val="24"/>
          <w:u w:val="single"/>
        </w:rPr>
        <w:t>Второй этап</w:t>
      </w:r>
      <w:r w:rsidRPr="00FF45DF">
        <w:rPr>
          <w:rFonts w:cs="Arial Unicode MS"/>
          <w:bCs/>
          <w:iCs/>
          <w:color w:val="000000"/>
          <w:sz w:val="24"/>
          <w:szCs w:val="24"/>
        </w:rPr>
        <w:t xml:space="preserve"> — организация просветительской работы образовательного учреждения.</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лекции, беседы, консультации по проблемам сохранения и укрепления здоровья, профилактики вредных привычек;</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проведение соответствующих лекций, семинаров, круглых столов и т. п.;</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приобретение для педагогов, специалистов и родителей (законных представителей) необходимой научно-методической литературы;</w:t>
      </w: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E07392" w:rsidRPr="00FF45DF" w:rsidRDefault="00E07392" w:rsidP="00675011">
      <w:pPr>
        <w:ind w:right="-113" w:firstLine="851"/>
        <w:jc w:val="both"/>
        <w:rPr>
          <w:rFonts w:cs="Arial Unicode MS"/>
          <w:b/>
          <w:bCs/>
          <w:i/>
          <w:iCs/>
          <w:color w:val="000000"/>
          <w:sz w:val="24"/>
          <w:szCs w:val="24"/>
        </w:rPr>
      </w:pPr>
    </w:p>
    <w:p w:rsidR="00675011" w:rsidRPr="00FF45DF" w:rsidRDefault="00E07392" w:rsidP="00675011">
      <w:pPr>
        <w:ind w:right="-113" w:firstLine="851"/>
        <w:jc w:val="center"/>
        <w:rPr>
          <w:rFonts w:cs="Arial Unicode MS"/>
          <w:b/>
          <w:bCs/>
          <w:i/>
          <w:iCs/>
          <w:color w:val="000000"/>
          <w:sz w:val="24"/>
          <w:szCs w:val="24"/>
        </w:rPr>
      </w:pPr>
      <w:r w:rsidRPr="00FF45DF">
        <w:rPr>
          <w:rFonts w:eastAsia="Calibri"/>
          <w:b/>
          <w:sz w:val="24"/>
          <w:szCs w:val="24"/>
        </w:rPr>
        <w:t>2.5.3.</w:t>
      </w:r>
      <w:r w:rsidRPr="00FF45DF">
        <w:rPr>
          <w:rFonts w:eastAsia="Calibri"/>
          <w:sz w:val="24"/>
          <w:szCs w:val="24"/>
        </w:rPr>
        <w:t xml:space="preserve">  </w:t>
      </w:r>
      <w:r w:rsidR="00675011" w:rsidRPr="00FF45DF">
        <w:rPr>
          <w:rFonts w:cs="Arial Unicode MS"/>
          <w:b/>
          <w:bCs/>
          <w:i/>
          <w:iCs/>
          <w:color w:val="000000"/>
          <w:sz w:val="24"/>
          <w:szCs w:val="24"/>
        </w:rPr>
        <w:t>Формирование экологической культуры, здорового и безопасного образа жизни</w:t>
      </w:r>
    </w:p>
    <w:p w:rsidR="00E07392" w:rsidRPr="00FF45DF" w:rsidRDefault="00E07392" w:rsidP="00675011">
      <w:pPr>
        <w:ind w:right="-113" w:firstLine="851"/>
        <w:jc w:val="center"/>
        <w:rPr>
          <w:rFonts w:cs="Arial Unicode MS"/>
          <w:bCs/>
          <w:iCs/>
          <w:color w:val="000000"/>
          <w:sz w:val="24"/>
          <w:szCs w:val="24"/>
        </w:rPr>
      </w:pPr>
    </w:p>
    <w:p w:rsidR="00675011" w:rsidRPr="00FF45DF" w:rsidRDefault="00675011" w:rsidP="00675011">
      <w:pPr>
        <w:ind w:right="-113" w:firstLine="851"/>
        <w:jc w:val="both"/>
        <w:rPr>
          <w:rFonts w:cs="Arial Unicode MS"/>
          <w:bCs/>
          <w:iCs/>
          <w:color w:val="000000"/>
          <w:sz w:val="24"/>
          <w:szCs w:val="24"/>
        </w:rPr>
      </w:pPr>
      <w:r w:rsidRPr="00FF45DF">
        <w:rPr>
          <w:rFonts w:cs="Arial Unicode MS"/>
          <w:bCs/>
          <w:iCs/>
          <w:color w:val="000000"/>
          <w:sz w:val="24"/>
          <w:szCs w:val="24"/>
        </w:rPr>
        <w:t xml:space="preserve">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 по созданию </w:t>
      </w:r>
      <w:proofErr w:type="spellStart"/>
      <w:r w:rsidRPr="00FF45DF">
        <w:rPr>
          <w:rFonts w:cs="Arial Unicode MS"/>
          <w:bCs/>
          <w:iCs/>
          <w:color w:val="000000"/>
          <w:sz w:val="24"/>
          <w:szCs w:val="24"/>
        </w:rPr>
        <w:t>экологичной</w:t>
      </w:r>
      <w:proofErr w:type="spellEnd"/>
      <w:r w:rsidRPr="00FF45DF">
        <w:rPr>
          <w:rFonts w:cs="Arial Unicode MS"/>
          <w:bCs/>
          <w:iCs/>
          <w:color w:val="000000"/>
          <w:sz w:val="24"/>
          <w:szCs w:val="24"/>
        </w:rPr>
        <w:t xml:space="preserve">, </w:t>
      </w:r>
      <w:proofErr w:type="spellStart"/>
      <w:r w:rsidRPr="00FF45DF">
        <w:rPr>
          <w:rFonts w:cs="Arial Unicode MS"/>
          <w:bCs/>
          <w:iCs/>
          <w:color w:val="000000"/>
          <w:sz w:val="24"/>
          <w:szCs w:val="24"/>
        </w:rPr>
        <w:t>здоровьесберагающей</w:t>
      </w:r>
      <w:proofErr w:type="spellEnd"/>
      <w:r w:rsidRPr="00FF45DF">
        <w:rPr>
          <w:rFonts w:cs="Arial Unicode MS"/>
          <w:bCs/>
          <w:iCs/>
          <w:color w:val="000000"/>
          <w:sz w:val="24"/>
          <w:szCs w:val="24"/>
        </w:rPr>
        <w:t xml:space="preserve"> инфраструктуры, рациональной организации учебной и </w:t>
      </w:r>
      <w:proofErr w:type="spellStart"/>
      <w:r w:rsidRPr="00FF45DF">
        <w:rPr>
          <w:rFonts w:cs="Arial Unicode MS"/>
          <w:bCs/>
          <w:iCs/>
          <w:color w:val="000000"/>
          <w:sz w:val="24"/>
          <w:szCs w:val="24"/>
        </w:rPr>
        <w:t>внеучебной</w:t>
      </w:r>
      <w:proofErr w:type="spellEnd"/>
      <w:r w:rsidRPr="00FF45DF">
        <w:rPr>
          <w:rFonts w:cs="Arial Unicode MS"/>
          <w:bCs/>
          <w:iCs/>
          <w:color w:val="000000"/>
          <w:sz w:val="24"/>
          <w:szCs w:val="24"/>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675011" w:rsidRPr="00FF45DF" w:rsidRDefault="00675011" w:rsidP="00675011">
      <w:pPr>
        <w:ind w:right="-113" w:firstLine="851"/>
        <w:jc w:val="both"/>
        <w:rPr>
          <w:rFonts w:cs="Arial Unicode MS"/>
          <w:bCs/>
          <w:iCs/>
          <w:color w:val="000000"/>
          <w:sz w:val="24"/>
          <w:szCs w:val="24"/>
        </w:rPr>
      </w:pPr>
    </w:p>
    <w:tbl>
      <w:tblPr>
        <w:tblW w:w="10365" w:type="dxa"/>
        <w:tblInd w:w="-704" w:type="dxa"/>
        <w:tblLayout w:type="fixed"/>
        <w:tblCellMar>
          <w:left w:w="0" w:type="dxa"/>
          <w:right w:w="0" w:type="dxa"/>
        </w:tblCellMar>
        <w:tblLook w:val="04A0" w:firstRow="1" w:lastRow="0" w:firstColumn="1" w:lastColumn="0" w:noHBand="0" w:noVBand="1"/>
      </w:tblPr>
      <w:tblGrid>
        <w:gridCol w:w="3546"/>
        <w:gridCol w:w="6819"/>
      </w:tblGrid>
      <w:tr w:rsidR="00675011" w:rsidRPr="00FF45DF" w:rsidTr="002C1B88">
        <w:tc>
          <w:tcPr>
            <w:tcW w:w="3544" w:type="dxa"/>
            <w:tcBorders>
              <w:top w:val="single" w:sz="4" w:space="0" w:color="000000"/>
              <w:left w:val="single" w:sz="4" w:space="0" w:color="000000"/>
              <w:bottom w:val="single" w:sz="4" w:space="0" w:color="000000"/>
              <w:right w:val="nil"/>
            </w:tcBorders>
            <w:shd w:val="clear" w:color="auto" w:fill="CCFFFF"/>
            <w:hideMark/>
          </w:tcPr>
          <w:p w:rsidR="00675011" w:rsidRPr="00FF45DF" w:rsidRDefault="00675011" w:rsidP="002C1B88">
            <w:pPr>
              <w:ind w:right="-113"/>
              <w:jc w:val="both"/>
              <w:rPr>
                <w:rFonts w:cs="Arial Unicode MS"/>
                <w:i/>
                <w:color w:val="000000"/>
                <w:sz w:val="24"/>
                <w:szCs w:val="24"/>
              </w:rPr>
            </w:pPr>
            <w:proofErr w:type="spellStart"/>
            <w:r w:rsidRPr="00FF45DF">
              <w:rPr>
                <w:rFonts w:cs="Arial Unicode MS"/>
                <w:i/>
                <w:color w:val="000000"/>
                <w:sz w:val="24"/>
                <w:szCs w:val="24"/>
              </w:rPr>
              <w:t>Здоровьесберегающая</w:t>
            </w:r>
            <w:proofErr w:type="spellEnd"/>
            <w:r w:rsidRPr="00FF45DF">
              <w:rPr>
                <w:rFonts w:cs="Arial Unicode MS"/>
                <w:i/>
                <w:color w:val="000000"/>
                <w:sz w:val="24"/>
                <w:szCs w:val="24"/>
              </w:rPr>
              <w:t xml:space="preserve">, </w:t>
            </w:r>
            <w:proofErr w:type="spellStart"/>
            <w:r w:rsidRPr="00FF45DF">
              <w:rPr>
                <w:rFonts w:cs="Arial Unicode MS"/>
                <w:i/>
                <w:color w:val="000000"/>
                <w:sz w:val="24"/>
                <w:szCs w:val="24"/>
              </w:rPr>
              <w:t>экологичная</w:t>
            </w:r>
            <w:proofErr w:type="spellEnd"/>
            <w:r w:rsidRPr="00FF45DF">
              <w:rPr>
                <w:rFonts w:cs="Arial Unicode MS"/>
                <w:i/>
                <w:color w:val="000000"/>
                <w:sz w:val="24"/>
                <w:szCs w:val="24"/>
              </w:rPr>
              <w:t xml:space="preserve">  инфраструктура</w:t>
            </w:r>
          </w:p>
        </w:tc>
        <w:tc>
          <w:tcPr>
            <w:tcW w:w="6814" w:type="dxa"/>
            <w:tcBorders>
              <w:top w:val="single" w:sz="4" w:space="0" w:color="000000"/>
              <w:left w:val="single" w:sz="4" w:space="0" w:color="000000"/>
              <w:bottom w:val="single" w:sz="4" w:space="0" w:color="000000"/>
              <w:right w:val="single" w:sz="4" w:space="0" w:color="000000"/>
            </w:tcBorders>
            <w:hideMark/>
          </w:tcPr>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состояние природных объектов вблизи школы;</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экологическое состояние вблизи школы;</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имеется столовая и помещения для хранения и приготовления пищи;</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- 100% учащиеся обеспечиваются бесплатным  горячим питанием;</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кабинеты, физкультурный зал,  спортплощадка УО оснащены игровым и спортивным оборудованием и инвентарём;</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имеется лицензированный  медицинский кабинет;</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в школе работают квалифицированные специалисты.</w:t>
            </w:r>
          </w:p>
        </w:tc>
      </w:tr>
      <w:tr w:rsidR="00675011" w:rsidRPr="00FF45DF" w:rsidTr="002C1B88">
        <w:tc>
          <w:tcPr>
            <w:tcW w:w="3544" w:type="dxa"/>
            <w:tcBorders>
              <w:top w:val="nil"/>
              <w:left w:val="single" w:sz="4" w:space="0" w:color="000000"/>
              <w:bottom w:val="single" w:sz="4" w:space="0" w:color="000000"/>
              <w:right w:val="nil"/>
            </w:tcBorders>
            <w:shd w:val="clear" w:color="auto" w:fill="CCFFFF"/>
            <w:hideMark/>
          </w:tcPr>
          <w:p w:rsidR="00675011" w:rsidRPr="00FF45DF" w:rsidRDefault="00675011" w:rsidP="002C1B88">
            <w:pPr>
              <w:ind w:right="-113"/>
              <w:rPr>
                <w:rFonts w:cs="Arial Unicode MS"/>
                <w:i/>
                <w:color w:val="000000"/>
                <w:sz w:val="24"/>
                <w:szCs w:val="24"/>
              </w:rPr>
            </w:pPr>
            <w:r w:rsidRPr="00FF45DF">
              <w:rPr>
                <w:rFonts w:cs="Arial Unicode MS"/>
                <w:i/>
                <w:color w:val="000000"/>
                <w:sz w:val="24"/>
                <w:szCs w:val="24"/>
              </w:rPr>
              <w:t>Рациональная организация учебной и внеурочной  деятельности обучающихся</w:t>
            </w:r>
          </w:p>
        </w:tc>
        <w:tc>
          <w:tcPr>
            <w:tcW w:w="6814" w:type="dxa"/>
            <w:tcBorders>
              <w:top w:val="nil"/>
              <w:left w:val="single" w:sz="4" w:space="0" w:color="000000"/>
              <w:bottom w:val="single" w:sz="4" w:space="0" w:color="000000"/>
              <w:right w:val="single" w:sz="4" w:space="0" w:color="000000"/>
            </w:tcBorders>
            <w:hideMark/>
          </w:tcPr>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xml:space="preserve">- соблюдаются гигиенические нормы и требования к организации и объёму учебной и </w:t>
            </w:r>
            <w:proofErr w:type="spellStart"/>
            <w:r w:rsidRPr="00FF45DF">
              <w:rPr>
                <w:rFonts w:cs="Arial Unicode MS"/>
                <w:color w:val="000000"/>
                <w:sz w:val="24"/>
                <w:szCs w:val="24"/>
              </w:rPr>
              <w:t>внеучебной</w:t>
            </w:r>
            <w:proofErr w:type="spellEnd"/>
            <w:r w:rsidRPr="00FF45DF">
              <w:rPr>
                <w:rFonts w:cs="Arial Unicode MS"/>
                <w:color w:val="000000"/>
                <w:sz w:val="24"/>
                <w:szCs w:val="24"/>
              </w:rPr>
              <w:t xml:space="preserve"> нагрузки;</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используются методы и методики обучения, адекватные возрастным возможностям и особенностям обучающихся;</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соблюдаются все требования к использованию технических средств обучения;</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осуществляется  принцип индивидуализации обучения.</w:t>
            </w:r>
          </w:p>
        </w:tc>
      </w:tr>
      <w:tr w:rsidR="00675011" w:rsidRPr="00FF45DF" w:rsidTr="002C1B88">
        <w:tc>
          <w:tcPr>
            <w:tcW w:w="3544" w:type="dxa"/>
            <w:tcBorders>
              <w:top w:val="nil"/>
              <w:left w:val="single" w:sz="4" w:space="0" w:color="000000"/>
              <w:bottom w:val="single" w:sz="4" w:space="0" w:color="000000"/>
              <w:right w:val="nil"/>
            </w:tcBorders>
            <w:shd w:val="clear" w:color="auto" w:fill="CCFFFF"/>
            <w:hideMark/>
          </w:tcPr>
          <w:p w:rsidR="00675011" w:rsidRPr="00FF45DF" w:rsidRDefault="00675011" w:rsidP="002C1B88">
            <w:pPr>
              <w:ind w:right="-113"/>
              <w:rPr>
                <w:rFonts w:cs="Arial Unicode MS"/>
                <w:i/>
                <w:color w:val="000000"/>
                <w:sz w:val="24"/>
                <w:szCs w:val="24"/>
              </w:rPr>
            </w:pPr>
            <w:r w:rsidRPr="00FF45DF">
              <w:rPr>
                <w:rFonts w:cs="Arial Unicode MS"/>
                <w:i/>
                <w:color w:val="000000"/>
                <w:sz w:val="24"/>
                <w:szCs w:val="24"/>
              </w:rPr>
              <w:t>Эффективная организация физкультурно-оздоровительной работы</w:t>
            </w:r>
          </w:p>
        </w:tc>
        <w:tc>
          <w:tcPr>
            <w:tcW w:w="6814" w:type="dxa"/>
            <w:tcBorders>
              <w:top w:val="nil"/>
              <w:left w:val="single" w:sz="4" w:space="0" w:color="000000"/>
              <w:bottom w:val="single" w:sz="4" w:space="0" w:color="000000"/>
              <w:right w:val="single" w:sz="4" w:space="0" w:color="000000"/>
            </w:tcBorders>
            <w:hideMark/>
          </w:tcPr>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введен 3 час уроков физкультуры</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проводятся физкультминутки на уроках, способствующие эмоциональной разгрузке и повышению двигательной активности;</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организуется работа спортивных секций: футбол, волейбол, легкая атлетика, баскетбол;</w:t>
            </w:r>
          </w:p>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регулярно проводятся спортивно – оздоровительные мероприятия: соревнования, дни здоровья, конкурсы, спортивные праздники.</w:t>
            </w:r>
          </w:p>
        </w:tc>
      </w:tr>
      <w:tr w:rsidR="00675011" w:rsidRPr="00FF45DF" w:rsidTr="002C1B88">
        <w:tc>
          <w:tcPr>
            <w:tcW w:w="3544" w:type="dxa"/>
            <w:tcBorders>
              <w:top w:val="nil"/>
              <w:left w:val="single" w:sz="4" w:space="0" w:color="000000"/>
              <w:bottom w:val="single" w:sz="4" w:space="0" w:color="000000"/>
              <w:right w:val="nil"/>
            </w:tcBorders>
            <w:shd w:val="clear" w:color="auto" w:fill="CCFFFF"/>
            <w:hideMark/>
          </w:tcPr>
          <w:p w:rsidR="00675011" w:rsidRPr="00FF45DF" w:rsidRDefault="00675011" w:rsidP="002C1B88">
            <w:pPr>
              <w:ind w:right="-113"/>
              <w:rPr>
                <w:rFonts w:cs="Arial Unicode MS"/>
                <w:i/>
                <w:color w:val="000000"/>
                <w:sz w:val="24"/>
                <w:szCs w:val="24"/>
              </w:rPr>
            </w:pPr>
            <w:r w:rsidRPr="00FF45DF">
              <w:rPr>
                <w:rFonts w:cs="Arial Unicode MS"/>
                <w:i/>
                <w:color w:val="000000"/>
                <w:sz w:val="24"/>
                <w:szCs w:val="24"/>
              </w:rPr>
              <w:t>Реализация дополнительных образовательных программ</w:t>
            </w:r>
          </w:p>
        </w:tc>
        <w:tc>
          <w:tcPr>
            <w:tcW w:w="6814" w:type="dxa"/>
            <w:tcBorders>
              <w:top w:val="nil"/>
              <w:left w:val="single" w:sz="4" w:space="0" w:color="000000"/>
              <w:bottom w:val="single" w:sz="4" w:space="0" w:color="000000"/>
              <w:right w:val="single" w:sz="4" w:space="0" w:color="000000"/>
            </w:tcBorders>
            <w:hideMark/>
          </w:tcPr>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xml:space="preserve">- в летний период организуется работа летних оздоровительных  лагерей, школьных площадок. </w:t>
            </w:r>
          </w:p>
        </w:tc>
      </w:tr>
      <w:tr w:rsidR="00675011" w:rsidRPr="00FF45DF" w:rsidTr="002C1B88">
        <w:tc>
          <w:tcPr>
            <w:tcW w:w="3544" w:type="dxa"/>
            <w:tcBorders>
              <w:top w:val="nil"/>
              <w:left w:val="single" w:sz="4" w:space="0" w:color="000000"/>
              <w:bottom w:val="single" w:sz="4" w:space="0" w:color="000000"/>
              <w:right w:val="nil"/>
            </w:tcBorders>
            <w:shd w:val="clear" w:color="auto" w:fill="CCFFFF"/>
            <w:hideMark/>
          </w:tcPr>
          <w:p w:rsidR="00675011" w:rsidRPr="00FF45DF" w:rsidRDefault="00675011" w:rsidP="002C1B88">
            <w:pPr>
              <w:ind w:right="-113"/>
              <w:rPr>
                <w:rFonts w:cs="Arial Unicode MS"/>
                <w:i/>
                <w:color w:val="000000"/>
                <w:sz w:val="24"/>
                <w:szCs w:val="24"/>
              </w:rPr>
            </w:pPr>
            <w:r w:rsidRPr="00FF45DF">
              <w:rPr>
                <w:rFonts w:cs="Arial Unicode MS"/>
                <w:i/>
                <w:color w:val="000000"/>
                <w:sz w:val="24"/>
                <w:szCs w:val="24"/>
              </w:rPr>
              <w:t>Просветительская работа с родителями (законными представителями)</w:t>
            </w:r>
          </w:p>
        </w:tc>
        <w:tc>
          <w:tcPr>
            <w:tcW w:w="6814" w:type="dxa"/>
            <w:tcBorders>
              <w:top w:val="nil"/>
              <w:left w:val="single" w:sz="4" w:space="0" w:color="000000"/>
              <w:bottom w:val="single" w:sz="4" w:space="0" w:color="000000"/>
              <w:right w:val="single" w:sz="4" w:space="0" w:color="000000"/>
            </w:tcBorders>
            <w:hideMark/>
          </w:tcPr>
          <w:p w:rsidR="00675011" w:rsidRPr="00FF45DF" w:rsidRDefault="00675011" w:rsidP="002C1B88">
            <w:pPr>
              <w:ind w:right="176"/>
              <w:jc w:val="both"/>
              <w:rPr>
                <w:rFonts w:cs="Arial Unicode MS"/>
                <w:color w:val="000000"/>
                <w:sz w:val="24"/>
                <w:szCs w:val="24"/>
              </w:rPr>
            </w:pPr>
            <w:r w:rsidRPr="00FF45DF">
              <w:rPr>
                <w:rFonts w:cs="Arial Unicode MS"/>
                <w:color w:val="000000"/>
                <w:sz w:val="24"/>
                <w:szCs w:val="24"/>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675011" w:rsidRPr="00FF45DF" w:rsidRDefault="00675011" w:rsidP="002C1B88">
            <w:pPr>
              <w:ind w:right="176"/>
              <w:jc w:val="both"/>
              <w:rPr>
                <w:rFonts w:ascii="Arial Unicode MS" w:eastAsia="Arial Unicode MS" w:hAnsi="Arial Unicode MS" w:cs="Arial Unicode MS"/>
                <w:color w:val="000000"/>
                <w:sz w:val="24"/>
                <w:szCs w:val="24"/>
              </w:rPr>
            </w:pPr>
            <w:r w:rsidRPr="00FF45DF">
              <w:rPr>
                <w:rFonts w:cs="Arial Unicode MS"/>
                <w:color w:val="000000"/>
                <w:sz w:val="24"/>
                <w:szCs w:val="24"/>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922437" w:rsidRPr="00FF45DF" w:rsidRDefault="00922437" w:rsidP="00737F6C">
      <w:pPr>
        <w:jc w:val="both"/>
        <w:rPr>
          <w:sz w:val="24"/>
          <w:szCs w:val="24"/>
        </w:rPr>
      </w:pPr>
    </w:p>
    <w:p w:rsidR="00922437" w:rsidRPr="00FF45DF" w:rsidRDefault="00E07392" w:rsidP="003B093D">
      <w:pPr>
        <w:tabs>
          <w:tab w:val="left" w:pos="2560"/>
          <w:tab w:val="left" w:pos="3300"/>
          <w:tab w:val="left" w:pos="5360"/>
          <w:tab w:val="left" w:pos="8040"/>
        </w:tabs>
        <w:ind w:firstLine="709"/>
        <w:jc w:val="both"/>
        <w:rPr>
          <w:sz w:val="24"/>
          <w:szCs w:val="24"/>
        </w:rPr>
      </w:pPr>
      <w:r w:rsidRPr="00FF45DF">
        <w:rPr>
          <w:rFonts w:eastAsia="Times New Roman"/>
          <w:b/>
          <w:bCs/>
          <w:i/>
          <w:iCs/>
          <w:sz w:val="24"/>
          <w:szCs w:val="24"/>
        </w:rPr>
        <w:t xml:space="preserve">2.5.4 </w:t>
      </w:r>
      <w:r w:rsidR="00635FB8" w:rsidRPr="00FF45DF">
        <w:rPr>
          <w:rFonts w:eastAsia="Times New Roman"/>
          <w:b/>
          <w:bCs/>
          <w:i/>
          <w:iCs/>
          <w:sz w:val="24"/>
          <w:szCs w:val="24"/>
        </w:rPr>
        <w:t>Критерии</w:t>
      </w:r>
      <w:r w:rsidR="00635FB8" w:rsidRPr="00FF45DF">
        <w:rPr>
          <w:sz w:val="24"/>
          <w:szCs w:val="24"/>
        </w:rPr>
        <w:tab/>
      </w:r>
      <w:r w:rsidR="00635FB8" w:rsidRPr="00FF45DF">
        <w:rPr>
          <w:rFonts w:eastAsia="Times New Roman"/>
          <w:b/>
          <w:bCs/>
          <w:i/>
          <w:iCs/>
          <w:sz w:val="24"/>
          <w:szCs w:val="24"/>
        </w:rPr>
        <w:t>и</w:t>
      </w:r>
      <w:r w:rsidR="00635FB8" w:rsidRPr="00FF45DF">
        <w:rPr>
          <w:sz w:val="24"/>
          <w:szCs w:val="24"/>
        </w:rPr>
        <w:tab/>
      </w:r>
      <w:r w:rsidR="00635FB8" w:rsidRPr="00FF45DF">
        <w:rPr>
          <w:rFonts w:eastAsia="Times New Roman"/>
          <w:b/>
          <w:bCs/>
          <w:i/>
          <w:iCs/>
          <w:sz w:val="24"/>
          <w:szCs w:val="24"/>
        </w:rPr>
        <w:t>показатели</w:t>
      </w:r>
      <w:r w:rsidR="00635FB8" w:rsidRPr="00FF45DF">
        <w:rPr>
          <w:sz w:val="24"/>
          <w:szCs w:val="24"/>
        </w:rPr>
        <w:tab/>
      </w:r>
      <w:r w:rsidR="00635FB8" w:rsidRPr="00FF45DF">
        <w:rPr>
          <w:rFonts w:eastAsia="Times New Roman"/>
          <w:b/>
          <w:bCs/>
          <w:i/>
          <w:iCs/>
          <w:sz w:val="24"/>
          <w:szCs w:val="24"/>
        </w:rPr>
        <w:t>эффективности</w:t>
      </w:r>
      <w:r w:rsidR="00635FB8" w:rsidRPr="00FF45DF">
        <w:rPr>
          <w:sz w:val="24"/>
          <w:szCs w:val="24"/>
        </w:rPr>
        <w:tab/>
      </w:r>
      <w:r w:rsidR="00635FB8" w:rsidRPr="00FF45DF">
        <w:rPr>
          <w:rFonts w:eastAsia="Times New Roman"/>
          <w:b/>
          <w:bCs/>
          <w:i/>
          <w:iCs/>
          <w:sz w:val="24"/>
          <w:szCs w:val="24"/>
        </w:rPr>
        <w:t>деятельности</w:t>
      </w:r>
    </w:p>
    <w:p w:rsidR="00922437" w:rsidRPr="00FF45DF" w:rsidRDefault="00635FB8" w:rsidP="003B093D">
      <w:pPr>
        <w:ind w:firstLine="709"/>
        <w:jc w:val="both"/>
        <w:rPr>
          <w:sz w:val="24"/>
          <w:szCs w:val="24"/>
        </w:rPr>
      </w:pPr>
      <w:r w:rsidRPr="00FF45DF">
        <w:rPr>
          <w:rFonts w:eastAsia="Times New Roman"/>
          <w:b/>
          <w:bCs/>
          <w:i/>
          <w:iCs/>
          <w:sz w:val="24"/>
          <w:szCs w:val="24"/>
        </w:rPr>
        <w:t xml:space="preserve">образовательного </w:t>
      </w:r>
      <w:r w:rsidR="002A2799" w:rsidRPr="00FF45DF">
        <w:rPr>
          <w:rFonts w:eastAsia="Times New Roman"/>
          <w:b/>
          <w:bCs/>
          <w:i/>
          <w:iCs/>
          <w:sz w:val="24"/>
          <w:szCs w:val="24"/>
        </w:rPr>
        <w:t xml:space="preserve"> </w:t>
      </w:r>
      <w:r w:rsidRPr="00FF45DF">
        <w:rPr>
          <w:rFonts w:eastAsia="Times New Roman"/>
          <w:b/>
          <w:bCs/>
          <w:i/>
          <w:iCs/>
          <w:sz w:val="24"/>
          <w:szCs w:val="24"/>
        </w:rPr>
        <w:t>учреждения.</w:t>
      </w:r>
    </w:p>
    <w:p w:rsidR="00922437" w:rsidRPr="00FF45DF" w:rsidRDefault="00922437" w:rsidP="003B093D">
      <w:pPr>
        <w:ind w:firstLine="709"/>
        <w:jc w:val="both"/>
        <w:rPr>
          <w:sz w:val="24"/>
          <w:szCs w:val="24"/>
        </w:rPr>
      </w:pPr>
    </w:p>
    <w:p w:rsidR="00922437" w:rsidRPr="00FF45DF" w:rsidRDefault="00635FB8" w:rsidP="00737F6C">
      <w:pPr>
        <w:ind w:firstLine="709"/>
        <w:jc w:val="both"/>
        <w:rPr>
          <w:sz w:val="24"/>
          <w:szCs w:val="24"/>
        </w:rPr>
      </w:pPr>
      <w:r w:rsidRPr="00FF45DF">
        <w:rPr>
          <w:rFonts w:eastAsia="Times New Roman"/>
          <w:sz w:val="24"/>
          <w:szCs w:val="24"/>
        </w:rPr>
        <w:t>В целях получения объективных данных о результатах реализации программы и необходимости её коррекции проводится мониторинг в образовательном учреждении, который включает:</w:t>
      </w:r>
    </w:p>
    <w:p w:rsidR="00922437" w:rsidRPr="00FF45DF" w:rsidRDefault="00635FB8" w:rsidP="00E07392">
      <w:pPr>
        <w:ind w:firstLine="709"/>
        <w:jc w:val="both"/>
        <w:rPr>
          <w:sz w:val="24"/>
          <w:szCs w:val="24"/>
        </w:rPr>
      </w:pPr>
      <w:r w:rsidRPr="00FF45DF">
        <w:rPr>
          <w:rFonts w:eastAsia="Times New Roman"/>
          <w:sz w:val="24"/>
          <w:szCs w:val="24"/>
        </w:rPr>
        <w:t xml:space="preserve">аналитические данные об уровне </w:t>
      </w:r>
      <w:proofErr w:type="gramStart"/>
      <w:r w:rsidRPr="00FF45DF">
        <w:rPr>
          <w:rFonts w:eastAsia="Times New Roman"/>
          <w:sz w:val="24"/>
          <w:szCs w:val="24"/>
        </w:rPr>
        <w:t>представлений</w:t>
      </w:r>
      <w:proofErr w:type="gramEnd"/>
      <w:r w:rsidRPr="00FF45DF">
        <w:rPr>
          <w:rFonts w:eastAsia="Times New Roman"/>
          <w:sz w:val="24"/>
          <w:szCs w:val="24"/>
        </w:rPr>
        <w:t xml:space="preserve">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922437" w:rsidRPr="00FF45DF" w:rsidRDefault="00635FB8" w:rsidP="00737F6C">
      <w:pPr>
        <w:ind w:firstLine="709"/>
        <w:jc w:val="both"/>
        <w:rPr>
          <w:sz w:val="24"/>
          <w:szCs w:val="24"/>
        </w:rPr>
      </w:pPr>
      <w:r w:rsidRPr="00FF45DF">
        <w:rPr>
          <w:rFonts w:eastAsia="Times New Roman"/>
          <w:sz w:val="24"/>
          <w:szCs w:val="24"/>
        </w:rPr>
        <w:t xml:space="preserve">отслеживание динамики показателей здоровья обучающихся: общего показателя здоровья, показателей заболеваемости органов зрения и </w:t>
      </w:r>
      <w:proofErr w:type="spellStart"/>
      <w:r w:rsidRPr="00FF45DF">
        <w:rPr>
          <w:rFonts w:eastAsia="Times New Roman"/>
          <w:sz w:val="24"/>
          <w:szCs w:val="24"/>
        </w:rPr>
        <w:t>опорно­двигательного</w:t>
      </w:r>
      <w:proofErr w:type="spellEnd"/>
      <w:r w:rsidRPr="00FF45DF">
        <w:rPr>
          <w:rFonts w:eastAsia="Times New Roman"/>
          <w:sz w:val="24"/>
          <w:szCs w:val="24"/>
        </w:rPr>
        <w:t xml:space="preserve"> аппарата;</w:t>
      </w:r>
    </w:p>
    <w:p w:rsidR="00922437" w:rsidRPr="00FF45DF" w:rsidRDefault="00635FB8" w:rsidP="00737F6C">
      <w:pPr>
        <w:ind w:firstLine="709"/>
        <w:jc w:val="both"/>
        <w:rPr>
          <w:sz w:val="24"/>
          <w:szCs w:val="24"/>
        </w:rPr>
      </w:pPr>
      <w:r w:rsidRPr="00FF45DF">
        <w:rPr>
          <w:rFonts w:eastAsia="Times New Roman"/>
          <w:sz w:val="24"/>
          <w:szCs w:val="24"/>
        </w:rPr>
        <w:t xml:space="preserve">отслеживание динамики травматизма в образовательном учреждении, в том числе </w:t>
      </w:r>
      <w:proofErr w:type="spellStart"/>
      <w:r w:rsidRPr="00FF45DF">
        <w:rPr>
          <w:rFonts w:eastAsia="Times New Roman"/>
          <w:sz w:val="24"/>
          <w:szCs w:val="24"/>
        </w:rPr>
        <w:t>дорожно­транспортного</w:t>
      </w:r>
      <w:proofErr w:type="spellEnd"/>
      <w:r w:rsidRPr="00FF45DF">
        <w:rPr>
          <w:rFonts w:eastAsia="Times New Roman"/>
          <w:sz w:val="24"/>
          <w:szCs w:val="24"/>
        </w:rPr>
        <w:t xml:space="preserve"> травматизма;</w:t>
      </w:r>
    </w:p>
    <w:p w:rsidR="00922437" w:rsidRPr="00FF45DF" w:rsidRDefault="00635FB8" w:rsidP="00737F6C">
      <w:pPr>
        <w:ind w:firstLine="709"/>
        <w:jc w:val="both"/>
        <w:rPr>
          <w:sz w:val="24"/>
          <w:szCs w:val="24"/>
        </w:rPr>
      </w:pPr>
      <w:r w:rsidRPr="00FF45DF">
        <w:rPr>
          <w:rFonts w:eastAsia="Times New Roman"/>
          <w:sz w:val="24"/>
          <w:szCs w:val="24"/>
        </w:rPr>
        <w:t>отслеживание динамики показателей количества пропусков занятий по болезни;</w:t>
      </w:r>
    </w:p>
    <w:p w:rsidR="00922437" w:rsidRPr="00FF45DF" w:rsidRDefault="00635FB8" w:rsidP="003B093D">
      <w:pPr>
        <w:ind w:right="20" w:firstLine="709"/>
        <w:jc w:val="both"/>
        <w:rPr>
          <w:sz w:val="24"/>
          <w:szCs w:val="24"/>
        </w:rPr>
      </w:pPr>
      <w:r w:rsidRPr="00FF45DF">
        <w:rPr>
          <w:rFonts w:eastAsia="Times New Roman"/>
          <w:sz w:val="24"/>
          <w:szCs w:val="24"/>
        </w:rPr>
        <w:t xml:space="preserve">включение в доступный широкой общественности ежегодный отчёт образовательного учреждения обобщённых данных о </w:t>
      </w:r>
      <w:proofErr w:type="spellStart"/>
      <w:r w:rsidRPr="00FF45DF">
        <w:rPr>
          <w:rFonts w:eastAsia="Times New Roman"/>
          <w:sz w:val="24"/>
          <w:szCs w:val="24"/>
        </w:rPr>
        <w:t>сформированности</w:t>
      </w:r>
      <w:proofErr w:type="spellEnd"/>
      <w:r w:rsidRPr="00FF45DF">
        <w:rPr>
          <w:rFonts w:eastAsia="Times New Roman"/>
          <w:sz w:val="24"/>
          <w:szCs w:val="24"/>
        </w:rPr>
        <w:t xml:space="preserve"> у</w:t>
      </w:r>
      <w:r w:rsidR="00D51C13" w:rsidRPr="00FF45DF">
        <w:rPr>
          <w:sz w:val="24"/>
          <w:szCs w:val="24"/>
        </w:rPr>
        <w:t xml:space="preserve"> </w:t>
      </w:r>
      <w:r w:rsidRPr="00FF45DF">
        <w:rPr>
          <w:rFonts w:eastAsia="Times New Roman"/>
          <w:sz w:val="24"/>
          <w:szCs w:val="24"/>
        </w:rPr>
        <w:t>обучающихся представлений об экологической культуре, здоровом и безопасном образе жизни.</w:t>
      </w:r>
    </w:p>
    <w:p w:rsidR="00922437" w:rsidRPr="00FF45DF" w:rsidRDefault="00922437" w:rsidP="003B093D">
      <w:pPr>
        <w:ind w:firstLine="709"/>
        <w:jc w:val="both"/>
        <w:rPr>
          <w:sz w:val="24"/>
          <w:szCs w:val="24"/>
        </w:rPr>
      </w:pPr>
    </w:p>
    <w:p w:rsidR="00922437" w:rsidRPr="00FF45DF" w:rsidRDefault="00635FB8" w:rsidP="00737F6C">
      <w:pPr>
        <w:ind w:firstLine="709"/>
        <w:jc w:val="both"/>
        <w:rPr>
          <w:sz w:val="24"/>
          <w:szCs w:val="24"/>
        </w:rPr>
      </w:pPr>
      <w:r w:rsidRPr="00FF45DF">
        <w:rPr>
          <w:rFonts w:eastAsia="Times New Roman"/>
          <w:sz w:val="24"/>
          <w:szCs w:val="24"/>
        </w:rPr>
        <w:t>Критерии эффективной реализации Программы формирования экологической культуры, здорового и безопасного образа жизни обучающихся с ЗПР:</w:t>
      </w:r>
    </w:p>
    <w:p w:rsidR="00922437" w:rsidRPr="00FF45DF" w:rsidRDefault="00635FB8" w:rsidP="00737F6C">
      <w:pPr>
        <w:ind w:right="20" w:firstLine="709"/>
        <w:jc w:val="both"/>
        <w:rPr>
          <w:sz w:val="24"/>
          <w:szCs w:val="24"/>
        </w:rPr>
      </w:pPr>
      <w:r w:rsidRPr="00FF45DF">
        <w:rPr>
          <w:rFonts w:eastAsia="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922437" w:rsidRPr="00FF45DF" w:rsidRDefault="00635FB8" w:rsidP="00737F6C">
      <w:pPr>
        <w:ind w:firstLine="709"/>
        <w:jc w:val="both"/>
        <w:rPr>
          <w:sz w:val="24"/>
          <w:szCs w:val="24"/>
        </w:rPr>
      </w:pPr>
      <w:r w:rsidRPr="00FF45DF">
        <w:rPr>
          <w:rFonts w:eastAsia="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22437" w:rsidRPr="00FF45DF" w:rsidRDefault="00635FB8" w:rsidP="00737F6C">
      <w:pPr>
        <w:ind w:firstLine="709"/>
        <w:jc w:val="both"/>
        <w:rPr>
          <w:sz w:val="24"/>
          <w:szCs w:val="24"/>
        </w:rPr>
      </w:pPr>
      <w:r w:rsidRPr="00FF45DF">
        <w:rPr>
          <w:rFonts w:eastAsia="Times New Roman"/>
          <w:sz w:val="24"/>
          <w:szCs w:val="24"/>
        </w:rPr>
        <w:t xml:space="preserve">повышение уровня культуры межличностного общения обучающихся и уровня </w:t>
      </w:r>
      <w:proofErr w:type="spellStart"/>
      <w:r w:rsidRPr="00FF45DF">
        <w:rPr>
          <w:rFonts w:eastAsia="Times New Roman"/>
          <w:sz w:val="24"/>
          <w:szCs w:val="24"/>
        </w:rPr>
        <w:t>эмпатии</w:t>
      </w:r>
      <w:proofErr w:type="spellEnd"/>
      <w:r w:rsidRPr="00FF45DF">
        <w:rPr>
          <w:rFonts w:eastAsia="Times New Roman"/>
          <w:sz w:val="24"/>
          <w:szCs w:val="24"/>
        </w:rPr>
        <w:t xml:space="preserve"> друг к другу;</w:t>
      </w:r>
    </w:p>
    <w:p w:rsidR="00922437" w:rsidRPr="00FF45DF" w:rsidRDefault="00635FB8" w:rsidP="00737F6C">
      <w:pPr>
        <w:ind w:firstLine="709"/>
        <w:jc w:val="both"/>
        <w:rPr>
          <w:sz w:val="24"/>
          <w:szCs w:val="24"/>
        </w:rPr>
      </w:pPr>
      <w:r w:rsidRPr="00FF45DF">
        <w:rPr>
          <w:rFonts w:eastAsia="Times New Roman"/>
          <w:sz w:val="24"/>
          <w:szCs w:val="24"/>
        </w:rPr>
        <w:t>снижение уровня социальной напряжённости в детской и подростковой среде;</w:t>
      </w:r>
    </w:p>
    <w:p w:rsidR="00922437" w:rsidRPr="00FF45DF" w:rsidRDefault="00635FB8" w:rsidP="00737F6C">
      <w:pPr>
        <w:ind w:firstLine="709"/>
        <w:jc w:val="both"/>
        <w:rPr>
          <w:sz w:val="24"/>
          <w:szCs w:val="24"/>
        </w:rPr>
      </w:pPr>
      <w:r w:rsidRPr="00FF45DF">
        <w:rPr>
          <w:rFonts w:eastAsia="Times New Roman"/>
          <w:sz w:val="24"/>
          <w:szCs w:val="24"/>
        </w:rPr>
        <w:t xml:space="preserve">результаты </w:t>
      </w:r>
      <w:proofErr w:type="spellStart"/>
      <w:r w:rsidRPr="00FF45DF">
        <w:rPr>
          <w:rFonts w:eastAsia="Times New Roman"/>
          <w:sz w:val="24"/>
          <w:szCs w:val="24"/>
        </w:rPr>
        <w:t>экспресс­диагностики</w:t>
      </w:r>
      <w:proofErr w:type="spellEnd"/>
      <w:r w:rsidRPr="00FF45DF">
        <w:rPr>
          <w:rFonts w:eastAsia="Times New Roman"/>
          <w:sz w:val="24"/>
          <w:szCs w:val="24"/>
        </w:rPr>
        <w:t xml:space="preserve"> показателей здоровья школьников;</w:t>
      </w:r>
    </w:p>
    <w:p w:rsidR="00922437" w:rsidRPr="00FF45DF" w:rsidRDefault="00635FB8" w:rsidP="003B093D">
      <w:pPr>
        <w:tabs>
          <w:tab w:val="left" w:pos="3060"/>
          <w:tab w:val="left" w:pos="4860"/>
          <w:tab w:val="left" w:pos="6260"/>
          <w:tab w:val="left" w:pos="7400"/>
          <w:tab w:val="left" w:pos="8160"/>
        </w:tabs>
        <w:ind w:firstLine="709"/>
        <w:jc w:val="both"/>
        <w:rPr>
          <w:sz w:val="24"/>
          <w:szCs w:val="24"/>
        </w:rPr>
      </w:pPr>
      <w:r w:rsidRPr="00FF45DF">
        <w:rPr>
          <w:rFonts w:eastAsia="Times New Roman"/>
          <w:sz w:val="24"/>
          <w:szCs w:val="24"/>
        </w:rPr>
        <w:t>положительные</w:t>
      </w:r>
      <w:r w:rsidRPr="00FF45DF">
        <w:rPr>
          <w:sz w:val="24"/>
          <w:szCs w:val="24"/>
        </w:rPr>
        <w:tab/>
      </w:r>
      <w:r w:rsidRPr="00FF45DF">
        <w:rPr>
          <w:rFonts w:eastAsia="Times New Roman"/>
          <w:sz w:val="24"/>
          <w:szCs w:val="24"/>
        </w:rPr>
        <w:t>результаты</w:t>
      </w:r>
      <w:r w:rsidRPr="00FF45DF">
        <w:rPr>
          <w:sz w:val="24"/>
          <w:szCs w:val="24"/>
        </w:rPr>
        <w:tab/>
      </w:r>
      <w:r w:rsidRPr="00FF45DF">
        <w:rPr>
          <w:rFonts w:eastAsia="Times New Roman"/>
          <w:sz w:val="24"/>
          <w:szCs w:val="24"/>
        </w:rPr>
        <w:t>анализа</w:t>
      </w:r>
      <w:r w:rsidRPr="00FF45DF">
        <w:rPr>
          <w:sz w:val="24"/>
          <w:szCs w:val="24"/>
        </w:rPr>
        <w:tab/>
      </w:r>
      <w:r w:rsidRPr="00FF45DF">
        <w:rPr>
          <w:rFonts w:eastAsia="Times New Roman"/>
          <w:sz w:val="24"/>
          <w:szCs w:val="24"/>
        </w:rPr>
        <w:t>анкет</w:t>
      </w:r>
      <w:r w:rsidRPr="00FF45DF">
        <w:rPr>
          <w:sz w:val="24"/>
          <w:szCs w:val="24"/>
        </w:rPr>
        <w:tab/>
      </w:r>
      <w:r w:rsidRPr="00FF45DF">
        <w:rPr>
          <w:rFonts w:eastAsia="Times New Roman"/>
          <w:sz w:val="24"/>
          <w:szCs w:val="24"/>
        </w:rPr>
        <w:t>по</w:t>
      </w:r>
      <w:r w:rsidRPr="00FF45DF">
        <w:rPr>
          <w:sz w:val="24"/>
          <w:szCs w:val="24"/>
        </w:rPr>
        <w:tab/>
      </w:r>
      <w:r w:rsidRPr="00FF45DF">
        <w:rPr>
          <w:rFonts w:eastAsia="Times New Roman"/>
          <w:sz w:val="24"/>
          <w:szCs w:val="24"/>
        </w:rPr>
        <w:t>исследованию</w:t>
      </w:r>
    </w:p>
    <w:p w:rsidR="00922437" w:rsidRPr="00FF45DF" w:rsidRDefault="00635FB8" w:rsidP="00737F6C">
      <w:pPr>
        <w:jc w:val="both"/>
        <w:rPr>
          <w:sz w:val="24"/>
          <w:szCs w:val="24"/>
        </w:rPr>
      </w:pPr>
      <w:r w:rsidRPr="00FF45DF">
        <w:rPr>
          <w:rFonts w:eastAsia="Times New Roman"/>
          <w:sz w:val="24"/>
          <w:szCs w:val="24"/>
        </w:rPr>
        <w:t>жизнедеятельности школьников, анкет для родителей (законных представителей).</w:t>
      </w:r>
    </w:p>
    <w:p w:rsidR="00675011" w:rsidRPr="00FF45DF" w:rsidRDefault="00675011" w:rsidP="00FF45DF">
      <w:pPr>
        <w:ind w:right="-259"/>
        <w:jc w:val="both"/>
        <w:rPr>
          <w:rFonts w:eastAsia="Times New Roman"/>
          <w:b/>
          <w:bCs/>
          <w:color w:val="00000A"/>
          <w:sz w:val="24"/>
          <w:szCs w:val="24"/>
        </w:rPr>
      </w:pPr>
    </w:p>
    <w:p w:rsidR="00922437" w:rsidRPr="00FF45DF" w:rsidRDefault="002A2799" w:rsidP="00FF45DF">
      <w:pPr>
        <w:ind w:right="-259" w:firstLine="709"/>
        <w:jc w:val="center"/>
        <w:rPr>
          <w:sz w:val="24"/>
          <w:szCs w:val="24"/>
        </w:rPr>
      </w:pPr>
      <w:r w:rsidRPr="00FF45DF">
        <w:rPr>
          <w:rFonts w:eastAsia="Times New Roman"/>
          <w:b/>
          <w:bCs/>
          <w:color w:val="00000A"/>
          <w:sz w:val="24"/>
          <w:szCs w:val="24"/>
        </w:rPr>
        <w:t>2</w:t>
      </w:r>
      <w:r w:rsidR="00FF45DF" w:rsidRPr="00FF45DF">
        <w:rPr>
          <w:rFonts w:eastAsia="Times New Roman"/>
          <w:b/>
          <w:bCs/>
          <w:color w:val="00000A"/>
          <w:sz w:val="24"/>
          <w:szCs w:val="24"/>
        </w:rPr>
        <w:t>.6</w:t>
      </w:r>
      <w:r w:rsidR="00635FB8" w:rsidRPr="00FF45DF">
        <w:rPr>
          <w:rFonts w:eastAsia="Times New Roman"/>
          <w:b/>
          <w:bCs/>
          <w:color w:val="00000A"/>
          <w:sz w:val="24"/>
          <w:szCs w:val="24"/>
        </w:rPr>
        <w:t>. Программа коррекционной работы</w:t>
      </w:r>
    </w:p>
    <w:p w:rsidR="00922437" w:rsidRPr="00FF45DF" w:rsidRDefault="00922437" w:rsidP="003B093D">
      <w:pPr>
        <w:ind w:firstLine="709"/>
        <w:jc w:val="both"/>
        <w:rPr>
          <w:sz w:val="24"/>
          <w:szCs w:val="24"/>
        </w:rPr>
      </w:pPr>
    </w:p>
    <w:p w:rsidR="00922437" w:rsidRPr="00FF45DF" w:rsidRDefault="00635FB8" w:rsidP="00737F6C">
      <w:pPr>
        <w:ind w:firstLine="709"/>
        <w:jc w:val="both"/>
        <w:rPr>
          <w:sz w:val="24"/>
          <w:szCs w:val="24"/>
        </w:rPr>
      </w:pPr>
      <w:r w:rsidRPr="00FF45DF">
        <w:rPr>
          <w:rFonts w:eastAsia="Times New Roman"/>
          <w:color w:val="00000A"/>
          <w:sz w:val="24"/>
          <w:szCs w:val="24"/>
        </w:rPr>
        <w:t xml:space="preserve">Программа коррекционной работы в соответствии с требованиями </w:t>
      </w:r>
      <w:r w:rsidRPr="00FF45DF">
        <w:rPr>
          <w:rFonts w:eastAsia="Times New Roman"/>
          <w:color w:val="000000"/>
          <w:sz w:val="24"/>
          <w:szCs w:val="24"/>
        </w:rPr>
        <w:t>ФГОС</w:t>
      </w:r>
      <w:r w:rsidRPr="00FF45DF">
        <w:rPr>
          <w:rFonts w:eastAsia="Times New Roman"/>
          <w:color w:val="00000A"/>
          <w:sz w:val="24"/>
          <w:szCs w:val="24"/>
        </w:rPr>
        <w:t xml:space="preserve"> </w:t>
      </w:r>
      <w:r w:rsidRPr="00FF45DF">
        <w:rPr>
          <w:rFonts w:eastAsia="Times New Roman"/>
          <w:color w:val="000000"/>
          <w:sz w:val="24"/>
          <w:szCs w:val="24"/>
        </w:rPr>
        <w:t xml:space="preserve">НОО обучающихся с ОВЗ </w:t>
      </w:r>
      <w:r w:rsidRPr="00FF45DF">
        <w:rPr>
          <w:rFonts w:eastAsia="Times New Roman"/>
          <w:color w:val="00000A"/>
          <w:sz w:val="24"/>
          <w:szCs w:val="24"/>
        </w:rPr>
        <w:t>направлена на создание системы комплексной</w:t>
      </w:r>
      <w:r w:rsidRPr="00FF45DF">
        <w:rPr>
          <w:rFonts w:eastAsia="Times New Roman"/>
          <w:color w:val="000000"/>
          <w:sz w:val="24"/>
          <w:szCs w:val="24"/>
        </w:rPr>
        <w:t xml:space="preserve"> </w:t>
      </w:r>
      <w:r w:rsidRPr="00FF45DF">
        <w:rPr>
          <w:rFonts w:eastAsia="Times New Roman"/>
          <w:color w:val="00000A"/>
          <w:sz w:val="24"/>
          <w:szCs w:val="24"/>
        </w:rPr>
        <w:t>помощи обучающимся с ЗПР в освоении АООП НОО, коррекцию недостатков в физическом и психическом развитии обучающихся, их социальную адаптацию.</w:t>
      </w:r>
    </w:p>
    <w:p w:rsidR="00922437" w:rsidRPr="00FF45DF" w:rsidRDefault="00635FB8" w:rsidP="00737F6C">
      <w:pPr>
        <w:ind w:firstLine="709"/>
        <w:jc w:val="both"/>
        <w:rPr>
          <w:sz w:val="24"/>
          <w:szCs w:val="24"/>
        </w:rPr>
      </w:pPr>
      <w:r w:rsidRPr="00FF45DF">
        <w:rPr>
          <w:rFonts w:eastAsia="Times New Roman"/>
          <w:color w:val="00000A"/>
          <w:sz w:val="24"/>
          <w:szCs w:val="24"/>
        </w:rPr>
        <w:t>Программа коррекционной работы обеспечивает:</w:t>
      </w:r>
    </w:p>
    <w:p w:rsidR="00922437" w:rsidRPr="00FF45DF" w:rsidRDefault="00635FB8" w:rsidP="00737F6C">
      <w:pPr>
        <w:ind w:firstLine="709"/>
        <w:jc w:val="both"/>
        <w:rPr>
          <w:sz w:val="24"/>
          <w:szCs w:val="24"/>
        </w:rPr>
      </w:pPr>
      <w:r w:rsidRPr="00FF45DF">
        <w:rPr>
          <w:rFonts w:eastAsia="Times New Roman"/>
          <w:color w:val="00000A"/>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922437" w:rsidRPr="00FF45DF" w:rsidRDefault="00635FB8" w:rsidP="003B093D">
      <w:pPr>
        <w:ind w:firstLine="709"/>
        <w:jc w:val="both"/>
        <w:rPr>
          <w:sz w:val="24"/>
          <w:szCs w:val="24"/>
        </w:rPr>
      </w:pPr>
      <w:r w:rsidRPr="00FF45DF">
        <w:rPr>
          <w:rFonts w:eastAsia="Times New Roman"/>
          <w:color w:val="00000A"/>
          <w:sz w:val="24"/>
          <w:szCs w:val="24"/>
        </w:rPr>
        <w:t>создание адекватных условий для реализации особых образовательных потребностей обучающихся с ЗПР;</w:t>
      </w:r>
    </w:p>
    <w:p w:rsidR="00922437" w:rsidRPr="00FF45DF" w:rsidRDefault="00635FB8" w:rsidP="00737F6C">
      <w:pPr>
        <w:ind w:firstLine="709"/>
        <w:jc w:val="both"/>
        <w:rPr>
          <w:sz w:val="24"/>
          <w:szCs w:val="24"/>
        </w:rPr>
      </w:pPr>
      <w:r w:rsidRPr="00FF45DF">
        <w:rPr>
          <w:rFonts w:eastAsia="Times New Roman"/>
          <w:color w:val="00000A"/>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922437" w:rsidRPr="00FF45DF" w:rsidRDefault="00635FB8" w:rsidP="00737F6C">
      <w:pPr>
        <w:ind w:firstLine="709"/>
        <w:jc w:val="both"/>
        <w:rPr>
          <w:sz w:val="24"/>
          <w:szCs w:val="24"/>
        </w:rPr>
      </w:pPr>
      <w:r w:rsidRPr="00FF45DF">
        <w:rPr>
          <w:rFonts w:eastAsia="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w:t>
      </w:r>
      <w:r w:rsidR="00737F6C" w:rsidRPr="00FF45DF">
        <w:rPr>
          <w:sz w:val="24"/>
          <w:szCs w:val="24"/>
        </w:rPr>
        <w:t xml:space="preserve"> с </w:t>
      </w:r>
      <w:r w:rsidRPr="00FF45DF">
        <w:rPr>
          <w:rFonts w:eastAsia="Times New Roman"/>
          <w:sz w:val="24"/>
          <w:szCs w:val="24"/>
        </w:rPr>
        <w:t>учетом индивидуальных и типологических особенностей психофизического развития и индивидуальных возможностей;</w:t>
      </w:r>
    </w:p>
    <w:p w:rsidR="00922437" w:rsidRPr="00FF45DF" w:rsidRDefault="00635FB8" w:rsidP="00737F6C">
      <w:pPr>
        <w:ind w:firstLine="709"/>
        <w:jc w:val="both"/>
        <w:rPr>
          <w:rFonts w:eastAsia="Times New Roman"/>
          <w:sz w:val="24"/>
          <w:szCs w:val="24"/>
        </w:rPr>
      </w:pPr>
      <w:r w:rsidRPr="00FF45DF">
        <w:rPr>
          <w:rFonts w:eastAsia="Times New Roman"/>
          <w:color w:val="00000A"/>
          <w:sz w:val="24"/>
          <w:szCs w:val="24"/>
        </w:rPr>
        <w:t xml:space="preserve">оказание помощи в освоении обучающимися с ЗПР АООП НОО </w:t>
      </w:r>
      <w:r w:rsidRPr="00FF45DF">
        <w:rPr>
          <w:rFonts w:eastAsia="Times New Roman"/>
          <w:color w:val="000000"/>
          <w:sz w:val="24"/>
          <w:szCs w:val="24"/>
        </w:rPr>
        <w:t>и их</w:t>
      </w:r>
      <w:r w:rsidRPr="00FF45DF">
        <w:rPr>
          <w:rFonts w:eastAsia="Times New Roman"/>
          <w:color w:val="00000A"/>
          <w:sz w:val="24"/>
          <w:szCs w:val="24"/>
        </w:rPr>
        <w:t xml:space="preserve"> </w:t>
      </w:r>
      <w:r w:rsidRPr="00FF45DF">
        <w:rPr>
          <w:rFonts w:eastAsia="Times New Roman"/>
          <w:color w:val="000000"/>
          <w:sz w:val="24"/>
          <w:szCs w:val="24"/>
        </w:rPr>
        <w:t>интеграции в образовательном учреждении;</w:t>
      </w:r>
    </w:p>
    <w:p w:rsidR="00922437" w:rsidRPr="00FF45DF" w:rsidRDefault="00635FB8" w:rsidP="00737F6C">
      <w:pPr>
        <w:ind w:firstLine="709"/>
        <w:jc w:val="both"/>
        <w:rPr>
          <w:rFonts w:eastAsia="Times New Roman"/>
          <w:sz w:val="24"/>
          <w:szCs w:val="24"/>
        </w:rPr>
      </w:pPr>
      <w:r w:rsidRPr="00FF45DF">
        <w:rPr>
          <w:rFonts w:eastAsia="Times New Roman"/>
          <w:color w:val="00000A"/>
          <w:sz w:val="24"/>
          <w:szCs w:val="24"/>
        </w:rPr>
        <w:t>возможность развития коммуникации, социальных и бытовых навыков,</w:t>
      </w:r>
    </w:p>
    <w:p w:rsidR="00922437" w:rsidRPr="00FF45DF" w:rsidRDefault="00635FB8" w:rsidP="00737F6C">
      <w:pPr>
        <w:ind w:firstLine="709"/>
        <w:jc w:val="both"/>
        <w:rPr>
          <w:sz w:val="24"/>
          <w:szCs w:val="24"/>
        </w:rPr>
      </w:pPr>
      <w:r w:rsidRPr="00FF45DF">
        <w:rPr>
          <w:rFonts w:eastAsia="Times New Roman"/>
          <w:color w:val="00000A"/>
          <w:sz w:val="24"/>
          <w:szCs w:val="24"/>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922437" w:rsidRPr="00FF45DF" w:rsidRDefault="00635FB8" w:rsidP="003B093D">
      <w:pPr>
        <w:ind w:firstLine="709"/>
        <w:jc w:val="both"/>
        <w:rPr>
          <w:sz w:val="24"/>
          <w:szCs w:val="24"/>
        </w:rPr>
      </w:pPr>
      <w:r w:rsidRPr="00FF45DF">
        <w:rPr>
          <w:rFonts w:eastAsia="Times New Roman"/>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737F6C" w:rsidRPr="00FF45DF" w:rsidRDefault="00737F6C" w:rsidP="002A2799">
      <w:pPr>
        <w:ind w:firstLine="709"/>
        <w:jc w:val="both"/>
        <w:rPr>
          <w:rFonts w:eastAsia="Arial Unicode MS"/>
          <w:sz w:val="24"/>
          <w:szCs w:val="24"/>
        </w:rPr>
      </w:pPr>
      <w:r w:rsidRPr="00FF45DF">
        <w:rPr>
          <w:kern w:val="28"/>
          <w:sz w:val="24"/>
          <w:szCs w:val="24"/>
        </w:rPr>
        <w:t xml:space="preserve">Целью программы коррекционной работы является создание системы комплексного </w:t>
      </w:r>
      <w:r w:rsidRPr="00FF45DF">
        <w:rPr>
          <w:sz w:val="24"/>
          <w:szCs w:val="24"/>
        </w:rPr>
        <w:t>психолого-медико-педагогического</w:t>
      </w:r>
      <w:r w:rsidRPr="00FF45DF">
        <w:rPr>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r w:rsidR="002A2799" w:rsidRPr="00FF45DF">
        <w:rPr>
          <w:kern w:val="28"/>
          <w:sz w:val="24"/>
          <w:szCs w:val="24"/>
        </w:rPr>
        <w:t xml:space="preserve"> </w:t>
      </w:r>
      <w:r w:rsidR="002A2799" w:rsidRPr="00FF45DF">
        <w:rPr>
          <w:rFonts w:eastAsia="Arial Unicode MS"/>
          <w:sz w:val="24"/>
          <w:szCs w:val="24"/>
        </w:rPr>
        <w:t>Программа коррекционной работы предусматривает созда</w:t>
      </w:r>
      <w:r w:rsidR="002A2799" w:rsidRPr="00FF45DF">
        <w:rPr>
          <w:rFonts w:eastAsia="Arial Unicode MS"/>
          <w:sz w:val="24"/>
          <w:szCs w:val="24"/>
        </w:rPr>
        <w:softHyphen/>
        <w:t>ние специальных условий обучения и воспитания, позволяю</w:t>
      </w:r>
      <w:r w:rsidR="002A2799" w:rsidRPr="00FF45DF">
        <w:rPr>
          <w:rFonts w:eastAsia="Arial Unicode MS"/>
          <w:sz w:val="24"/>
          <w:szCs w:val="24"/>
        </w:rPr>
        <w:softHyphen/>
        <w:t>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737F6C" w:rsidRPr="00FF45DF" w:rsidRDefault="00737F6C" w:rsidP="009515B8">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Задачи программы:</w:t>
      </w:r>
    </w:p>
    <w:p w:rsidR="00737F6C" w:rsidRPr="00FF45DF" w:rsidRDefault="00737F6C" w:rsidP="009515B8">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737F6C" w:rsidRPr="00FF45DF" w:rsidRDefault="00737F6C" w:rsidP="009515B8">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737F6C" w:rsidRPr="00FF45DF" w:rsidRDefault="00737F6C" w:rsidP="009515B8">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737F6C" w:rsidRPr="00FF45DF" w:rsidRDefault="00737F6C" w:rsidP="009515B8">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922437" w:rsidRPr="00FF45DF" w:rsidRDefault="00737F6C" w:rsidP="002A2799">
      <w:pPr>
        <w:pStyle w:val="14TexstOSNOVA1012"/>
        <w:spacing w:line="240" w:lineRule="auto"/>
        <w:ind w:firstLine="709"/>
        <w:rPr>
          <w:rFonts w:ascii="Times New Roman" w:hAnsi="Times New Roman" w:cs="Times New Roman"/>
          <w:color w:val="auto"/>
          <w:kern w:val="2"/>
          <w:sz w:val="24"/>
          <w:szCs w:val="24"/>
        </w:rPr>
      </w:pPr>
      <w:r w:rsidRPr="00FF45DF">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922437" w:rsidRPr="00FF45DF" w:rsidRDefault="00635FB8" w:rsidP="003B093D">
      <w:pPr>
        <w:ind w:firstLine="709"/>
        <w:jc w:val="both"/>
        <w:rPr>
          <w:sz w:val="24"/>
          <w:szCs w:val="24"/>
        </w:rPr>
      </w:pPr>
      <w:r w:rsidRPr="00FF45DF">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922437" w:rsidRPr="00FF45DF" w:rsidRDefault="00922437" w:rsidP="003B093D">
      <w:pPr>
        <w:ind w:firstLine="709"/>
        <w:jc w:val="both"/>
        <w:rPr>
          <w:sz w:val="24"/>
          <w:szCs w:val="24"/>
        </w:rPr>
      </w:pPr>
    </w:p>
    <w:p w:rsidR="003C052E" w:rsidRPr="00FF45DF" w:rsidRDefault="003C052E" w:rsidP="00FF45DF">
      <w:pPr>
        <w:jc w:val="center"/>
        <w:rPr>
          <w:rFonts w:eastAsia="Arial Unicode MS"/>
          <w:sz w:val="24"/>
          <w:szCs w:val="24"/>
        </w:rPr>
      </w:pPr>
      <w:r w:rsidRPr="00FF45DF">
        <w:rPr>
          <w:rFonts w:eastAsia="Arial Unicode MS"/>
          <w:b/>
          <w:sz w:val="24"/>
          <w:szCs w:val="24"/>
        </w:rPr>
        <w:t>Содержание программы коррекционной работы определя</w:t>
      </w:r>
      <w:r w:rsidRPr="00FF45DF">
        <w:rPr>
          <w:rFonts w:eastAsia="Arial Unicode MS"/>
          <w:b/>
          <w:sz w:val="24"/>
          <w:szCs w:val="24"/>
        </w:rPr>
        <w:softHyphen/>
        <w:t>ют следующие принципы:</w:t>
      </w:r>
    </w:p>
    <w:p w:rsidR="00922437" w:rsidRPr="00FF45DF" w:rsidRDefault="00922437" w:rsidP="003B093D">
      <w:pPr>
        <w:ind w:firstLine="709"/>
        <w:jc w:val="both"/>
        <w:rPr>
          <w:sz w:val="24"/>
          <w:szCs w:val="24"/>
        </w:rPr>
      </w:pP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приоритетности интересо</w:t>
      </w:r>
      <w:r w:rsidR="00EB789C" w:rsidRPr="00FF45DF">
        <w:rPr>
          <w:rFonts w:eastAsia="Times New Roman"/>
          <w:i/>
          <w:iCs/>
          <w:sz w:val="24"/>
          <w:szCs w:val="24"/>
        </w:rPr>
        <w:t xml:space="preserve">в </w:t>
      </w:r>
      <w:r w:rsidRPr="00FF45DF">
        <w:rPr>
          <w:rFonts w:eastAsia="Times New Roman"/>
          <w:sz w:val="24"/>
          <w:szCs w:val="24"/>
        </w:rPr>
        <w:t>обучающегося</w:t>
      </w:r>
      <w:r w:rsidR="00EB789C" w:rsidRPr="00FF45DF">
        <w:rPr>
          <w:rFonts w:eastAsia="Times New Roman"/>
          <w:sz w:val="24"/>
          <w:szCs w:val="24"/>
        </w:rPr>
        <w:t xml:space="preserve"> </w:t>
      </w:r>
      <w:r w:rsidRPr="00FF45DF">
        <w:rPr>
          <w:rFonts w:eastAsia="Times New Roman"/>
          <w:sz w:val="24"/>
          <w:szCs w:val="24"/>
        </w:rPr>
        <w:t>определяет отношение работник</w:t>
      </w:r>
      <w:r w:rsidR="00EB789C" w:rsidRPr="00FF45DF">
        <w:rPr>
          <w:rFonts w:eastAsia="Times New Roman"/>
          <w:sz w:val="24"/>
          <w:szCs w:val="24"/>
        </w:rPr>
        <w:t xml:space="preserve">ов организации, которые призваны </w:t>
      </w:r>
      <w:r w:rsidRPr="00FF45DF">
        <w:rPr>
          <w:rFonts w:eastAsia="Times New Roman"/>
          <w:sz w:val="24"/>
          <w:szCs w:val="24"/>
        </w:rPr>
        <w:t>оказывать каждому обучающемуся</w:t>
      </w:r>
      <w:r w:rsidR="00EB789C" w:rsidRPr="00FF45DF">
        <w:rPr>
          <w:rFonts w:eastAsia="Times New Roman"/>
          <w:sz w:val="24"/>
          <w:szCs w:val="24"/>
        </w:rPr>
        <w:t xml:space="preserve"> </w:t>
      </w:r>
      <w:r w:rsidRPr="00FF45DF">
        <w:rPr>
          <w:rFonts w:eastAsia="Times New Roman"/>
          <w:sz w:val="24"/>
          <w:szCs w:val="24"/>
        </w:rPr>
        <w:t>помощь в развитии с учетом его индивидуальных образовательных потребностей.</w:t>
      </w: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системности</w:t>
      </w:r>
      <w:r w:rsidRPr="00FF45DF">
        <w:rPr>
          <w:rFonts w:eastAsia="Times New Roman"/>
          <w:sz w:val="24"/>
          <w:szCs w:val="24"/>
        </w:rPr>
        <w:t xml:space="preserve"> </w:t>
      </w:r>
      <w:r w:rsidRPr="00FF45DF">
        <w:rPr>
          <w:rFonts w:eastAsia="Times New Roman"/>
          <w:i/>
          <w:iCs/>
          <w:sz w:val="24"/>
          <w:szCs w:val="24"/>
        </w:rPr>
        <w:t>-</w:t>
      </w:r>
      <w:r w:rsidRPr="00FF45DF">
        <w:rPr>
          <w:rFonts w:eastAsia="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непрерывности</w:t>
      </w:r>
      <w:r w:rsidRPr="00FF45DF">
        <w:rPr>
          <w:rFonts w:eastAsia="Times New Roman"/>
          <w:sz w:val="24"/>
          <w:szCs w:val="24"/>
        </w:rPr>
        <w:t xml:space="preserve"> обеспечивает проведение коррекционной работы на всем протяжении обучения школьников с учетом изменений в их личности.</w:t>
      </w: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вариативности</w:t>
      </w:r>
      <w:r w:rsidR="00EB789C" w:rsidRPr="00FF45DF">
        <w:rPr>
          <w:rFonts w:eastAsia="Times New Roman"/>
          <w:i/>
          <w:iCs/>
          <w:sz w:val="24"/>
          <w:szCs w:val="24"/>
        </w:rPr>
        <w:t xml:space="preserve"> </w:t>
      </w:r>
      <w:r w:rsidRPr="00FF45DF">
        <w:rPr>
          <w:rFonts w:eastAsia="Times New Roman"/>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комплексности</w:t>
      </w:r>
      <w:r w:rsidRPr="00FF45DF">
        <w:rPr>
          <w:rFonts w:eastAsia="Times New Roman"/>
          <w:sz w:val="24"/>
          <w:szCs w:val="24"/>
        </w:rPr>
        <w:t xml:space="preserve"> коррекционного воздействия предполагает необходимость </w:t>
      </w:r>
      <w:r w:rsidRPr="00FF45DF">
        <w:rPr>
          <w:rFonts w:eastAsia="Times New Roman"/>
          <w:color w:val="00000A"/>
          <w:sz w:val="24"/>
          <w:szCs w:val="24"/>
        </w:rPr>
        <w:t>всестороннего изучения обучающихся и предоставления</w:t>
      </w:r>
      <w:r w:rsidRPr="00FF45DF">
        <w:rPr>
          <w:rFonts w:eastAsia="Times New Roman"/>
          <w:sz w:val="24"/>
          <w:szCs w:val="24"/>
        </w:rPr>
        <w:t xml:space="preserve"> </w:t>
      </w:r>
      <w:r w:rsidRPr="00FF45DF">
        <w:rPr>
          <w:rFonts w:eastAsia="Times New Roman"/>
          <w:color w:val="00000A"/>
          <w:sz w:val="24"/>
          <w:szCs w:val="24"/>
        </w:rPr>
        <w:t xml:space="preserve">квалифицированной помощи специалистов разного профиля с учетом </w:t>
      </w:r>
      <w:r w:rsidRPr="00FF45DF">
        <w:rPr>
          <w:rFonts w:eastAsia="Times New Roman"/>
          <w:color w:val="000000"/>
          <w:sz w:val="24"/>
          <w:szCs w:val="24"/>
        </w:rPr>
        <w:t>их</w:t>
      </w:r>
      <w:r w:rsidRPr="00FF45DF">
        <w:rPr>
          <w:rFonts w:eastAsia="Times New Roman"/>
          <w:color w:val="00000A"/>
          <w:sz w:val="24"/>
          <w:szCs w:val="24"/>
        </w:rPr>
        <w:t xml:space="preserve"> </w:t>
      </w:r>
      <w:r w:rsidRPr="00FF45DF">
        <w:rPr>
          <w:rFonts w:eastAsia="Times New Roman"/>
          <w:color w:val="000000"/>
          <w:sz w:val="24"/>
          <w:szCs w:val="24"/>
        </w:rPr>
        <w:t>особых образовательных потребностей и возможностей психофизического</w:t>
      </w:r>
      <w:r w:rsidR="00093AB2" w:rsidRPr="00FF45DF">
        <w:rPr>
          <w:sz w:val="24"/>
          <w:szCs w:val="24"/>
        </w:rPr>
        <w:t xml:space="preserve"> </w:t>
      </w:r>
      <w:r w:rsidRPr="00FF45DF">
        <w:rPr>
          <w:rFonts w:eastAsia="Times New Roman"/>
          <w:sz w:val="24"/>
          <w:szCs w:val="24"/>
        </w:rPr>
        <w:t xml:space="preserve">развития на основе </w:t>
      </w:r>
      <w:r w:rsidRPr="00FF45DF">
        <w:rPr>
          <w:rFonts w:eastAsia="Times New Roman"/>
          <w:color w:val="00000A"/>
          <w:sz w:val="24"/>
          <w:szCs w:val="24"/>
        </w:rPr>
        <w:t>использования всего многообразия методов,</w:t>
      </w:r>
      <w:r w:rsidRPr="00FF45DF">
        <w:rPr>
          <w:rFonts w:eastAsia="Times New Roman"/>
          <w:sz w:val="24"/>
          <w:szCs w:val="24"/>
        </w:rPr>
        <w:t xml:space="preserve"> </w:t>
      </w:r>
      <w:r w:rsidRPr="00FF45DF">
        <w:rPr>
          <w:rFonts w:eastAsia="Times New Roman"/>
          <w:color w:val="00000A"/>
          <w:sz w:val="24"/>
          <w:szCs w:val="24"/>
        </w:rPr>
        <w:t>техник и</w:t>
      </w:r>
      <w:r w:rsidRPr="00FF45DF">
        <w:rPr>
          <w:rFonts w:eastAsia="Times New Roman"/>
          <w:sz w:val="24"/>
          <w:szCs w:val="24"/>
        </w:rPr>
        <w:t xml:space="preserve"> </w:t>
      </w:r>
      <w:r w:rsidRPr="00FF45DF">
        <w:rPr>
          <w:rFonts w:eastAsia="Times New Roman"/>
          <w:color w:val="00000A"/>
          <w:sz w:val="24"/>
          <w:szCs w:val="24"/>
        </w:rPr>
        <w:t>приемов коррекционной работы.</w:t>
      </w:r>
    </w:p>
    <w:p w:rsidR="00922437" w:rsidRPr="00FF45DF" w:rsidRDefault="00635FB8" w:rsidP="003C052E">
      <w:pPr>
        <w:ind w:firstLine="709"/>
        <w:jc w:val="both"/>
        <w:rPr>
          <w:sz w:val="24"/>
          <w:szCs w:val="24"/>
        </w:rPr>
      </w:pPr>
      <w:r w:rsidRPr="00FF45DF">
        <w:rPr>
          <w:rFonts w:eastAsia="Times New Roman"/>
          <w:sz w:val="24"/>
          <w:szCs w:val="24"/>
        </w:rPr>
        <w:t xml:space="preserve">Принцип </w:t>
      </w:r>
      <w:r w:rsidRPr="00FF45DF">
        <w:rPr>
          <w:rFonts w:eastAsia="Times New Roman"/>
          <w:i/>
          <w:iCs/>
          <w:sz w:val="24"/>
          <w:szCs w:val="24"/>
        </w:rPr>
        <w:t>единства психолого-педагогических и медицинских средств</w:t>
      </w:r>
      <w:r w:rsidRPr="00FF45DF">
        <w:rPr>
          <w:rFonts w:eastAsia="Times New Roman"/>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3C052E" w:rsidRPr="00FF45DF" w:rsidRDefault="00635FB8" w:rsidP="00225E5C">
      <w:pPr>
        <w:ind w:firstLine="709"/>
        <w:jc w:val="both"/>
        <w:rPr>
          <w:rFonts w:eastAsia="Times New Roman"/>
          <w:sz w:val="24"/>
          <w:szCs w:val="24"/>
        </w:rPr>
      </w:pPr>
      <w:r w:rsidRPr="00FF45DF">
        <w:rPr>
          <w:rFonts w:eastAsia="Times New Roman"/>
          <w:sz w:val="24"/>
          <w:szCs w:val="24"/>
        </w:rPr>
        <w:t xml:space="preserve">Принцип </w:t>
      </w:r>
      <w:r w:rsidRPr="00FF45DF">
        <w:rPr>
          <w:rFonts w:eastAsia="Times New Roman"/>
          <w:i/>
          <w:iCs/>
          <w:sz w:val="24"/>
          <w:szCs w:val="24"/>
        </w:rPr>
        <w:t>сотрудничества с семьей</w:t>
      </w:r>
      <w:r w:rsidRPr="00FF45DF">
        <w:rPr>
          <w:rFonts w:eastAsia="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w:t>
      </w:r>
      <w:r w:rsidR="003C052E" w:rsidRPr="00FF45DF">
        <w:rPr>
          <w:rFonts w:eastAsia="Times New Roman"/>
          <w:sz w:val="24"/>
          <w:szCs w:val="24"/>
        </w:rPr>
        <w:t>ность его интеграции в общество.</w:t>
      </w:r>
    </w:p>
    <w:p w:rsidR="00922437" w:rsidRPr="00FF45DF" w:rsidRDefault="00635FB8" w:rsidP="003B093D">
      <w:pPr>
        <w:ind w:firstLine="709"/>
        <w:jc w:val="both"/>
        <w:rPr>
          <w:sz w:val="24"/>
          <w:szCs w:val="24"/>
        </w:rPr>
      </w:pPr>
      <w:r w:rsidRPr="00FF45DF">
        <w:rPr>
          <w:rFonts w:eastAsia="Times New Roman"/>
          <w:sz w:val="24"/>
          <w:szCs w:val="24"/>
        </w:rPr>
        <w:t>Коррекционная работа с обучающимися с ЗПР</w:t>
      </w:r>
      <w:r w:rsidRPr="00FF45DF">
        <w:rPr>
          <w:rFonts w:eastAsia="Times New Roman"/>
          <w:color w:val="00000A"/>
          <w:sz w:val="24"/>
          <w:szCs w:val="24"/>
        </w:rPr>
        <w:t>осуществляется в ходе</w:t>
      </w:r>
      <w:r w:rsidRPr="00FF45DF">
        <w:rPr>
          <w:rFonts w:eastAsia="Times New Roman"/>
          <w:sz w:val="24"/>
          <w:szCs w:val="24"/>
        </w:rPr>
        <w:t xml:space="preserve"> </w:t>
      </w:r>
      <w:r w:rsidRPr="00FF45DF">
        <w:rPr>
          <w:rFonts w:eastAsia="Times New Roman"/>
          <w:color w:val="00000A"/>
          <w:sz w:val="24"/>
          <w:szCs w:val="24"/>
        </w:rPr>
        <w:t>всего учебно-образовательного процесса</w:t>
      </w:r>
      <w:r w:rsidRPr="00FF45DF">
        <w:rPr>
          <w:rFonts w:eastAsia="Times New Roman"/>
          <w:color w:val="000000"/>
          <w:sz w:val="24"/>
          <w:szCs w:val="24"/>
        </w:rPr>
        <w:t>:</w:t>
      </w:r>
    </w:p>
    <w:p w:rsidR="00922437" w:rsidRPr="00FF45DF" w:rsidRDefault="00922437" w:rsidP="003B093D">
      <w:pPr>
        <w:ind w:firstLine="709"/>
        <w:jc w:val="both"/>
        <w:rPr>
          <w:sz w:val="24"/>
          <w:szCs w:val="24"/>
        </w:rPr>
      </w:pPr>
    </w:p>
    <w:p w:rsidR="00922437" w:rsidRPr="00FF45DF" w:rsidRDefault="00635FB8" w:rsidP="00263B77">
      <w:pPr>
        <w:numPr>
          <w:ilvl w:val="0"/>
          <w:numId w:val="108"/>
        </w:numPr>
        <w:tabs>
          <w:tab w:val="left" w:pos="1320"/>
        </w:tabs>
        <w:ind w:firstLine="709"/>
        <w:jc w:val="both"/>
        <w:rPr>
          <w:rFonts w:eastAsia="Times New Roman"/>
          <w:sz w:val="24"/>
          <w:szCs w:val="24"/>
        </w:rPr>
      </w:pPr>
      <w:r w:rsidRPr="00FF45DF">
        <w:rPr>
          <w:rFonts w:eastAsia="Times New Roman"/>
          <w:sz w:val="24"/>
          <w:szCs w:val="24"/>
        </w:rPr>
        <w:t>через   содержание   и   организацию   образовательного   процесса</w:t>
      </w:r>
      <w:r w:rsidR="00225E5C" w:rsidRPr="00FF45DF">
        <w:rPr>
          <w:rFonts w:eastAsia="Times New Roman"/>
          <w:sz w:val="24"/>
          <w:szCs w:val="24"/>
        </w:rPr>
        <w:t xml:space="preserve"> </w:t>
      </w:r>
      <w:r w:rsidRPr="00FF45DF">
        <w:rPr>
          <w:rFonts w:eastAsia="Times New Roman"/>
          <w:sz w:val="24"/>
          <w:szCs w:val="24"/>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922437" w:rsidRPr="00FF45DF" w:rsidRDefault="00635FB8" w:rsidP="00225E5C">
      <w:pPr>
        <w:ind w:firstLine="709"/>
        <w:jc w:val="both"/>
        <w:rPr>
          <w:sz w:val="24"/>
          <w:szCs w:val="24"/>
        </w:rPr>
      </w:pPr>
      <w:r w:rsidRPr="00FF45DF">
        <w:rPr>
          <w:rFonts w:eastAsia="Times New Roman"/>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922437" w:rsidRPr="00FF45DF" w:rsidRDefault="00635FB8" w:rsidP="00225E5C">
      <w:pPr>
        <w:ind w:firstLine="709"/>
        <w:jc w:val="both"/>
        <w:rPr>
          <w:sz w:val="24"/>
          <w:szCs w:val="24"/>
        </w:rPr>
      </w:pPr>
      <w:r w:rsidRPr="00FF45DF">
        <w:rPr>
          <w:rFonts w:eastAsia="Times New Roman"/>
          <w:sz w:val="24"/>
          <w:szCs w:val="24"/>
        </w:rPr>
        <w:t>― в рамках психологического и социально-педагогического сопровождения обучающихся.</w:t>
      </w:r>
    </w:p>
    <w:p w:rsidR="00922437" w:rsidRPr="00FF45DF" w:rsidRDefault="00635FB8" w:rsidP="003B093D">
      <w:pPr>
        <w:ind w:firstLine="709"/>
        <w:jc w:val="both"/>
        <w:rPr>
          <w:rFonts w:eastAsia="Times New Roman"/>
          <w:color w:val="00000A"/>
          <w:sz w:val="24"/>
          <w:szCs w:val="24"/>
        </w:rPr>
      </w:pPr>
      <w:r w:rsidRPr="00FF45DF">
        <w:rPr>
          <w:rFonts w:eastAsia="Times New Roman"/>
          <w:color w:val="00000A"/>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25E5C" w:rsidRPr="00FF45DF" w:rsidRDefault="00225E5C" w:rsidP="003B093D">
      <w:pPr>
        <w:ind w:firstLine="709"/>
        <w:jc w:val="both"/>
        <w:rPr>
          <w:rFonts w:eastAsia="Times New Roman"/>
          <w:color w:val="00000A"/>
          <w:sz w:val="24"/>
          <w:szCs w:val="24"/>
        </w:rPr>
      </w:pPr>
    </w:p>
    <w:p w:rsidR="00F4799F" w:rsidRPr="00FF45DF" w:rsidRDefault="00F4799F" w:rsidP="00FF45DF">
      <w:pPr>
        <w:jc w:val="center"/>
        <w:rPr>
          <w:rFonts w:eastAsia="Arial Unicode MS"/>
          <w:b/>
          <w:sz w:val="24"/>
          <w:szCs w:val="24"/>
        </w:rPr>
      </w:pPr>
      <w:r w:rsidRPr="00FF45DF">
        <w:rPr>
          <w:rFonts w:eastAsia="Arial Unicode MS"/>
          <w:b/>
          <w:sz w:val="24"/>
          <w:szCs w:val="24"/>
        </w:rPr>
        <w:t>Направления работы</w:t>
      </w:r>
    </w:p>
    <w:p w:rsidR="00FF45DF" w:rsidRPr="00FF45DF" w:rsidRDefault="00FF45DF" w:rsidP="00FF45DF">
      <w:pPr>
        <w:jc w:val="center"/>
        <w:rPr>
          <w:rFonts w:eastAsia="Arial Unicode MS"/>
          <w:b/>
          <w:sz w:val="24"/>
          <w:szCs w:val="24"/>
        </w:rPr>
      </w:pPr>
    </w:p>
    <w:p w:rsidR="00F4799F" w:rsidRPr="00FF45DF" w:rsidRDefault="00F4799F" w:rsidP="00F4799F">
      <w:pPr>
        <w:jc w:val="both"/>
        <w:rPr>
          <w:rFonts w:eastAsia="Arial Unicode MS"/>
          <w:sz w:val="24"/>
          <w:szCs w:val="24"/>
        </w:rPr>
      </w:pPr>
      <w:r w:rsidRPr="00FF45DF">
        <w:rPr>
          <w:rFonts w:eastAsia="Arial Unicode MS"/>
          <w:sz w:val="24"/>
          <w:szCs w:val="24"/>
        </w:rPr>
        <w:t>Программа коррекционной работы при получении начального общего образования включает в себя взаимосвязанные на</w:t>
      </w:r>
      <w:r w:rsidRPr="00FF45DF">
        <w:rPr>
          <w:rFonts w:eastAsia="Arial Unicode MS"/>
          <w:sz w:val="24"/>
          <w:szCs w:val="24"/>
        </w:rPr>
        <w:softHyphen/>
        <w:t>правления. Данные направления отражают её основное содер</w:t>
      </w:r>
      <w:r w:rsidRPr="00FF45DF">
        <w:rPr>
          <w:rFonts w:eastAsia="Arial Unicode MS"/>
          <w:sz w:val="24"/>
          <w:szCs w:val="24"/>
        </w:rPr>
        <w:softHyphen/>
        <w:t>жание:</w:t>
      </w:r>
    </w:p>
    <w:p w:rsidR="00F4799F" w:rsidRPr="00FF45DF" w:rsidRDefault="00F4799F" w:rsidP="00445EDE">
      <w:pPr>
        <w:numPr>
          <w:ilvl w:val="0"/>
          <w:numId w:val="125"/>
        </w:numPr>
        <w:ind w:left="0" w:firstLine="851"/>
        <w:jc w:val="both"/>
        <w:rPr>
          <w:rFonts w:eastAsia="Arial Unicode MS"/>
          <w:sz w:val="24"/>
          <w:szCs w:val="24"/>
        </w:rPr>
      </w:pPr>
      <w:r w:rsidRPr="00FF45DF">
        <w:rPr>
          <w:rFonts w:eastAsia="Arial Unicode MS"/>
          <w:i/>
          <w:iCs/>
          <w:sz w:val="24"/>
          <w:szCs w:val="24"/>
        </w:rPr>
        <w:t xml:space="preserve">диагностическая работа </w:t>
      </w:r>
      <w:r w:rsidRPr="00FF45DF">
        <w:rPr>
          <w:rFonts w:eastAsia="Arial Unicode MS"/>
          <w:sz w:val="24"/>
          <w:szCs w:val="24"/>
        </w:rPr>
        <w:t>обеспечивает своевременное выявление детей с ограниченными возможностями здоровья, проведение их комплексного обследования и подготовку ре</w:t>
      </w:r>
      <w:r w:rsidRPr="00FF45DF">
        <w:rPr>
          <w:rFonts w:eastAsia="Arial Unicode MS"/>
          <w:sz w:val="24"/>
          <w:szCs w:val="24"/>
        </w:rPr>
        <w:softHyphen/>
        <w:t>комендаций по оказанию им психолого-медико-педагогичес</w:t>
      </w:r>
      <w:r w:rsidRPr="00FF45DF">
        <w:rPr>
          <w:rFonts w:eastAsia="Arial Unicode MS"/>
          <w:sz w:val="24"/>
          <w:szCs w:val="24"/>
        </w:rPr>
        <w:softHyphen/>
        <w:t xml:space="preserve">кой помощи в условиях </w:t>
      </w:r>
      <w:r w:rsidRPr="00FF45DF">
        <w:rPr>
          <w:rFonts w:eastAsia="Arial Unicode MS"/>
          <w:iCs/>
          <w:spacing w:val="-2"/>
          <w:sz w:val="24"/>
          <w:szCs w:val="24"/>
        </w:rPr>
        <w:t>организации, осуществляющей образовательную деятельность</w:t>
      </w:r>
      <w:r w:rsidRPr="00FF45DF">
        <w:rPr>
          <w:rFonts w:eastAsia="Arial Unicode MS"/>
          <w:sz w:val="24"/>
          <w:szCs w:val="24"/>
        </w:rPr>
        <w:t>;</w:t>
      </w:r>
    </w:p>
    <w:p w:rsidR="00F4799F" w:rsidRPr="00FF45DF" w:rsidRDefault="00F4799F" w:rsidP="00445EDE">
      <w:pPr>
        <w:numPr>
          <w:ilvl w:val="0"/>
          <w:numId w:val="125"/>
        </w:numPr>
        <w:ind w:left="0" w:firstLine="851"/>
        <w:jc w:val="both"/>
        <w:rPr>
          <w:rFonts w:eastAsia="Arial Unicode MS"/>
          <w:sz w:val="24"/>
          <w:szCs w:val="24"/>
        </w:rPr>
      </w:pPr>
      <w:r w:rsidRPr="00FF45DF">
        <w:rPr>
          <w:rFonts w:eastAsia="Arial Unicode MS"/>
          <w:i/>
          <w:iCs/>
          <w:sz w:val="24"/>
          <w:szCs w:val="24"/>
        </w:rPr>
        <w:t xml:space="preserve">коррекционно-развивающая работа </w:t>
      </w:r>
      <w:r w:rsidRPr="00FF45DF">
        <w:rPr>
          <w:rFonts w:eastAsia="Arial Unicode MS"/>
          <w:sz w:val="24"/>
          <w:szCs w:val="24"/>
        </w:rPr>
        <w:t>обеспечивает свое</w:t>
      </w:r>
      <w:r w:rsidRPr="00FF45DF">
        <w:rPr>
          <w:rFonts w:eastAsia="Arial Unicode MS"/>
          <w:sz w:val="24"/>
          <w:szCs w:val="24"/>
        </w:rPr>
        <w:softHyphen/>
        <w:t>временную специализированную помощь в освоении содер</w:t>
      </w:r>
      <w:r w:rsidRPr="00FF45DF">
        <w:rPr>
          <w:rFonts w:eastAsia="Arial Unicode MS"/>
          <w:sz w:val="24"/>
          <w:szCs w:val="24"/>
        </w:rPr>
        <w:softHyphen/>
        <w:t>жания образования и коррекцию недостатков в физическом и (или) психическом развитии детей с ограниченными возмож</w:t>
      </w:r>
      <w:r w:rsidRPr="00FF45DF">
        <w:rPr>
          <w:rFonts w:eastAsia="Arial Unicode MS"/>
          <w:sz w:val="24"/>
          <w:szCs w:val="24"/>
        </w:rPr>
        <w:softHyphen/>
        <w:t xml:space="preserve">ностями здоровья в условиях </w:t>
      </w:r>
      <w:r w:rsidRPr="00FF45DF">
        <w:rPr>
          <w:rFonts w:eastAsia="Arial Unicode MS"/>
          <w:iCs/>
          <w:spacing w:val="-2"/>
          <w:sz w:val="24"/>
          <w:szCs w:val="24"/>
        </w:rPr>
        <w:t>организации, осуществляющей образовательную деятельность</w:t>
      </w:r>
      <w:r w:rsidRPr="00FF45DF">
        <w:rPr>
          <w:rFonts w:eastAsia="Arial Unicode MS"/>
          <w:sz w:val="24"/>
          <w:szCs w:val="24"/>
        </w:rPr>
        <w:t>; способствует формированию универсальных учебных действий у обучающихся (личностных, регулятивных, позна</w:t>
      </w:r>
      <w:r w:rsidRPr="00FF45DF">
        <w:rPr>
          <w:rFonts w:eastAsia="Arial Unicode MS"/>
          <w:sz w:val="24"/>
          <w:szCs w:val="24"/>
        </w:rPr>
        <w:softHyphen/>
        <w:t>вательных, коммуникативных);</w:t>
      </w:r>
    </w:p>
    <w:p w:rsidR="00F4799F" w:rsidRPr="00FF45DF" w:rsidRDefault="00F4799F" w:rsidP="00445EDE">
      <w:pPr>
        <w:numPr>
          <w:ilvl w:val="0"/>
          <w:numId w:val="125"/>
        </w:numPr>
        <w:ind w:left="0" w:firstLine="851"/>
        <w:jc w:val="both"/>
        <w:rPr>
          <w:rFonts w:eastAsia="Arial Unicode MS"/>
          <w:sz w:val="24"/>
          <w:szCs w:val="24"/>
        </w:rPr>
      </w:pPr>
      <w:r w:rsidRPr="00FF45DF">
        <w:rPr>
          <w:rFonts w:eastAsia="Arial Unicode MS"/>
          <w:i/>
          <w:iCs/>
          <w:sz w:val="24"/>
          <w:szCs w:val="24"/>
        </w:rPr>
        <w:t xml:space="preserve">консультативная работа </w:t>
      </w:r>
      <w:r w:rsidRPr="00FF45DF">
        <w:rPr>
          <w:rFonts w:eastAsia="Arial Unicode MS"/>
          <w:sz w:val="24"/>
          <w:szCs w:val="24"/>
        </w:rPr>
        <w:t>обеспечивает непрерывность специального сопровождения детей с ограниченными воз</w:t>
      </w:r>
      <w:r w:rsidRPr="00FF45DF">
        <w:rPr>
          <w:rFonts w:eastAsia="Arial Unicode MS"/>
          <w:sz w:val="24"/>
          <w:szCs w:val="24"/>
        </w:rPr>
        <w:softHyphen/>
        <w:t>можностями здоровья и их семей по вопросам реализации дифференцированных психолого-педагогических условий обу</w:t>
      </w:r>
      <w:r w:rsidRPr="00FF45DF">
        <w:rPr>
          <w:rFonts w:eastAsia="Arial Unicode MS"/>
          <w:sz w:val="24"/>
          <w:szCs w:val="24"/>
        </w:rPr>
        <w:softHyphen/>
        <w:t>чения, воспитания, коррекции, развития и социализации обу</w:t>
      </w:r>
      <w:r w:rsidRPr="00FF45DF">
        <w:rPr>
          <w:rFonts w:eastAsia="Arial Unicode MS"/>
          <w:sz w:val="24"/>
          <w:szCs w:val="24"/>
        </w:rPr>
        <w:softHyphen/>
        <w:t>чающихся;</w:t>
      </w:r>
    </w:p>
    <w:p w:rsidR="00F4799F" w:rsidRPr="00FF45DF" w:rsidRDefault="00F4799F" w:rsidP="00445EDE">
      <w:pPr>
        <w:numPr>
          <w:ilvl w:val="0"/>
          <w:numId w:val="125"/>
        </w:numPr>
        <w:ind w:left="0" w:firstLine="851"/>
        <w:jc w:val="both"/>
        <w:rPr>
          <w:rFonts w:eastAsia="Arial Unicode MS"/>
          <w:sz w:val="24"/>
          <w:szCs w:val="24"/>
        </w:rPr>
      </w:pPr>
      <w:r w:rsidRPr="00FF45DF">
        <w:rPr>
          <w:rFonts w:eastAsia="Arial Unicode MS"/>
          <w:i/>
          <w:iCs/>
          <w:sz w:val="24"/>
          <w:szCs w:val="24"/>
        </w:rPr>
        <w:t xml:space="preserve">информационно-просветительская работа </w:t>
      </w:r>
      <w:r w:rsidRPr="00FF45DF">
        <w:rPr>
          <w:rFonts w:eastAsia="Arial Unicode MS"/>
          <w:sz w:val="24"/>
          <w:szCs w:val="24"/>
        </w:rPr>
        <w:t>направлена на разъяснительную деятельность по вопросам, связанным с особенностями образовательной деятельности для данной ка</w:t>
      </w:r>
      <w:r w:rsidRPr="00FF45DF">
        <w:rPr>
          <w:rFonts w:eastAsia="Arial Unicode MS"/>
          <w:sz w:val="24"/>
          <w:szCs w:val="24"/>
        </w:rPr>
        <w:softHyphen/>
        <w:t>тегории детей, со всеми участниками образовательных отношений — обучающимися (как имеющими, так и не имеющи</w:t>
      </w:r>
      <w:r w:rsidRPr="00FF45DF">
        <w:rPr>
          <w:rFonts w:eastAsia="Arial Unicode MS"/>
          <w:sz w:val="24"/>
          <w:szCs w:val="24"/>
        </w:rPr>
        <w:softHyphen/>
        <w:t>ми недостатки в развитии), их родителями (законными пред</w:t>
      </w:r>
      <w:r w:rsidRPr="00FF45DF">
        <w:rPr>
          <w:rFonts w:eastAsia="Arial Unicode MS"/>
          <w:sz w:val="24"/>
          <w:szCs w:val="24"/>
        </w:rPr>
        <w:softHyphen/>
        <w:t>ставителями), педагогическими работниками.</w:t>
      </w:r>
    </w:p>
    <w:p w:rsidR="00F4799F" w:rsidRPr="00FF45DF" w:rsidRDefault="00F4799F" w:rsidP="00F4799F">
      <w:pPr>
        <w:rPr>
          <w:rFonts w:eastAsia="Arial Unicode MS"/>
          <w:b/>
          <w:sz w:val="24"/>
          <w:szCs w:val="24"/>
        </w:rPr>
      </w:pPr>
      <w:r w:rsidRPr="00FF45DF">
        <w:rPr>
          <w:rFonts w:eastAsia="Arial Unicode MS"/>
          <w:b/>
          <w:sz w:val="24"/>
          <w:szCs w:val="24"/>
        </w:rPr>
        <w:t>Характеристика содержания</w:t>
      </w:r>
    </w:p>
    <w:p w:rsidR="00F4799F" w:rsidRPr="00FF45DF" w:rsidRDefault="00F4799F" w:rsidP="00F4799F">
      <w:pPr>
        <w:rPr>
          <w:rFonts w:eastAsia="Arial Unicode MS"/>
          <w:sz w:val="24"/>
          <w:szCs w:val="24"/>
        </w:rPr>
      </w:pPr>
      <w:r w:rsidRPr="00FF45DF">
        <w:rPr>
          <w:rFonts w:eastAsia="Arial Unicode MS"/>
          <w:i/>
          <w:iCs/>
          <w:sz w:val="24"/>
          <w:szCs w:val="24"/>
        </w:rPr>
        <w:t>Диагностическая работа включает:</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своевременное выявление детей, нуждающихся в спе</w:t>
      </w:r>
      <w:r w:rsidRPr="00FF45DF">
        <w:rPr>
          <w:rFonts w:eastAsia="Arial Unicode MS"/>
          <w:sz w:val="24"/>
          <w:szCs w:val="24"/>
        </w:rPr>
        <w:softHyphen/>
        <w:t>циализированной помощи;</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 xml:space="preserve">раннюю (с первых дней пребывания ребёнка в </w:t>
      </w:r>
      <w:r w:rsidRPr="00FF45DF">
        <w:rPr>
          <w:rFonts w:eastAsia="Arial Unicode MS"/>
          <w:iCs/>
          <w:spacing w:val="-2"/>
          <w:sz w:val="24"/>
          <w:szCs w:val="24"/>
        </w:rPr>
        <w:t>организации, осуществляющей образовательную деятельность</w:t>
      </w:r>
      <w:r w:rsidRPr="00FF45DF">
        <w:rPr>
          <w:rFonts w:eastAsia="Arial Unicode MS"/>
          <w:sz w:val="24"/>
          <w:szCs w:val="24"/>
        </w:rPr>
        <w:t>) диагностику отклонений в развитии и анализ причин трудностей адаптации;</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комплексный сбор сведений о ребёнке на основании диагностической информации от специалистов разного про</w:t>
      </w:r>
      <w:r w:rsidRPr="00FF45DF">
        <w:rPr>
          <w:rFonts w:eastAsia="Arial Unicode MS"/>
          <w:sz w:val="24"/>
          <w:szCs w:val="24"/>
        </w:rPr>
        <w:softHyphen/>
        <w:t>филя;</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изучение развития эмоционально-волевой сферы и лич</w:t>
      </w:r>
      <w:r w:rsidRPr="00FF45DF">
        <w:rPr>
          <w:rFonts w:eastAsia="Arial Unicode MS"/>
          <w:sz w:val="24"/>
          <w:szCs w:val="24"/>
        </w:rPr>
        <w:softHyphen/>
        <w:t>ностных особенностей обучающихся;</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изучение социальной ситуации развития и условий се</w:t>
      </w:r>
      <w:r w:rsidRPr="00FF45DF">
        <w:rPr>
          <w:rFonts w:eastAsia="Arial Unicode MS"/>
          <w:sz w:val="24"/>
          <w:szCs w:val="24"/>
        </w:rPr>
        <w:softHyphen/>
        <w:t>мейного воспитания ребёнка;</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изучение адаптивных возможностей и уровня социали</w:t>
      </w:r>
      <w:r w:rsidRPr="00FF45DF">
        <w:rPr>
          <w:rFonts w:eastAsia="Arial Unicode MS"/>
          <w:sz w:val="24"/>
          <w:szCs w:val="24"/>
        </w:rPr>
        <w:softHyphen/>
        <w:t>зации ребёнка с ограниченными возможностями здоровья;</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системный разносторонний контроль специалистов за уровнем и динамикой развития ребёнка;</w:t>
      </w:r>
    </w:p>
    <w:p w:rsidR="00F4799F" w:rsidRPr="00FF45DF" w:rsidRDefault="00F4799F" w:rsidP="00445EDE">
      <w:pPr>
        <w:numPr>
          <w:ilvl w:val="0"/>
          <w:numId w:val="126"/>
        </w:numPr>
        <w:ind w:left="0" w:firstLine="851"/>
        <w:jc w:val="both"/>
        <w:rPr>
          <w:rFonts w:eastAsia="Arial Unicode MS"/>
          <w:sz w:val="24"/>
          <w:szCs w:val="24"/>
        </w:rPr>
      </w:pPr>
      <w:r w:rsidRPr="00FF45DF">
        <w:rPr>
          <w:rFonts w:eastAsia="Arial Unicode MS"/>
          <w:sz w:val="24"/>
          <w:szCs w:val="24"/>
        </w:rPr>
        <w:t>анализ успешности коррекционно-развивающей работы.</w:t>
      </w:r>
      <w:r w:rsidRPr="00FF45DF">
        <w:rPr>
          <w:rFonts w:eastAsia="Arial Unicode MS"/>
          <w:sz w:val="24"/>
          <w:szCs w:val="24"/>
        </w:rPr>
        <w:br/>
      </w:r>
      <w:r w:rsidRPr="00FF45DF">
        <w:rPr>
          <w:rFonts w:eastAsia="Arial Unicode MS"/>
          <w:b/>
          <w:i/>
          <w:iCs/>
          <w:sz w:val="24"/>
          <w:szCs w:val="24"/>
        </w:rPr>
        <w:t>Коррекционно-развивающая работа включает:</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выбор оптимальных для развития ребёнка с ограничен</w:t>
      </w:r>
      <w:r w:rsidRPr="00FF45DF">
        <w:rPr>
          <w:rFonts w:eastAsia="Arial Unicode MS"/>
          <w:sz w:val="24"/>
          <w:szCs w:val="24"/>
        </w:rPr>
        <w:softHyphen/>
        <w:t>ными возможностями здоровья коррекционных программ, ме</w:t>
      </w:r>
      <w:r w:rsidRPr="00FF45DF">
        <w:rPr>
          <w:rFonts w:eastAsia="Arial Unicode MS"/>
          <w:sz w:val="24"/>
          <w:szCs w:val="24"/>
        </w:rPr>
        <w:softHyphen/>
        <w:t>тодик, методов и приёмов обучения в соответствии с его осо</w:t>
      </w:r>
      <w:r w:rsidRPr="00FF45DF">
        <w:rPr>
          <w:rFonts w:eastAsia="Arial Unicode MS"/>
          <w:sz w:val="24"/>
          <w:szCs w:val="24"/>
        </w:rPr>
        <w:softHyphen/>
        <w:t>быми образовательными потребностями;</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организацию и проведение специалистами индивиду</w:t>
      </w:r>
      <w:r w:rsidRPr="00FF45DF">
        <w:rPr>
          <w:rFonts w:eastAsia="Arial Unicode MS"/>
          <w:sz w:val="24"/>
          <w:szCs w:val="24"/>
        </w:rPr>
        <w:softHyphen/>
        <w:t>альных и групповых коррекционно-развивающих занятий, не</w:t>
      </w:r>
      <w:r w:rsidRPr="00FF45DF">
        <w:rPr>
          <w:rFonts w:eastAsia="Arial Unicode MS"/>
          <w:sz w:val="24"/>
          <w:szCs w:val="24"/>
        </w:rPr>
        <w:softHyphen/>
        <w:t>обходимых для преодоления нарушений развития и трудно</w:t>
      </w:r>
      <w:r w:rsidRPr="00FF45DF">
        <w:rPr>
          <w:rFonts w:eastAsia="Arial Unicode MS"/>
          <w:sz w:val="24"/>
          <w:szCs w:val="24"/>
        </w:rPr>
        <w:softHyphen/>
        <w:t>стей обучения;</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системное воздействие на учебно-познавательную дея</w:t>
      </w:r>
      <w:r w:rsidRPr="00FF45DF">
        <w:rPr>
          <w:rFonts w:eastAsia="Arial Unicode MS"/>
          <w:sz w:val="24"/>
          <w:szCs w:val="24"/>
        </w:rPr>
        <w:softHyphen/>
        <w:t>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коррекцию и развитие высших психических функций;</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развитие эмоционально-волевой и личностной сфер ре</w:t>
      </w:r>
      <w:r w:rsidRPr="00FF45DF">
        <w:rPr>
          <w:rFonts w:eastAsia="Arial Unicode MS"/>
          <w:sz w:val="24"/>
          <w:szCs w:val="24"/>
        </w:rPr>
        <w:softHyphen/>
        <w:t xml:space="preserve">бёнка и </w:t>
      </w:r>
      <w:proofErr w:type="spellStart"/>
      <w:r w:rsidRPr="00FF45DF">
        <w:rPr>
          <w:rFonts w:eastAsia="Arial Unicode MS"/>
          <w:sz w:val="24"/>
          <w:szCs w:val="24"/>
        </w:rPr>
        <w:t>психокоррекцию</w:t>
      </w:r>
      <w:proofErr w:type="spellEnd"/>
      <w:r w:rsidRPr="00FF45DF">
        <w:rPr>
          <w:rFonts w:eastAsia="Arial Unicode MS"/>
          <w:sz w:val="24"/>
          <w:szCs w:val="24"/>
        </w:rPr>
        <w:t xml:space="preserve"> его поведения;</w:t>
      </w:r>
    </w:p>
    <w:p w:rsidR="00F4799F" w:rsidRPr="00FF45DF" w:rsidRDefault="00F4799F" w:rsidP="00445EDE">
      <w:pPr>
        <w:numPr>
          <w:ilvl w:val="0"/>
          <w:numId w:val="127"/>
        </w:numPr>
        <w:ind w:left="0" w:firstLine="851"/>
        <w:jc w:val="both"/>
        <w:rPr>
          <w:rFonts w:eastAsia="Arial Unicode MS"/>
          <w:sz w:val="24"/>
          <w:szCs w:val="24"/>
        </w:rPr>
      </w:pPr>
      <w:r w:rsidRPr="00FF45DF">
        <w:rPr>
          <w:rFonts w:eastAsia="Arial Unicode MS"/>
          <w:sz w:val="24"/>
          <w:szCs w:val="24"/>
        </w:rPr>
        <w:t>социальную защиту ребёнка в случаях неблагоприятных условий жизни при психотравмирующих обстоятельствах.</w:t>
      </w:r>
    </w:p>
    <w:p w:rsidR="00F4799F" w:rsidRPr="00FF45DF" w:rsidRDefault="00F4799F" w:rsidP="00F4799F">
      <w:pPr>
        <w:rPr>
          <w:rFonts w:eastAsia="Arial Unicode MS"/>
          <w:b/>
          <w:sz w:val="24"/>
          <w:szCs w:val="24"/>
        </w:rPr>
      </w:pPr>
      <w:r w:rsidRPr="00FF45DF">
        <w:rPr>
          <w:rFonts w:eastAsia="Arial Unicode MS"/>
          <w:b/>
          <w:i/>
          <w:iCs/>
          <w:sz w:val="24"/>
          <w:szCs w:val="24"/>
        </w:rPr>
        <w:t>Консультативная работа включает:</w:t>
      </w:r>
    </w:p>
    <w:p w:rsidR="00F4799F" w:rsidRPr="00FF45DF" w:rsidRDefault="00F4799F" w:rsidP="00445EDE">
      <w:pPr>
        <w:numPr>
          <w:ilvl w:val="0"/>
          <w:numId w:val="128"/>
        </w:numPr>
        <w:ind w:left="0" w:firstLine="851"/>
        <w:jc w:val="both"/>
        <w:rPr>
          <w:rFonts w:eastAsia="Arial Unicode MS"/>
          <w:sz w:val="24"/>
          <w:szCs w:val="24"/>
        </w:rPr>
      </w:pPr>
      <w:r w:rsidRPr="00FF45DF">
        <w:rPr>
          <w:rFonts w:eastAsia="Arial Unicode MS"/>
          <w:sz w:val="24"/>
          <w:szCs w:val="24"/>
        </w:rPr>
        <w:t>выработку совместных обоснованных рекомендаций по основным направлениям работы с обучающимся с ограничен</w:t>
      </w:r>
      <w:r w:rsidRPr="00FF45DF">
        <w:rPr>
          <w:rFonts w:eastAsia="Arial Unicode MS"/>
          <w:sz w:val="24"/>
          <w:szCs w:val="24"/>
        </w:rPr>
        <w:softHyphen/>
        <w:t>ными возможностями здоровья, единых для всех участников образовательных отношений;</w:t>
      </w:r>
    </w:p>
    <w:p w:rsidR="00F4799F" w:rsidRPr="00FF45DF" w:rsidRDefault="00F4799F" w:rsidP="00445EDE">
      <w:pPr>
        <w:numPr>
          <w:ilvl w:val="0"/>
          <w:numId w:val="128"/>
        </w:numPr>
        <w:ind w:left="0" w:firstLine="851"/>
        <w:jc w:val="both"/>
        <w:rPr>
          <w:rFonts w:eastAsia="Arial Unicode MS"/>
          <w:sz w:val="24"/>
          <w:szCs w:val="24"/>
        </w:rPr>
      </w:pPr>
      <w:r w:rsidRPr="00FF45DF">
        <w:rPr>
          <w:rFonts w:eastAsia="Arial Unicode MS"/>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F4799F" w:rsidRPr="00FF45DF" w:rsidRDefault="00F4799F" w:rsidP="00445EDE">
      <w:pPr>
        <w:numPr>
          <w:ilvl w:val="0"/>
          <w:numId w:val="128"/>
        </w:numPr>
        <w:ind w:left="0" w:firstLine="851"/>
        <w:jc w:val="both"/>
        <w:rPr>
          <w:rFonts w:eastAsia="Arial Unicode MS"/>
          <w:sz w:val="24"/>
          <w:szCs w:val="24"/>
        </w:rPr>
      </w:pPr>
      <w:r w:rsidRPr="00FF45DF">
        <w:rPr>
          <w:rFonts w:eastAsia="Arial Unicode MS"/>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4799F" w:rsidRPr="00FF45DF" w:rsidRDefault="00F4799F" w:rsidP="00F4799F">
      <w:pPr>
        <w:rPr>
          <w:rFonts w:eastAsia="Arial Unicode MS"/>
          <w:b/>
          <w:sz w:val="24"/>
          <w:szCs w:val="24"/>
        </w:rPr>
      </w:pPr>
      <w:r w:rsidRPr="00FF45DF">
        <w:rPr>
          <w:rFonts w:eastAsia="Arial Unicode MS"/>
          <w:b/>
          <w:i/>
          <w:iCs/>
          <w:sz w:val="24"/>
          <w:szCs w:val="24"/>
        </w:rPr>
        <w:t>Информационно-просветительская работа предусмат</w:t>
      </w:r>
      <w:r w:rsidRPr="00FF45DF">
        <w:rPr>
          <w:rFonts w:eastAsia="Arial Unicode MS"/>
          <w:b/>
          <w:i/>
          <w:iCs/>
          <w:sz w:val="24"/>
          <w:szCs w:val="24"/>
        </w:rPr>
        <w:softHyphen/>
        <w:t>ривает:</w:t>
      </w:r>
    </w:p>
    <w:p w:rsidR="00F4799F" w:rsidRPr="00FF45DF" w:rsidRDefault="00F4799F" w:rsidP="00445EDE">
      <w:pPr>
        <w:numPr>
          <w:ilvl w:val="0"/>
          <w:numId w:val="129"/>
        </w:numPr>
        <w:ind w:left="0" w:firstLine="851"/>
        <w:jc w:val="both"/>
        <w:rPr>
          <w:rFonts w:eastAsia="Arial Unicode MS"/>
          <w:sz w:val="24"/>
          <w:szCs w:val="24"/>
        </w:rPr>
      </w:pPr>
      <w:r w:rsidRPr="00FF45DF">
        <w:rPr>
          <w:rFonts w:eastAsia="Arial Unicode MS"/>
          <w:sz w:val="24"/>
          <w:szCs w:val="24"/>
        </w:rPr>
        <w:t>различные формы просветительской деятельности (лек</w:t>
      </w:r>
      <w:r w:rsidRPr="00FF45DF">
        <w:rPr>
          <w:rFonts w:eastAsia="Arial Unicode MS"/>
          <w:sz w:val="24"/>
          <w:szCs w:val="24"/>
        </w:rPr>
        <w:softHyphen/>
        <w:t>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w:t>
      </w:r>
      <w:r w:rsidRPr="00FF45DF">
        <w:rPr>
          <w:rFonts w:eastAsia="Arial Unicode MS"/>
          <w:sz w:val="24"/>
          <w:szCs w:val="24"/>
        </w:rPr>
        <w:softHyphen/>
        <w:t>телям), педагогическим работникам, — вопросов, связанных с особенностями образовательной деятельности и сопровождения детей с ограниченными возможностями здоровья;</w:t>
      </w:r>
    </w:p>
    <w:p w:rsidR="00F4799F" w:rsidRPr="00FF45DF" w:rsidRDefault="00F4799F" w:rsidP="00445EDE">
      <w:pPr>
        <w:numPr>
          <w:ilvl w:val="0"/>
          <w:numId w:val="129"/>
        </w:numPr>
        <w:ind w:left="0" w:firstLine="851"/>
        <w:jc w:val="both"/>
        <w:rPr>
          <w:rFonts w:eastAsia="Arial Unicode MS"/>
          <w:sz w:val="24"/>
          <w:szCs w:val="24"/>
        </w:rPr>
      </w:pPr>
      <w:r w:rsidRPr="00FF45DF">
        <w:rPr>
          <w:rFonts w:eastAsia="Arial Unicode MS"/>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4799F" w:rsidRPr="00FF45DF" w:rsidRDefault="00F4799F" w:rsidP="00F4799F">
      <w:pPr>
        <w:jc w:val="both"/>
        <w:rPr>
          <w:rFonts w:eastAsia="Arial Unicode MS"/>
          <w:b/>
          <w:i/>
          <w:sz w:val="24"/>
          <w:szCs w:val="24"/>
        </w:rPr>
      </w:pPr>
      <w:r w:rsidRPr="00FF45DF">
        <w:rPr>
          <w:rFonts w:eastAsia="Arial Unicode MS"/>
          <w:b/>
          <w:i/>
          <w:sz w:val="24"/>
          <w:szCs w:val="24"/>
        </w:rPr>
        <w:t>Этапы реализации программы</w:t>
      </w:r>
    </w:p>
    <w:p w:rsidR="00F4799F" w:rsidRPr="00FF45DF" w:rsidRDefault="00F4799F" w:rsidP="00F4799F">
      <w:pPr>
        <w:jc w:val="both"/>
        <w:rPr>
          <w:rFonts w:eastAsia="Arial Unicode MS"/>
          <w:sz w:val="24"/>
          <w:szCs w:val="24"/>
        </w:rPr>
      </w:pPr>
      <w:r w:rsidRPr="00FF45DF">
        <w:rPr>
          <w:rFonts w:eastAsia="Arial Unicode MS"/>
          <w:sz w:val="24"/>
          <w:szCs w:val="24"/>
        </w:rPr>
        <w:t>Коррекционная работа реализуется поэтапно. Последова</w:t>
      </w:r>
      <w:r w:rsidRPr="00FF45DF">
        <w:rPr>
          <w:rFonts w:eastAsia="Arial Unicode MS"/>
          <w:sz w:val="24"/>
          <w:szCs w:val="24"/>
        </w:rPr>
        <w:softHyphen/>
        <w:t>тельность этапов и их адресность создают необходимые пред</w:t>
      </w:r>
      <w:r w:rsidRPr="00FF45DF">
        <w:rPr>
          <w:rFonts w:eastAsia="Arial Unicode MS"/>
          <w:sz w:val="24"/>
          <w:szCs w:val="24"/>
        </w:rPr>
        <w:softHyphen/>
        <w:t xml:space="preserve">посылки для устранения </w:t>
      </w:r>
      <w:proofErr w:type="spellStart"/>
      <w:r w:rsidRPr="00FF45DF">
        <w:rPr>
          <w:rFonts w:eastAsia="Arial Unicode MS"/>
          <w:sz w:val="24"/>
          <w:szCs w:val="24"/>
        </w:rPr>
        <w:t>дезорганизующих</w:t>
      </w:r>
      <w:proofErr w:type="spellEnd"/>
      <w:r w:rsidRPr="00FF45DF">
        <w:rPr>
          <w:rFonts w:eastAsia="Arial Unicode MS"/>
          <w:sz w:val="24"/>
          <w:szCs w:val="24"/>
        </w:rPr>
        <w:t xml:space="preserve"> факторов.</w:t>
      </w:r>
    </w:p>
    <w:p w:rsidR="00F4799F" w:rsidRPr="00FF45DF" w:rsidRDefault="00F4799F" w:rsidP="00F4799F">
      <w:pPr>
        <w:jc w:val="both"/>
        <w:rPr>
          <w:rFonts w:eastAsia="Arial Unicode MS"/>
          <w:sz w:val="24"/>
          <w:szCs w:val="24"/>
        </w:rPr>
      </w:pPr>
      <w:r w:rsidRPr="00FF45DF">
        <w:rPr>
          <w:rFonts w:eastAsia="Arial Unicode MS"/>
          <w:i/>
          <w:iCs/>
          <w:sz w:val="24"/>
          <w:szCs w:val="24"/>
        </w:rPr>
        <w:t xml:space="preserve">Этап сбора и анализа информации </w:t>
      </w:r>
      <w:r w:rsidRPr="00FF45DF">
        <w:rPr>
          <w:rFonts w:eastAsia="Arial Unicode MS"/>
          <w:sz w:val="24"/>
          <w:szCs w:val="24"/>
        </w:rPr>
        <w:t>(информационно-аналитическая деятельность). Результатом данного этапа яв</w:t>
      </w:r>
      <w:r w:rsidRPr="00FF45DF">
        <w:rPr>
          <w:rFonts w:eastAsia="Arial Unicode MS"/>
          <w:sz w:val="24"/>
          <w:szCs w:val="24"/>
        </w:rPr>
        <w:softHyphen/>
        <w:t>ляется оценка контингента обучающихся для учёта особен</w:t>
      </w:r>
      <w:r w:rsidRPr="00FF45DF">
        <w:rPr>
          <w:rFonts w:eastAsia="Arial Unicode MS"/>
          <w:sz w:val="24"/>
          <w:szCs w:val="24"/>
        </w:rPr>
        <w:softHyphen/>
        <w:t>ностей развития детей, определения специфики и их особых образовательных потребностей; оценка образовательной сре</w:t>
      </w:r>
      <w:r w:rsidRPr="00FF45DF">
        <w:rPr>
          <w:rFonts w:eastAsia="Arial Unicode MS"/>
          <w:sz w:val="24"/>
          <w:szCs w:val="24"/>
        </w:rPr>
        <w:softHyphen/>
        <w:t>ды с целью соответствия требованиям программно-методичес</w:t>
      </w:r>
      <w:r w:rsidRPr="00FF45DF">
        <w:rPr>
          <w:rFonts w:eastAsia="Arial Unicode MS"/>
          <w:sz w:val="24"/>
          <w:szCs w:val="24"/>
        </w:rPr>
        <w:softHyphen/>
        <w:t>кого обеспечения, материально-технической и кадровой базы учреждения.</w:t>
      </w:r>
    </w:p>
    <w:p w:rsidR="00F4799F" w:rsidRPr="00FF45DF" w:rsidRDefault="00F4799F" w:rsidP="00F4799F">
      <w:pPr>
        <w:jc w:val="both"/>
        <w:rPr>
          <w:rFonts w:eastAsia="Arial Unicode MS"/>
          <w:sz w:val="24"/>
          <w:szCs w:val="24"/>
        </w:rPr>
      </w:pPr>
      <w:r w:rsidRPr="00FF45DF">
        <w:rPr>
          <w:rFonts w:eastAsia="Arial Unicode MS"/>
          <w:i/>
          <w:iCs/>
          <w:sz w:val="24"/>
          <w:szCs w:val="24"/>
        </w:rPr>
        <w:t xml:space="preserve">Этап планирования, организации, координации </w:t>
      </w:r>
      <w:r w:rsidRPr="00FF45DF">
        <w:rPr>
          <w:rFonts w:eastAsia="Arial Unicode MS"/>
          <w:sz w:val="24"/>
          <w:szCs w:val="24"/>
        </w:rPr>
        <w:t>(органи</w:t>
      </w:r>
      <w:r w:rsidRPr="00FF45DF">
        <w:rPr>
          <w:rFonts w:eastAsia="Arial Unicode MS"/>
          <w:sz w:val="24"/>
          <w:szCs w:val="24"/>
        </w:rPr>
        <w:softHyphen/>
        <w:t>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w:t>
      </w:r>
      <w:r w:rsidRPr="00FF45DF">
        <w:rPr>
          <w:rFonts w:eastAsia="Arial Unicode MS"/>
          <w:sz w:val="24"/>
          <w:szCs w:val="24"/>
        </w:rPr>
        <w:softHyphen/>
        <w:t>ность и процесс специального сопровождения детей с огра</w:t>
      </w:r>
      <w:r w:rsidRPr="00FF45DF">
        <w:rPr>
          <w:rFonts w:eastAsia="Arial Unicode MS"/>
          <w:sz w:val="24"/>
          <w:szCs w:val="24"/>
        </w:rPr>
        <w:softHyphen/>
        <w:t>ниченными возможностями здоровья при специально создан</w:t>
      </w:r>
      <w:r w:rsidRPr="00FF45DF">
        <w:rPr>
          <w:rFonts w:eastAsia="Arial Unicode MS"/>
          <w:sz w:val="24"/>
          <w:szCs w:val="24"/>
        </w:rPr>
        <w:softHyphen/>
        <w:t>ных (вариативных) условиях обучения, воспитания, развития, социализации   рассматриваемой категории детей.</w:t>
      </w:r>
    </w:p>
    <w:p w:rsidR="00F4799F" w:rsidRPr="00FF45DF" w:rsidRDefault="00F4799F" w:rsidP="00F4799F">
      <w:pPr>
        <w:jc w:val="both"/>
        <w:rPr>
          <w:rFonts w:eastAsia="Arial Unicode MS"/>
          <w:sz w:val="24"/>
          <w:szCs w:val="24"/>
        </w:rPr>
      </w:pPr>
      <w:r w:rsidRPr="00FF45DF">
        <w:rPr>
          <w:rFonts w:eastAsia="Arial Unicode MS"/>
          <w:i/>
          <w:iCs/>
          <w:sz w:val="24"/>
          <w:szCs w:val="24"/>
        </w:rPr>
        <w:t>Этап диагностики коррекционно-развивающей образо</w:t>
      </w:r>
      <w:r w:rsidRPr="00FF45DF">
        <w:rPr>
          <w:rFonts w:eastAsia="Arial Unicode MS"/>
          <w:i/>
          <w:iCs/>
          <w:sz w:val="24"/>
          <w:szCs w:val="24"/>
        </w:rPr>
        <w:softHyphen/>
        <w:t xml:space="preserve">вательной среды </w:t>
      </w:r>
      <w:r w:rsidRPr="00FF45DF">
        <w:rPr>
          <w:rFonts w:eastAsia="Arial Unicode MS"/>
          <w:sz w:val="24"/>
          <w:szCs w:val="24"/>
        </w:rPr>
        <w:t>(контрольно-диагностическая деятельность). Результатом является констатация соответствия созданных ус</w:t>
      </w:r>
      <w:r w:rsidRPr="00FF45DF">
        <w:rPr>
          <w:rFonts w:eastAsia="Arial Unicode MS"/>
          <w:sz w:val="24"/>
          <w:szCs w:val="24"/>
        </w:rPr>
        <w:softHyphen/>
        <w:t>ловий и выбранных коррекционно-развивающих и образова</w:t>
      </w:r>
      <w:r w:rsidRPr="00FF45DF">
        <w:rPr>
          <w:rFonts w:eastAsia="Arial Unicode MS"/>
          <w:sz w:val="24"/>
          <w:szCs w:val="24"/>
        </w:rPr>
        <w:softHyphen/>
        <w:t>тельных программ особым образовательным потребностям ре</w:t>
      </w:r>
      <w:r w:rsidRPr="00FF45DF">
        <w:rPr>
          <w:rFonts w:eastAsia="Arial Unicode MS"/>
          <w:sz w:val="24"/>
          <w:szCs w:val="24"/>
        </w:rPr>
        <w:softHyphen/>
        <w:t>бёнка.</w:t>
      </w:r>
    </w:p>
    <w:p w:rsidR="00F4799F" w:rsidRDefault="00F4799F" w:rsidP="00F4799F">
      <w:pPr>
        <w:jc w:val="both"/>
        <w:rPr>
          <w:rFonts w:eastAsia="Arial Unicode MS"/>
          <w:sz w:val="24"/>
          <w:szCs w:val="24"/>
        </w:rPr>
      </w:pPr>
      <w:r w:rsidRPr="00FF45DF">
        <w:rPr>
          <w:rFonts w:eastAsia="Arial Unicode MS"/>
          <w:i/>
          <w:iCs/>
          <w:sz w:val="24"/>
          <w:szCs w:val="24"/>
        </w:rPr>
        <w:t xml:space="preserve">Этап регуляции и корректировки </w:t>
      </w:r>
      <w:r w:rsidRPr="00FF45DF">
        <w:rPr>
          <w:rFonts w:eastAsia="Arial Unicode MS"/>
          <w:sz w:val="24"/>
          <w:szCs w:val="24"/>
        </w:rPr>
        <w:t>(регулятивно-корректировочная деятельность). Результатом является внесение не</w:t>
      </w:r>
      <w:r w:rsidRPr="00FF45DF">
        <w:rPr>
          <w:rFonts w:eastAsia="Arial Unicode MS"/>
          <w:sz w:val="24"/>
          <w:szCs w:val="24"/>
        </w:rPr>
        <w:softHyphen/>
        <w:t>обходимых изменений в образовательную деятельность и процесс сопровождения детей с ограниченными возможностями здо</w:t>
      </w:r>
      <w:r w:rsidRPr="00FF45DF">
        <w:rPr>
          <w:rFonts w:eastAsia="Arial Unicode MS"/>
          <w:sz w:val="24"/>
          <w:szCs w:val="24"/>
        </w:rPr>
        <w:softHyphen/>
        <w:t>ровья, корректировка условий и форм обучения, методов и приёмов работы.</w:t>
      </w:r>
    </w:p>
    <w:p w:rsidR="0070744F" w:rsidRPr="00FF45DF" w:rsidRDefault="0070744F" w:rsidP="00F4799F">
      <w:pPr>
        <w:jc w:val="both"/>
        <w:rPr>
          <w:rFonts w:eastAsia="Arial Unicode MS"/>
          <w:sz w:val="24"/>
          <w:szCs w:val="24"/>
        </w:rPr>
      </w:pPr>
    </w:p>
    <w:p w:rsidR="00F4799F" w:rsidRPr="00FF45DF" w:rsidRDefault="00F4799F" w:rsidP="00FF45DF">
      <w:pPr>
        <w:jc w:val="center"/>
        <w:rPr>
          <w:rFonts w:eastAsia="Arial Unicode MS"/>
          <w:b/>
          <w:i/>
          <w:sz w:val="24"/>
          <w:szCs w:val="24"/>
        </w:rPr>
      </w:pPr>
      <w:r w:rsidRPr="00FF45DF">
        <w:rPr>
          <w:rFonts w:eastAsia="Arial Unicode MS"/>
          <w:b/>
          <w:i/>
          <w:sz w:val="24"/>
          <w:szCs w:val="24"/>
        </w:rPr>
        <w:t>Механизм реализации программы</w:t>
      </w:r>
    </w:p>
    <w:p w:rsidR="00FF45DF" w:rsidRPr="00FF45DF" w:rsidRDefault="00FF45DF" w:rsidP="00FF45DF">
      <w:pPr>
        <w:jc w:val="center"/>
        <w:rPr>
          <w:rFonts w:eastAsia="Arial Unicode MS"/>
          <w:b/>
          <w:i/>
          <w:sz w:val="24"/>
          <w:szCs w:val="24"/>
        </w:rPr>
      </w:pPr>
    </w:p>
    <w:p w:rsidR="00F4799F" w:rsidRPr="00FF45DF" w:rsidRDefault="00F4799F" w:rsidP="00F4799F">
      <w:pPr>
        <w:jc w:val="both"/>
        <w:rPr>
          <w:rFonts w:eastAsia="Arial Unicode MS"/>
          <w:sz w:val="24"/>
          <w:szCs w:val="24"/>
        </w:rPr>
      </w:pPr>
      <w:r w:rsidRPr="00FF45DF">
        <w:rPr>
          <w:rFonts w:eastAsia="Arial Unicode MS"/>
          <w:sz w:val="24"/>
          <w:szCs w:val="24"/>
        </w:rPr>
        <w:t xml:space="preserve">Одним из основных механизмов реализации коррекционной работы является оптимально выстроенное </w:t>
      </w:r>
      <w:r w:rsidRPr="00FF45DF">
        <w:rPr>
          <w:rFonts w:eastAsia="Arial Unicode MS"/>
          <w:i/>
          <w:iCs/>
          <w:sz w:val="24"/>
          <w:szCs w:val="24"/>
        </w:rPr>
        <w:t>взаимодей</w:t>
      </w:r>
      <w:r w:rsidRPr="00FF45DF">
        <w:rPr>
          <w:rFonts w:eastAsia="Arial Unicode MS"/>
          <w:i/>
          <w:iCs/>
          <w:sz w:val="24"/>
          <w:szCs w:val="24"/>
        </w:rPr>
        <w:softHyphen/>
        <w:t xml:space="preserve">ствие специалистов </w:t>
      </w:r>
      <w:r w:rsidRPr="00FF45DF">
        <w:rPr>
          <w:rFonts w:eastAsia="Arial Unicode MS"/>
          <w:i/>
          <w:iCs/>
          <w:spacing w:val="-2"/>
          <w:sz w:val="24"/>
          <w:szCs w:val="24"/>
        </w:rPr>
        <w:t>организации, осуществляющей образовательную деятельность</w:t>
      </w:r>
      <w:r w:rsidRPr="00FF45DF">
        <w:rPr>
          <w:rFonts w:eastAsia="Arial Unicode MS"/>
          <w:sz w:val="24"/>
          <w:szCs w:val="24"/>
        </w:rPr>
        <w:t>, обеспе</w:t>
      </w:r>
      <w:r w:rsidRPr="00FF45DF">
        <w:rPr>
          <w:rFonts w:eastAsia="Arial Unicode MS"/>
          <w:sz w:val="24"/>
          <w:szCs w:val="24"/>
        </w:rPr>
        <w:softHyphen/>
        <w:t>чивающей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F4799F" w:rsidRPr="00FF45DF" w:rsidRDefault="00F4799F" w:rsidP="00445EDE">
      <w:pPr>
        <w:numPr>
          <w:ilvl w:val="0"/>
          <w:numId w:val="130"/>
        </w:numPr>
        <w:ind w:left="0" w:firstLine="851"/>
        <w:jc w:val="both"/>
        <w:rPr>
          <w:rFonts w:eastAsia="Arial Unicode MS"/>
          <w:sz w:val="24"/>
          <w:szCs w:val="24"/>
        </w:rPr>
      </w:pPr>
      <w:r w:rsidRPr="00FF45DF">
        <w:rPr>
          <w:rFonts w:eastAsia="Arial Unicode MS"/>
          <w:sz w:val="24"/>
          <w:szCs w:val="24"/>
        </w:rPr>
        <w:t>комплексность в определении и решении проблем ре</w:t>
      </w:r>
      <w:r w:rsidRPr="00FF45DF">
        <w:rPr>
          <w:rFonts w:eastAsia="Arial Unicode MS"/>
          <w:sz w:val="24"/>
          <w:szCs w:val="24"/>
        </w:rPr>
        <w:softHyphen/>
        <w:t>бёнка, предоставлении ему квалифицированной помощи спе</w:t>
      </w:r>
      <w:r w:rsidRPr="00FF45DF">
        <w:rPr>
          <w:rFonts w:eastAsia="Arial Unicode MS"/>
          <w:sz w:val="24"/>
          <w:szCs w:val="24"/>
        </w:rPr>
        <w:softHyphen/>
        <w:t>циалистов разного профиля;</w:t>
      </w:r>
    </w:p>
    <w:p w:rsidR="00F4799F" w:rsidRPr="00FF45DF" w:rsidRDefault="00F4799F" w:rsidP="00445EDE">
      <w:pPr>
        <w:numPr>
          <w:ilvl w:val="0"/>
          <w:numId w:val="130"/>
        </w:numPr>
        <w:ind w:left="0" w:firstLine="851"/>
        <w:jc w:val="both"/>
        <w:rPr>
          <w:rFonts w:eastAsia="Arial Unicode MS"/>
          <w:sz w:val="24"/>
          <w:szCs w:val="24"/>
        </w:rPr>
      </w:pPr>
      <w:r w:rsidRPr="00FF45DF">
        <w:rPr>
          <w:rFonts w:eastAsia="Arial Unicode MS"/>
          <w:sz w:val="24"/>
          <w:szCs w:val="24"/>
        </w:rPr>
        <w:t>многоаспектный анализ личностного и познавательно</w:t>
      </w:r>
      <w:r w:rsidRPr="00FF45DF">
        <w:rPr>
          <w:rFonts w:eastAsia="Arial Unicode MS"/>
          <w:sz w:val="24"/>
          <w:szCs w:val="24"/>
        </w:rPr>
        <w:softHyphen/>
        <w:t>го развития ребёнка;</w:t>
      </w:r>
    </w:p>
    <w:p w:rsidR="00F4799F" w:rsidRPr="00FF45DF" w:rsidRDefault="00F4799F" w:rsidP="00445EDE">
      <w:pPr>
        <w:numPr>
          <w:ilvl w:val="0"/>
          <w:numId w:val="130"/>
        </w:numPr>
        <w:ind w:left="0" w:firstLine="851"/>
        <w:jc w:val="both"/>
        <w:rPr>
          <w:rFonts w:eastAsia="Arial Unicode MS"/>
          <w:sz w:val="24"/>
          <w:szCs w:val="24"/>
        </w:rPr>
      </w:pPr>
      <w:r w:rsidRPr="00FF45DF">
        <w:rPr>
          <w:rFonts w:eastAsia="Arial Unicode MS"/>
          <w:sz w:val="24"/>
          <w:szCs w:val="24"/>
        </w:rPr>
        <w:t>составление комплексных индивидуальных программ общего развития и коррекции отдельных сторон учебно-по</w:t>
      </w:r>
      <w:r w:rsidRPr="00FF45DF">
        <w:rPr>
          <w:rFonts w:eastAsia="Arial Unicode MS"/>
          <w:sz w:val="24"/>
          <w:szCs w:val="24"/>
        </w:rPr>
        <w:softHyphen/>
        <w:t>знавательной, речевой, эмоционально-волевой и личностной сфер ребёнка.</w:t>
      </w:r>
    </w:p>
    <w:p w:rsidR="00F4799F" w:rsidRPr="00FF45DF" w:rsidRDefault="00F4799F" w:rsidP="00F4799F">
      <w:pPr>
        <w:jc w:val="both"/>
        <w:rPr>
          <w:rFonts w:eastAsia="Arial Unicode MS"/>
          <w:sz w:val="24"/>
          <w:szCs w:val="24"/>
        </w:rPr>
      </w:pPr>
      <w:r w:rsidRPr="00FF45DF">
        <w:rPr>
          <w:rFonts w:eastAsia="Arial Unicode MS"/>
          <w:sz w:val="24"/>
          <w:szCs w:val="24"/>
        </w:rPr>
        <w:t>Консолидация усилий разных специалистов в области психологии, педагогики, медицины, социальной работы поз</w:t>
      </w:r>
      <w:r w:rsidRPr="00FF45DF">
        <w:rPr>
          <w:rFonts w:eastAsia="Arial Unicode MS"/>
          <w:sz w:val="24"/>
          <w:szCs w:val="24"/>
        </w:rPr>
        <w:softHyphen/>
        <w:t>волит обеспечить систему комплексного психолого-медико-педагогического сопровождения и эффективно решать проб</w:t>
      </w:r>
      <w:r w:rsidRPr="00FF45DF">
        <w:rPr>
          <w:rFonts w:eastAsia="Arial Unicode MS"/>
          <w:sz w:val="24"/>
          <w:szCs w:val="24"/>
        </w:rPr>
        <w:softHyphen/>
        <w:t>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w:t>
      </w:r>
      <w:r w:rsidRPr="00FF45DF">
        <w:rPr>
          <w:rFonts w:eastAsia="Arial Unicode MS"/>
          <w:sz w:val="24"/>
          <w:szCs w:val="24"/>
        </w:rPr>
        <w:softHyphen/>
        <w:t>дения образовательного учреждения, которые предоставляют многопрофильную помощь ребёнку и его родителям (закон</w:t>
      </w:r>
      <w:r w:rsidRPr="00FF45DF">
        <w:rPr>
          <w:rFonts w:eastAsia="Arial Unicode MS"/>
          <w:sz w:val="24"/>
          <w:szCs w:val="24"/>
        </w:rPr>
        <w:softHyphen/>
        <w:t xml:space="preserve">ным представителям), а также </w:t>
      </w:r>
      <w:r w:rsidRPr="00FF45DF">
        <w:rPr>
          <w:rFonts w:eastAsia="Arial Unicode MS"/>
          <w:i/>
          <w:iCs/>
          <w:spacing w:val="-2"/>
          <w:sz w:val="24"/>
          <w:szCs w:val="24"/>
        </w:rPr>
        <w:t>организации, осуществляющей образовательную деятельность</w:t>
      </w:r>
      <w:r w:rsidRPr="00FF45DF">
        <w:rPr>
          <w:rFonts w:eastAsia="Arial Unicode MS"/>
          <w:sz w:val="24"/>
          <w:szCs w:val="24"/>
        </w:rPr>
        <w:t xml:space="preserve"> в решении вопросов, связанных с адаптацией, обучением, воспитанием, развитием, социализацией детей с ограничен</w:t>
      </w:r>
      <w:r w:rsidRPr="00FF45DF">
        <w:rPr>
          <w:rFonts w:eastAsia="Arial Unicode MS"/>
          <w:sz w:val="24"/>
          <w:szCs w:val="24"/>
        </w:rPr>
        <w:softHyphen/>
        <w:t>ными возможностями здоровья.</w:t>
      </w:r>
    </w:p>
    <w:p w:rsidR="00F4799F" w:rsidRPr="00FF45DF" w:rsidRDefault="00F4799F" w:rsidP="00F4799F">
      <w:pPr>
        <w:jc w:val="both"/>
        <w:rPr>
          <w:rFonts w:eastAsia="Arial Unicode MS"/>
          <w:sz w:val="24"/>
          <w:szCs w:val="24"/>
        </w:rPr>
      </w:pPr>
      <w:r w:rsidRPr="00FF45DF">
        <w:rPr>
          <w:rFonts w:eastAsia="Arial Unicode MS"/>
          <w:sz w:val="24"/>
          <w:szCs w:val="24"/>
        </w:rPr>
        <w:t xml:space="preserve">В качестве ещё одного механизма реализации коррекционной работы следует обозначить </w:t>
      </w:r>
      <w:r w:rsidRPr="00FF45DF">
        <w:rPr>
          <w:rFonts w:eastAsia="Arial Unicode MS"/>
          <w:i/>
          <w:iCs/>
          <w:sz w:val="24"/>
          <w:szCs w:val="24"/>
        </w:rPr>
        <w:t xml:space="preserve">социальное </w:t>
      </w:r>
      <w:r w:rsidRPr="00FF45DF">
        <w:rPr>
          <w:rFonts w:eastAsia="Arial Unicode MS"/>
          <w:sz w:val="24"/>
          <w:szCs w:val="24"/>
        </w:rPr>
        <w:t>партнёрство, которое предполагает профессиональное взаимодействие об</w:t>
      </w:r>
      <w:r w:rsidRPr="00FF45DF">
        <w:rPr>
          <w:rFonts w:eastAsia="Arial Unicode MS"/>
          <w:sz w:val="24"/>
          <w:szCs w:val="24"/>
        </w:rPr>
        <w:softHyphen/>
        <w:t>разовательного учреждения с внешними ресурсами (организа</w:t>
      </w:r>
      <w:r w:rsidRPr="00FF45DF">
        <w:rPr>
          <w:rFonts w:eastAsia="Arial Unicode MS"/>
          <w:sz w:val="24"/>
          <w:szCs w:val="24"/>
        </w:rPr>
        <w:softHyphen/>
        <w:t>циями различных ведомств, общественными организациями и другими институтами общества). Социальное партнёрство включает:</w:t>
      </w:r>
    </w:p>
    <w:p w:rsidR="00F4799F" w:rsidRPr="00FF45DF" w:rsidRDefault="00F4799F" w:rsidP="00445EDE">
      <w:pPr>
        <w:numPr>
          <w:ilvl w:val="0"/>
          <w:numId w:val="131"/>
        </w:numPr>
        <w:ind w:left="0" w:firstLine="851"/>
        <w:jc w:val="both"/>
        <w:rPr>
          <w:rFonts w:eastAsia="Arial Unicode MS"/>
          <w:sz w:val="24"/>
          <w:szCs w:val="24"/>
        </w:rPr>
      </w:pPr>
      <w:r w:rsidRPr="00FF45DF">
        <w:rPr>
          <w:rFonts w:eastAsia="Arial Unicode MS"/>
          <w:sz w:val="24"/>
          <w:szCs w:val="24"/>
        </w:rPr>
        <w:t>сотрудничество с учреждениями образования и другими ведомствами по вопросам преемственности обучения, разви</w:t>
      </w:r>
      <w:r w:rsidRPr="00FF45DF">
        <w:rPr>
          <w:rFonts w:eastAsia="Arial Unicode MS"/>
          <w:sz w:val="24"/>
          <w:szCs w:val="24"/>
        </w:rPr>
        <w:softHyphen/>
        <w:t xml:space="preserve">тия и адаптации, социализации, </w:t>
      </w:r>
      <w:proofErr w:type="spellStart"/>
      <w:r w:rsidRPr="00FF45DF">
        <w:rPr>
          <w:rFonts w:eastAsia="Arial Unicode MS"/>
          <w:sz w:val="24"/>
          <w:szCs w:val="24"/>
        </w:rPr>
        <w:t>здоровьесбережения</w:t>
      </w:r>
      <w:proofErr w:type="spellEnd"/>
      <w:r w:rsidRPr="00FF45DF">
        <w:rPr>
          <w:rFonts w:eastAsia="Arial Unicode MS"/>
          <w:sz w:val="24"/>
          <w:szCs w:val="24"/>
        </w:rPr>
        <w:t xml:space="preserve"> детей с ограниченными возможностями здоровья;</w:t>
      </w:r>
    </w:p>
    <w:p w:rsidR="00F4799F" w:rsidRPr="00FF45DF" w:rsidRDefault="00F4799F" w:rsidP="00445EDE">
      <w:pPr>
        <w:numPr>
          <w:ilvl w:val="0"/>
          <w:numId w:val="131"/>
        </w:numPr>
        <w:ind w:left="0" w:firstLine="851"/>
        <w:jc w:val="both"/>
        <w:rPr>
          <w:rFonts w:eastAsia="Arial Unicode MS"/>
          <w:sz w:val="24"/>
          <w:szCs w:val="24"/>
        </w:rPr>
      </w:pPr>
      <w:r w:rsidRPr="00FF45DF">
        <w:rPr>
          <w:rFonts w:eastAsia="Arial Unicode MS"/>
          <w:sz w:val="24"/>
          <w:szCs w:val="24"/>
        </w:rPr>
        <w:t>сотрудничество со средствами массовой информации, а также с негосударственными структурами, прежде всего с об</w:t>
      </w:r>
      <w:r w:rsidRPr="00FF45DF">
        <w:rPr>
          <w:rFonts w:eastAsia="Arial Unicode MS"/>
          <w:sz w:val="24"/>
          <w:szCs w:val="24"/>
        </w:rPr>
        <w:softHyphen/>
        <w:t>щественными объединениями инвалидов, организациями ро</w:t>
      </w:r>
      <w:r w:rsidRPr="00FF45DF">
        <w:rPr>
          <w:rFonts w:eastAsia="Arial Unicode MS"/>
          <w:sz w:val="24"/>
          <w:szCs w:val="24"/>
        </w:rPr>
        <w:softHyphen/>
        <w:t>дителей детей с ограниченными возможностями здоровья;</w:t>
      </w:r>
    </w:p>
    <w:p w:rsidR="00F4799F" w:rsidRPr="00FF45DF" w:rsidRDefault="00F4799F" w:rsidP="00445EDE">
      <w:pPr>
        <w:numPr>
          <w:ilvl w:val="0"/>
          <w:numId w:val="131"/>
        </w:numPr>
        <w:ind w:left="0" w:firstLine="851"/>
        <w:jc w:val="both"/>
        <w:rPr>
          <w:rFonts w:eastAsia="Arial Unicode MS"/>
          <w:sz w:val="24"/>
          <w:szCs w:val="24"/>
        </w:rPr>
      </w:pPr>
      <w:r w:rsidRPr="00FF45DF">
        <w:rPr>
          <w:rFonts w:eastAsia="Arial Unicode MS"/>
          <w:sz w:val="24"/>
          <w:szCs w:val="24"/>
        </w:rPr>
        <w:t>сотрудничество с родительской общественностью.</w:t>
      </w:r>
    </w:p>
    <w:p w:rsidR="00F4799F" w:rsidRPr="00FF45DF" w:rsidRDefault="00F4799F" w:rsidP="00F4799F">
      <w:pPr>
        <w:jc w:val="both"/>
        <w:rPr>
          <w:rFonts w:eastAsia="Arial Unicode MS"/>
          <w:b/>
          <w:i/>
          <w:sz w:val="24"/>
          <w:szCs w:val="24"/>
        </w:rPr>
      </w:pPr>
      <w:r w:rsidRPr="00FF45DF">
        <w:rPr>
          <w:rFonts w:eastAsia="Arial Unicode MS"/>
          <w:b/>
          <w:i/>
          <w:sz w:val="24"/>
          <w:szCs w:val="24"/>
        </w:rPr>
        <w:t>Требования к условиям реализации программы</w:t>
      </w:r>
    </w:p>
    <w:p w:rsidR="00F4799F" w:rsidRPr="00FF45DF" w:rsidRDefault="00F4799F" w:rsidP="00F4799F">
      <w:pPr>
        <w:rPr>
          <w:rFonts w:eastAsia="Arial Unicode MS"/>
          <w:sz w:val="24"/>
          <w:szCs w:val="24"/>
        </w:rPr>
      </w:pPr>
      <w:r w:rsidRPr="00FF45DF">
        <w:rPr>
          <w:rFonts w:eastAsia="Arial Unicode MS"/>
          <w:i/>
          <w:iCs/>
          <w:sz w:val="24"/>
          <w:szCs w:val="24"/>
        </w:rPr>
        <w:t>Психолого-педагогическое обеспечение:</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обеспечение дифференцированных условий (оптималь</w:t>
      </w:r>
      <w:r w:rsidRPr="00FF45DF">
        <w:rPr>
          <w:rFonts w:eastAsia="Arial Unicode MS"/>
          <w:sz w:val="24"/>
          <w:szCs w:val="24"/>
        </w:rPr>
        <w:softHyphen/>
        <w:t>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w:t>
      </w:r>
      <w:r w:rsidRPr="00FF45DF">
        <w:rPr>
          <w:rFonts w:eastAsia="Arial Unicode MS"/>
          <w:sz w:val="24"/>
          <w:szCs w:val="24"/>
        </w:rPr>
        <w:softHyphen/>
        <w:t>сии;</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обеспечение психолого-педагогических условий (коррекционная направленность учебно-воспитательного процес</w:t>
      </w:r>
      <w:r w:rsidRPr="00FF45DF">
        <w:rPr>
          <w:rFonts w:eastAsia="Arial Unicode MS"/>
          <w:sz w:val="24"/>
          <w:szCs w:val="24"/>
        </w:rPr>
        <w:softHyphen/>
        <w:t>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w:t>
      </w:r>
      <w:r w:rsidRPr="00FF45DF">
        <w:rPr>
          <w:rFonts w:eastAsia="Arial Unicode MS"/>
          <w:sz w:val="24"/>
          <w:szCs w:val="24"/>
        </w:rPr>
        <w:softHyphen/>
        <w:t>мационных, компьютерных для оптимизации образовательно</w:t>
      </w:r>
      <w:r w:rsidRPr="00FF45DF">
        <w:rPr>
          <w:rFonts w:eastAsia="Arial Unicode MS"/>
          <w:sz w:val="24"/>
          <w:szCs w:val="24"/>
        </w:rPr>
        <w:softHyphen/>
        <w:t>го процесса, повышения его эффективности, доступности);</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обеспечение специализированных условий (выдвиже</w:t>
      </w:r>
      <w:r w:rsidRPr="00FF45DF">
        <w:rPr>
          <w:rFonts w:eastAsia="Arial Unicode MS"/>
          <w:sz w:val="24"/>
          <w:szCs w:val="24"/>
        </w:rPr>
        <w:softHyphen/>
        <w:t>ние комплекса специальных задач обучения, ориентирован</w:t>
      </w:r>
      <w:r w:rsidRPr="00FF45DF">
        <w:rPr>
          <w:rFonts w:eastAsia="Arial Unicode MS"/>
          <w:sz w:val="24"/>
          <w:szCs w:val="24"/>
        </w:rPr>
        <w:softHyphen/>
        <w:t>ных на особые образовательные потребности обучающихся с ограниченными возможностями здоровья; введение в содер</w:t>
      </w:r>
      <w:r w:rsidRPr="00FF45DF">
        <w:rPr>
          <w:rFonts w:eastAsia="Arial Unicode MS"/>
          <w:sz w:val="24"/>
          <w:szCs w:val="24"/>
        </w:rPr>
        <w:softHyphen/>
        <w:t>жание обучения специальных разделов, направленных на ре</w:t>
      </w:r>
      <w:r w:rsidRPr="00FF45DF">
        <w:rPr>
          <w:rFonts w:eastAsia="Arial Unicode MS"/>
          <w:sz w:val="24"/>
          <w:szCs w:val="24"/>
        </w:rPr>
        <w:softHyphen/>
        <w:t>шение задач развития ребёнка, отсутствующих в содержании образования нормально развивающегося сверстника; исполь</w:t>
      </w:r>
      <w:r w:rsidRPr="00FF45DF">
        <w:rPr>
          <w:rFonts w:eastAsia="Arial Unicode MS"/>
          <w:sz w:val="24"/>
          <w:szCs w:val="24"/>
        </w:rPr>
        <w:softHyphen/>
        <w:t>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w:t>
      </w:r>
      <w:r w:rsidRPr="00FF45DF">
        <w:rPr>
          <w:rFonts w:eastAsia="Arial Unicode MS"/>
          <w:sz w:val="24"/>
          <w:szCs w:val="24"/>
        </w:rPr>
        <w:softHyphen/>
        <w:t>требности детей; дифференцированное и индивидуализиро</w:t>
      </w:r>
      <w:r w:rsidRPr="00FF45DF">
        <w:rPr>
          <w:rFonts w:eastAsia="Arial Unicode MS"/>
          <w:sz w:val="24"/>
          <w:szCs w:val="24"/>
        </w:rPr>
        <w:softHyphen/>
        <w:t>ванное обучение с учётом специфики нарушения развития ребёнка; комплексное воздействие на обучающегося, осуще</w:t>
      </w:r>
      <w:r w:rsidRPr="00FF45DF">
        <w:rPr>
          <w:rFonts w:eastAsia="Arial Unicode MS"/>
          <w:sz w:val="24"/>
          <w:szCs w:val="24"/>
        </w:rPr>
        <w:softHyphen/>
        <w:t>ствляемое на индивидуальных и групповых коррекционных занятиях);</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 xml:space="preserve">обеспечение </w:t>
      </w:r>
      <w:proofErr w:type="spellStart"/>
      <w:r w:rsidRPr="00FF45DF">
        <w:rPr>
          <w:rFonts w:eastAsia="Arial Unicode MS"/>
          <w:sz w:val="24"/>
          <w:szCs w:val="24"/>
        </w:rPr>
        <w:t>здоровьесберегающих</w:t>
      </w:r>
      <w:proofErr w:type="spellEnd"/>
      <w:r w:rsidRPr="00FF45DF">
        <w:rPr>
          <w:rFonts w:eastAsia="Arial Unicode MS"/>
          <w:sz w:val="24"/>
          <w:szCs w:val="24"/>
        </w:rPr>
        <w:t xml:space="preserve"> условий (оздорови</w:t>
      </w:r>
      <w:r w:rsidRPr="00FF45DF">
        <w:rPr>
          <w:rFonts w:eastAsia="Arial Unicode MS"/>
          <w:sz w:val="24"/>
          <w:szCs w:val="24"/>
        </w:rPr>
        <w:softHyphen/>
        <w:t>тельный и охранительный режим, укрепление физического и психического здоровья, профилактика физических, умствен</w:t>
      </w:r>
      <w:r w:rsidRPr="00FF45DF">
        <w:rPr>
          <w:rFonts w:eastAsia="Arial Unicode MS"/>
          <w:sz w:val="24"/>
          <w:szCs w:val="24"/>
        </w:rPr>
        <w:softHyphen/>
        <w:t>ных и психологических перегрузок обучающихся, соблюдение санитарно-гигиенических правил и норм);</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обеспечение участия всех детей с ограниченными воз</w:t>
      </w:r>
      <w:r w:rsidRPr="00FF45DF">
        <w:rPr>
          <w:rFonts w:eastAsia="Arial Unicode MS"/>
          <w:sz w:val="24"/>
          <w:szCs w:val="24"/>
        </w:rPr>
        <w:softHyphen/>
        <w:t>можностями здоровья, независимо от степени выраженности нарушений их развития, вместе с нормально развивающими</w:t>
      </w:r>
      <w:r w:rsidRPr="00FF45DF">
        <w:rPr>
          <w:rFonts w:eastAsia="Arial Unicode MS"/>
          <w:sz w:val="24"/>
          <w:szCs w:val="24"/>
        </w:rPr>
        <w:softHyphen/>
        <w:t>ся детьми в проведении воспитательных, культурно-развлека</w:t>
      </w:r>
      <w:r w:rsidRPr="00FF45DF">
        <w:rPr>
          <w:rFonts w:eastAsia="Arial Unicode MS"/>
          <w:sz w:val="24"/>
          <w:szCs w:val="24"/>
        </w:rPr>
        <w:softHyphen/>
        <w:t>тельных, спортивно-оздоровительных и иных досуговых ме</w:t>
      </w:r>
      <w:r w:rsidRPr="00FF45DF">
        <w:rPr>
          <w:rFonts w:eastAsia="Arial Unicode MS"/>
          <w:sz w:val="24"/>
          <w:szCs w:val="24"/>
        </w:rPr>
        <w:softHyphen/>
        <w:t>роприятий;</w:t>
      </w:r>
    </w:p>
    <w:p w:rsidR="00F4799F" w:rsidRPr="00FF45DF" w:rsidRDefault="00F4799F" w:rsidP="00445EDE">
      <w:pPr>
        <w:numPr>
          <w:ilvl w:val="0"/>
          <w:numId w:val="132"/>
        </w:numPr>
        <w:ind w:left="0" w:firstLine="851"/>
        <w:jc w:val="both"/>
        <w:rPr>
          <w:rFonts w:eastAsia="Arial Unicode MS"/>
          <w:sz w:val="24"/>
          <w:szCs w:val="24"/>
        </w:rPr>
      </w:pPr>
      <w:r w:rsidRPr="00FF45DF">
        <w:rPr>
          <w:rFonts w:eastAsia="Arial Unicode MS"/>
          <w:sz w:val="24"/>
          <w:szCs w:val="24"/>
        </w:rPr>
        <w:t>развитие системы обучения и воспитания детей, имею</w:t>
      </w:r>
      <w:r w:rsidRPr="00FF45DF">
        <w:rPr>
          <w:rFonts w:eastAsia="Arial Unicode MS"/>
          <w:sz w:val="24"/>
          <w:szCs w:val="24"/>
        </w:rPr>
        <w:softHyphen/>
        <w:t>щих сложные нарушения психического и (или) физического развития.</w:t>
      </w:r>
    </w:p>
    <w:p w:rsidR="00F4799F" w:rsidRPr="00FF45DF" w:rsidRDefault="00F4799F" w:rsidP="00F4799F">
      <w:pPr>
        <w:jc w:val="both"/>
        <w:rPr>
          <w:rFonts w:eastAsia="Arial Unicode MS"/>
          <w:b/>
          <w:i/>
          <w:iCs/>
          <w:sz w:val="24"/>
          <w:szCs w:val="24"/>
        </w:rPr>
      </w:pPr>
      <w:r w:rsidRPr="00FF45DF">
        <w:rPr>
          <w:rFonts w:eastAsia="Arial Unicode MS"/>
          <w:b/>
          <w:i/>
          <w:iCs/>
          <w:sz w:val="24"/>
          <w:szCs w:val="24"/>
        </w:rPr>
        <w:t xml:space="preserve">Программно-методическое обеспечение. </w:t>
      </w:r>
    </w:p>
    <w:p w:rsidR="00F4799F" w:rsidRPr="00FF45DF" w:rsidRDefault="00F4799F" w:rsidP="00F4799F">
      <w:pPr>
        <w:jc w:val="both"/>
        <w:rPr>
          <w:rFonts w:eastAsia="Arial Unicode MS"/>
          <w:sz w:val="24"/>
          <w:szCs w:val="24"/>
        </w:rPr>
      </w:pPr>
      <w:r w:rsidRPr="00FF45DF">
        <w:rPr>
          <w:rFonts w:eastAsia="Arial Unicode MS"/>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w:t>
      </w:r>
      <w:r w:rsidRPr="00FF45DF">
        <w:rPr>
          <w:rFonts w:eastAsia="Arial Unicode MS"/>
          <w:sz w:val="24"/>
          <w:szCs w:val="24"/>
        </w:rPr>
        <w:softHyphen/>
        <w:t>нальной деятельности учителя, педагога-психолога, социаль</w:t>
      </w:r>
      <w:r w:rsidRPr="00FF45DF">
        <w:rPr>
          <w:rFonts w:eastAsia="Arial Unicode MS"/>
          <w:sz w:val="24"/>
          <w:szCs w:val="24"/>
        </w:rPr>
        <w:softHyphen/>
        <w:t xml:space="preserve">ного педагога. </w:t>
      </w:r>
    </w:p>
    <w:p w:rsidR="00F4799F" w:rsidRPr="00FF45DF" w:rsidRDefault="00F4799F" w:rsidP="00F4799F">
      <w:pPr>
        <w:widowControl w:val="0"/>
        <w:suppressAutoHyphens/>
        <w:autoSpaceDE w:val="0"/>
        <w:jc w:val="both"/>
        <w:rPr>
          <w:rFonts w:eastAsia="Arial Unicode MS"/>
          <w:sz w:val="24"/>
          <w:szCs w:val="24"/>
        </w:rPr>
      </w:pPr>
      <w:r w:rsidRPr="00FF45DF">
        <w:rPr>
          <w:rFonts w:eastAsia="Arial Unicode MS"/>
          <w:sz w:val="24"/>
          <w:szCs w:val="24"/>
        </w:rPr>
        <w:t xml:space="preserve">Дети с ограниченными возможностями здоровья (ОВЗ) — дети, </w:t>
      </w:r>
      <w:r w:rsidRPr="00FF45DF">
        <w:rPr>
          <w:rFonts w:eastAsia="Arial Unicode MS"/>
          <w:sz w:val="24"/>
          <w:szCs w:val="24"/>
          <w:u w:val="single"/>
        </w:rPr>
        <w:t>состо</w:t>
      </w:r>
      <w:r w:rsidRPr="00FF45DF">
        <w:rPr>
          <w:rFonts w:eastAsia="Arial Unicode MS"/>
          <w:sz w:val="24"/>
          <w:szCs w:val="24"/>
          <w:u w:val="single"/>
        </w:rPr>
        <w:softHyphen/>
        <w:t>яние здоровья</w:t>
      </w:r>
      <w:r w:rsidRPr="00FF45DF">
        <w:rPr>
          <w:rFonts w:eastAsia="Arial Unicode MS"/>
          <w:sz w:val="24"/>
          <w:szCs w:val="24"/>
        </w:rPr>
        <w:t xml:space="preserve"> которых </w:t>
      </w:r>
      <w:r w:rsidRPr="00FF45DF">
        <w:rPr>
          <w:rFonts w:eastAsia="Arial Unicode MS"/>
          <w:sz w:val="24"/>
          <w:szCs w:val="24"/>
          <w:u w:val="single"/>
        </w:rPr>
        <w:t>препятствует освоению</w:t>
      </w:r>
      <w:r w:rsidRPr="00FF45DF">
        <w:rPr>
          <w:rFonts w:eastAsia="Arial Unicode MS"/>
          <w:sz w:val="24"/>
          <w:szCs w:val="24"/>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w:t>
      </w:r>
      <w:r w:rsidRPr="00FF45DF">
        <w:rPr>
          <w:rFonts w:eastAsia="Arial Unicode MS"/>
          <w:sz w:val="24"/>
          <w:szCs w:val="24"/>
        </w:rPr>
        <w:softHyphen/>
        <w:t>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16DD4" w:rsidRDefault="00316DD4" w:rsidP="00B7639D">
      <w:pPr>
        <w:contextualSpacing/>
        <w:jc w:val="center"/>
        <w:rPr>
          <w:b/>
        </w:rPr>
      </w:pPr>
    </w:p>
    <w:p w:rsidR="00B7639D" w:rsidRDefault="00B7639D" w:rsidP="00B7639D">
      <w:pPr>
        <w:contextualSpacing/>
        <w:jc w:val="center"/>
        <w:rPr>
          <w:b/>
        </w:rPr>
      </w:pPr>
      <w:r w:rsidRPr="00CC53A7">
        <w:rPr>
          <w:b/>
        </w:rPr>
        <w:t xml:space="preserve">План мероприятий по созданию условий для получения образования всеми детьми с ограниченными возможностями здоровья </w:t>
      </w:r>
      <w:r w:rsidR="00EC4A22">
        <w:rPr>
          <w:b/>
        </w:rPr>
        <w:t>МБОУ СОШ № 37</w:t>
      </w:r>
    </w:p>
    <w:p w:rsidR="00B7639D" w:rsidRPr="00CC53A7" w:rsidRDefault="00B7639D" w:rsidP="00B7639D">
      <w:pPr>
        <w:contextualSpacing/>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699"/>
        <w:gridCol w:w="1847"/>
        <w:gridCol w:w="1940"/>
      </w:tblGrid>
      <w:tr w:rsidR="00675BC5" w:rsidRPr="00CC53A7" w:rsidTr="002C1B88">
        <w:trPr>
          <w:trHeight w:val="147"/>
        </w:trPr>
        <w:tc>
          <w:tcPr>
            <w:tcW w:w="0" w:type="auto"/>
            <w:shd w:val="clear" w:color="auto" w:fill="auto"/>
          </w:tcPr>
          <w:p w:rsidR="00B7639D" w:rsidRPr="00CC53A7" w:rsidRDefault="00B7639D" w:rsidP="002C1B88">
            <w:pPr>
              <w:pStyle w:val="a4"/>
              <w:ind w:left="0"/>
              <w:rPr>
                <w:b/>
              </w:rPr>
            </w:pPr>
            <w:r w:rsidRPr="00CC53A7">
              <w:rPr>
                <w:b/>
              </w:rPr>
              <w:t>№</w:t>
            </w:r>
          </w:p>
        </w:tc>
        <w:tc>
          <w:tcPr>
            <w:tcW w:w="0" w:type="auto"/>
            <w:shd w:val="clear" w:color="auto" w:fill="auto"/>
          </w:tcPr>
          <w:p w:rsidR="00B7639D" w:rsidRPr="00CC53A7" w:rsidRDefault="00B7639D" w:rsidP="002C1B88">
            <w:pPr>
              <w:pStyle w:val="a4"/>
              <w:ind w:left="0"/>
              <w:rPr>
                <w:b/>
              </w:rPr>
            </w:pPr>
            <w:r w:rsidRPr="00CC53A7">
              <w:rPr>
                <w:b/>
              </w:rPr>
              <w:t xml:space="preserve">Мероприятие </w:t>
            </w:r>
          </w:p>
        </w:tc>
        <w:tc>
          <w:tcPr>
            <w:tcW w:w="0" w:type="auto"/>
            <w:shd w:val="clear" w:color="auto" w:fill="auto"/>
          </w:tcPr>
          <w:p w:rsidR="00B7639D" w:rsidRPr="00CC53A7" w:rsidRDefault="00B7639D" w:rsidP="002C1B88">
            <w:pPr>
              <w:pStyle w:val="a4"/>
              <w:ind w:left="0"/>
              <w:rPr>
                <w:b/>
              </w:rPr>
            </w:pPr>
            <w:r w:rsidRPr="00CC53A7">
              <w:rPr>
                <w:b/>
              </w:rPr>
              <w:t>Ответственный</w:t>
            </w:r>
          </w:p>
        </w:tc>
        <w:tc>
          <w:tcPr>
            <w:tcW w:w="0" w:type="auto"/>
            <w:shd w:val="clear" w:color="auto" w:fill="auto"/>
          </w:tcPr>
          <w:p w:rsidR="00B7639D" w:rsidRPr="00CC53A7" w:rsidRDefault="00B7639D" w:rsidP="002C1B88">
            <w:pPr>
              <w:pStyle w:val="a4"/>
              <w:ind w:left="0"/>
              <w:rPr>
                <w:b/>
              </w:rPr>
            </w:pPr>
            <w:r w:rsidRPr="00CC53A7">
              <w:rPr>
                <w:b/>
              </w:rPr>
              <w:t>Сроки</w:t>
            </w:r>
          </w:p>
        </w:tc>
      </w:tr>
      <w:tr w:rsidR="00675BC5" w:rsidRPr="00CC53A7" w:rsidTr="002C1B88">
        <w:trPr>
          <w:trHeight w:val="633"/>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Создание необходимых условий для работы с детьми с особыми образовательными потребностями, учет детей с ОВЗ</w:t>
            </w:r>
          </w:p>
        </w:tc>
        <w:tc>
          <w:tcPr>
            <w:tcW w:w="0" w:type="auto"/>
            <w:shd w:val="clear" w:color="auto" w:fill="auto"/>
          </w:tcPr>
          <w:p w:rsidR="00B7639D" w:rsidRPr="00CC53A7" w:rsidRDefault="00B7639D" w:rsidP="002C1B88">
            <w:pPr>
              <w:contextualSpacing/>
            </w:pPr>
            <w:r w:rsidRPr="00CC53A7">
              <w:t>Директор,</w:t>
            </w:r>
          </w:p>
          <w:p w:rsidR="00B7639D" w:rsidRPr="00CC53A7" w:rsidRDefault="00B7639D" w:rsidP="002C1B88">
            <w:pPr>
              <w:contextualSpacing/>
            </w:pPr>
            <w:r w:rsidRPr="00CC53A7">
              <w:t>психолог, социолог</w:t>
            </w:r>
          </w:p>
        </w:tc>
        <w:tc>
          <w:tcPr>
            <w:tcW w:w="0" w:type="auto"/>
            <w:shd w:val="clear" w:color="auto" w:fill="auto"/>
          </w:tcPr>
          <w:p w:rsidR="00B7639D" w:rsidRPr="00CC53A7" w:rsidRDefault="00B7639D" w:rsidP="002C1B88">
            <w:pPr>
              <w:contextualSpacing/>
            </w:pPr>
            <w:r w:rsidRPr="00CC53A7">
              <w:t xml:space="preserve">август </w:t>
            </w:r>
          </w:p>
          <w:p w:rsidR="00B7639D" w:rsidRPr="00CC53A7" w:rsidRDefault="00B7639D" w:rsidP="002C1B88">
            <w:pPr>
              <w:contextualSpacing/>
            </w:pPr>
            <w:r w:rsidRPr="00CC53A7">
              <w:t>сентябрь</w:t>
            </w:r>
          </w:p>
        </w:tc>
      </w:tr>
      <w:tr w:rsidR="00675BC5" w:rsidRPr="00CC53A7" w:rsidTr="002C1B88">
        <w:trPr>
          <w:trHeight w:val="816"/>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Учет детей в микрорайоне.   Выявление необучаемых детей и детей с особыми образовательными потребностями</w:t>
            </w:r>
          </w:p>
        </w:tc>
        <w:tc>
          <w:tcPr>
            <w:tcW w:w="0" w:type="auto"/>
            <w:shd w:val="clear" w:color="auto" w:fill="auto"/>
          </w:tcPr>
          <w:p w:rsidR="00B7639D" w:rsidRPr="00CC53A7" w:rsidRDefault="00B7639D" w:rsidP="002C1B88">
            <w:pPr>
              <w:contextualSpacing/>
            </w:pPr>
            <w:r w:rsidRPr="00CC53A7">
              <w:t>Социолог</w:t>
            </w:r>
          </w:p>
        </w:tc>
        <w:tc>
          <w:tcPr>
            <w:tcW w:w="0" w:type="auto"/>
            <w:shd w:val="clear" w:color="auto" w:fill="auto"/>
          </w:tcPr>
          <w:p w:rsidR="00B7639D" w:rsidRPr="00CC53A7" w:rsidRDefault="00B7639D" w:rsidP="002C1B88">
            <w:pPr>
              <w:pStyle w:val="a4"/>
              <w:ind w:left="0"/>
            </w:pPr>
            <w:r w:rsidRPr="00CC53A7">
              <w:t>сентябрь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 xml:space="preserve">Составление  паспорта класса. Учет детей с особыми образовательными потребностями  </w:t>
            </w:r>
          </w:p>
        </w:tc>
        <w:tc>
          <w:tcPr>
            <w:tcW w:w="0" w:type="auto"/>
            <w:shd w:val="clear" w:color="auto" w:fill="auto"/>
          </w:tcPr>
          <w:p w:rsidR="00B7639D" w:rsidRPr="00CC53A7" w:rsidRDefault="00B7639D" w:rsidP="002C1B88">
            <w:pPr>
              <w:contextualSpacing/>
            </w:pPr>
            <w:r w:rsidRPr="00CC53A7">
              <w:t>Социолог</w:t>
            </w:r>
          </w:p>
        </w:tc>
        <w:tc>
          <w:tcPr>
            <w:tcW w:w="0" w:type="auto"/>
            <w:shd w:val="clear" w:color="auto" w:fill="auto"/>
          </w:tcPr>
          <w:p w:rsidR="00B7639D" w:rsidRPr="00CC53A7" w:rsidRDefault="00B7639D" w:rsidP="002C1B88">
            <w:pPr>
              <w:pStyle w:val="a4"/>
              <w:ind w:left="0"/>
            </w:pPr>
            <w:r w:rsidRPr="00CC53A7">
              <w:t>сентябрь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Организация обучения на дому. Создание условий для обучения детей с ОВЗ</w:t>
            </w:r>
          </w:p>
        </w:tc>
        <w:tc>
          <w:tcPr>
            <w:tcW w:w="0" w:type="auto"/>
            <w:shd w:val="clear" w:color="auto" w:fill="auto"/>
          </w:tcPr>
          <w:p w:rsidR="00B7639D" w:rsidRPr="00CC53A7" w:rsidRDefault="00B7639D" w:rsidP="002C1B88">
            <w:pPr>
              <w:contextualSpacing/>
            </w:pPr>
            <w:r w:rsidRPr="00CC53A7">
              <w:t>Замдиректора по УВР</w:t>
            </w:r>
          </w:p>
        </w:tc>
        <w:tc>
          <w:tcPr>
            <w:tcW w:w="0" w:type="auto"/>
            <w:shd w:val="clear" w:color="auto" w:fill="auto"/>
          </w:tcPr>
          <w:p w:rsidR="00B7639D" w:rsidRPr="00CC53A7" w:rsidRDefault="00B7639D" w:rsidP="002C1B88">
            <w:pPr>
              <w:contextualSpacing/>
            </w:pPr>
            <w:r w:rsidRPr="00CC53A7">
              <w:t>сентябрь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 xml:space="preserve">Составление расписания кружков, факультативных занятий. Организация досуга  учащихся, развитие индивидуальных способностей  </w:t>
            </w:r>
          </w:p>
        </w:tc>
        <w:tc>
          <w:tcPr>
            <w:tcW w:w="0" w:type="auto"/>
            <w:shd w:val="clear" w:color="auto" w:fill="auto"/>
          </w:tcPr>
          <w:p w:rsidR="00B7639D" w:rsidRPr="00CC53A7" w:rsidRDefault="00B7639D" w:rsidP="002C1B88">
            <w:pPr>
              <w:contextualSpacing/>
            </w:pPr>
            <w:r w:rsidRPr="00CC53A7">
              <w:t>Замдиректора по ВР</w:t>
            </w:r>
          </w:p>
        </w:tc>
        <w:tc>
          <w:tcPr>
            <w:tcW w:w="0" w:type="auto"/>
            <w:shd w:val="clear" w:color="auto" w:fill="auto"/>
          </w:tcPr>
          <w:p w:rsidR="00B7639D" w:rsidRPr="00CC53A7" w:rsidRDefault="00B7639D" w:rsidP="002C1B88">
            <w:pPr>
              <w:contextualSpacing/>
            </w:pPr>
            <w:r w:rsidRPr="00CC53A7">
              <w:t>сентябрь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pStyle w:val="a4"/>
              <w:ind w:left="0"/>
            </w:pPr>
            <w:r w:rsidRPr="00CC53A7">
              <w:t>Консультационно-методическая работа в рамках ПМПК по сопровождению и созданию индивидуальных учебных планов для  детей с особыми образовательными потребностями</w:t>
            </w:r>
          </w:p>
        </w:tc>
        <w:tc>
          <w:tcPr>
            <w:tcW w:w="0" w:type="auto"/>
            <w:shd w:val="clear" w:color="auto" w:fill="auto"/>
          </w:tcPr>
          <w:p w:rsidR="00B7639D" w:rsidRPr="00CC53A7" w:rsidRDefault="00B7639D" w:rsidP="002C1B88">
            <w:pPr>
              <w:pStyle w:val="a4"/>
              <w:ind w:left="0"/>
            </w:pPr>
            <w:r w:rsidRPr="00CC53A7">
              <w:t>Педагог – психолог</w:t>
            </w:r>
          </w:p>
          <w:p w:rsidR="00B7639D" w:rsidRPr="00CC53A7" w:rsidRDefault="00B7639D" w:rsidP="002C1B88">
            <w:pPr>
              <w:pStyle w:val="a4"/>
              <w:ind w:left="0"/>
            </w:pPr>
            <w:r w:rsidRPr="00CC53A7">
              <w:t xml:space="preserve"> </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pStyle w:val="a4"/>
              <w:ind w:left="0"/>
            </w:pPr>
            <w:r w:rsidRPr="00CC53A7">
              <w:t xml:space="preserve">Индивидуальные консультации для родителей учащихся классов, испытывающих трудности адаптации </w:t>
            </w:r>
          </w:p>
        </w:tc>
        <w:tc>
          <w:tcPr>
            <w:tcW w:w="0" w:type="auto"/>
            <w:shd w:val="clear" w:color="auto" w:fill="auto"/>
          </w:tcPr>
          <w:p w:rsidR="00B7639D" w:rsidRPr="00CC53A7" w:rsidRDefault="00B7639D" w:rsidP="002C1B88">
            <w:pPr>
              <w:pStyle w:val="a4"/>
              <w:ind w:left="0"/>
            </w:pPr>
            <w:r w:rsidRPr="00CC53A7">
              <w:t>Педагог - психолог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Pr>
                <w:b/>
              </w:rPr>
              <w:t xml:space="preserve">Заседание </w:t>
            </w:r>
            <w:proofErr w:type="spellStart"/>
            <w:r>
              <w:rPr>
                <w:b/>
              </w:rPr>
              <w:t>ПМПк</w:t>
            </w:r>
            <w:proofErr w:type="spellEnd"/>
            <w:r w:rsidRPr="00CC53A7">
              <w:rPr>
                <w:b/>
              </w:rPr>
              <w:t xml:space="preserve">.  </w:t>
            </w:r>
            <w:r w:rsidRPr="00CC53A7">
              <w:t xml:space="preserve">Определение готовности к школьному обучению, выявление детей «группы риска». Направление на обследование городской ПМПК. </w:t>
            </w:r>
          </w:p>
        </w:tc>
        <w:tc>
          <w:tcPr>
            <w:tcW w:w="0" w:type="auto"/>
            <w:shd w:val="clear" w:color="auto" w:fill="auto"/>
          </w:tcPr>
          <w:p w:rsidR="00B7639D" w:rsidRPr="00CC53A7" w:rsidRDefault="00B7639D" w:rsidP="002C1B88">
            <w:pPr>
              <w:pStyle w:val="a4"/>
              <w:ind w:left="0"/>
            </w:pPr>
            <w:r w:rsidRPr="00CC53A7">
              <w:t>Педагог – психолог</w:t>
            </w:r>
          </w:p>
          <w:p w:rsidR="00B7639D" w:rsidRPr="00CC53A7" w:rsidRDefault="00B7639D" w:rsidP="002C1B88">
            <w:pPr>
              <w:pStyle w:val="a4"/>
              <w:ind w:left="0"/>
            </w:pPr>
            <w:r w:rsidRPr="00CC53A7">
              <w:t xml:space="preserve"> </w:t>
            </w:r>
          </w:p>
        </w:tc>
        <w:tc>
          <w:tcPr>
            <w:tcW w:w="0" w:type="auto"/>
            <w:shd w:val="clear" w:color="auto" w:fill="auto"/>
          </w:tcPr>
          <w:p w:rsidR="00B7639D" w:rsidRPr="00CC53A7" w:rsidRDefault="00B7639D" w:rsidP="002C1B88">
            <w:pPr>
              <w:contextualSpacing/>
            </w:pPr>
            <w:r w:rsidRPr="00CC53A7">
              <w:t>Август</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Pr>
                <w:b/>
              </w:rPr>
              <w:t xml:space="preserve">Заседание </w:t>
            </w:r>
            <w:proofErr w:type="spellStart"/>
            <w:r>
              <w:rPr>
                <w:b/>
              </w:rPr>
              <w:t>ПМПк</w:t>
            </w:r>
            <w:proofErr w:type="spellEnd"/>
            <w:r w:rsidRPr="00CC53A7">
              <w:t xml:space="preserve"> Определение путей психолого-медико-педагогического сопровождения учащихся с трудностями. Разработка рекомендаций  учителям  для обеспечения индивидуального подхода в процессе обучения. </w:t>
            </w:r>
          </w:p>
        </w:tc>
        <w:tc>
          <w:tcPr>
            <w:tcW w:w="0" w:type="auto"/>
            <w:shd w:val="clear" w:color="auto" w:fill="auto"/>
          </w:tcPr>
          <w:p w:rsidR="00B7639D" w:rsidRPr="00CC53A7" w:rsidRDefault="00B7639D" w:rsidP="002C1B88">
            <w:pPr>
              <w:pStyle w:val="a4"/>
              <w:ind w:left="0"/>
            </w:pPr>
            <w:r w:rsidRPr="00CC53A7">
              <w:t>Педагог – психолог</w:t>
            </w:r>
          </w:p>
          <w:p w:rsidR="00B7639D" w:rsidRPr="00CC53A7" w:rsidRDefault="00B7639D" w:rsidP="002C1B88">
            <w:pPr>
              <w:pStyle w:val="a4"/>
              <w:ind w:left="0"/>
            </w:pPr>
            <w:r w:rsidRPr="00CC53A7">
              <w:t xml:space="preserve"> </w:t>
            </w:r>
          </w:p>
        </w:tc>
        <w:tc>
          <w:tcPr>
            <w:tcW w:w="0" w:type="auto"/>
            <w:shd w:val="clear" w:color="auto" w:fill="auto"/>
          </w:tcPr>
          <w:p w:rsidR="00B7639D" w:rsidRPr="00CC53A7" w:rsidRDefault="00B7639D" w:rsidP="002C1B88">
            <w:pPr>
              <w:contextualSpacing/>
            </w:pPr>
            <w:r w:rsidRPr="00CC53A7">
              <w:t>Октябрь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Pr>
                <w:b/>
              </w:rPr>
              <w:t xml:space="preserve">Заседание </w:t>
            </w:r>
            <w:proofErr w:type="spellStart"/>
            <w:r>
              <w:rPr>
                <w:b/>
              </w:rPr>
              <w:t>ПМПк</w:t>
            </w:r>
            <w:proofErr w:type="spellEnd"/>
            <w:r w:rsidRPr="00CC53A7">
              <w:t xml:space="preserve"> Отслеживание динамики развития ребенка и эффективности индивидуализированных коррекционно-развивающих программ.  </w:t>
            </w:r>
          </w:p>
        </w:tc>
        <w:tc>
          <w:tcPr>
            <w:tcW w:w="0" w:type="auto"/>
            <w:shd w:val="clear" w:color="auto" w:fill="auto"/>
          </w:tcPr>
          <w:p w:rsidR="00B7639D" w:rsidRPr="00CC53A7" w:rsidRDefault="00B7639D" w:rsidP="002C1B88">
            <w:pPr>
              <w:pStyle w:val="a4"/>
              <w:ind w:left="0"/>
            </w:pPr>
            <w:r w:rsidRPr="00CC53A7">
              <w:t>Педагог – психолог</w:t>
            </w:r>
          </w:p>
          <w:p w:rsidR="00B7639D" w:rsidRPr="00CC53A7" w:rsidRDefault="00B7639D" w:rsidP="002C1B88">
            <w:pPr>
              <w:pStyle w:val="a4"/>
              <w:ind w:left="0"/>
            </w:pPr>
            <w:r w:rsidRPr="00CC53A7">
              <w:t xml:space="preserve"> </w:t>
            </w:r>
          </w:p>
        </w:tc>
        <w:tc>
          <w:tcPr>
            <w:tcW w:w="0" w:type="auto"/>
            <w:shd w:val="clear" w:color="auto" w:fill="auto"/>
          </w:tcPr>
          <w:p w:rsidR="00B7639D" w:rsidRPr="00CC53A7" w:rsidRDefault="00B7639D" w:rsidP="002C1B88">
            <w:pPr>
              <w:contextualSpacing/>
            </w:pPr>
            <w:r w:rsidRPr="00CC53A7">
              <w:t>Декабрь</w:t>
            </w:r>
          </w:p>
        </w:tc>
      </w:tr>
      <w:tr w:rsidR="00675BC5" w:rsidRPr="00CC53A7" w:rsidTr="002C1B88">
        <w:trPr>
          <w:trHeight w:val="840"/>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Pr>
                <w:b/>
              </w:rPr>
              <w:t xml:space="preserve">Заседание </w:t>
            </w:r>
            <w:proofErr w:type="spellStart"/>
            <w:r>
              <w:rPr>
                <w:b/>
              </w:rPr>
              <w:t>ПМПк</w:t>
            </w:r>
            <w:proofErr w:type="spellEnd"/>
            <w:r w:rsidRPr="00CC53A7">
              <w:t xml:space="preserve"> Отслеживание динамики развития детей с ОВЗ, обучающихся в общеобразовательных классах. Профилактика физических, психических и интеллектуальных перегрузок, организация психологически адекватной образовательной среды. </w:t>
            </w:r>
          </w:p>
        </w:tc>
        <w:tc>
          <w:tcPr>
            <w:tcW w:w="0" w:type="auto"/>
            <w:shd w:val="clear" w:color="auto" w:fill="auto"/>
          </w:tcPr>
          <w:p w:rsidR="00B7639D" w:rsidRPr="00CC53A7" w:rsidRDefault="00B7639D" w:rsidP="002C1B88">
            <w:pPr>
              <w:pStyle w:val="a4"/>
              <w:ind w:left="0"/>
            </w:pPr>
            <w:r w:rsidRPr="00CC53A7">
              <w:t>Педагог – психолог</w:t>
            </w:r>
          </w:p>
          <w:p w:rsidR="00B7639D" w:rsidRPr="00CC53A7" w:rsidRDefault="00B7639D" w:rsidP="002C1B88">
            <w:pPr>
              <w:pStyle w:val="a4"/>
              <w:ind w:left="0"/>
            </w:pPr>
            <w:r w:rsidRPr="00CC53A7">
              <w:t xml:space="preserve"> </w:t>
            </w:r>
          </w:p>
        </w:tc>
        <w:tc>
          <w:tcPr>
            <w:tcW w:w="0" w:type="auto"/>
            <w:shd w:val="clear" w:color="auto" w:fill="auto"/>
          </w:tcPr>
          <w:p w:rsidR="00B7639D" w:rsidRPr="00CC53A7" w:rsidRDefault="00B7639D" w:rsidP="002C1B88">
            <w:pPr>
              <w:contextualSpacing/>
            </w:pPr>
            <w:r w:rsidRPr="00CC53A7">
              <w:t>Апрель</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902521" w:rsidRDefault="00B7639D" w:rsidP="002C1B88">
            <w:pPr>
              <w:pStyle w:val="1"/>
              <w:tabs>
                <w:tab w:val="left" w:pos="993"/>
              </w:tabs>
              <w:contextualSpacing/>
              <w:rPr>
                <w:rFonts w:ascii="Times New Roman" w:eastAsia="Calibri" w:hAnsi="Times New Roman" w:cs="Times New Roman"/>
                <w:b w:val="0"/>
                <w:sz w:val="24"/>
                <w:szCs w:val="24"/>
              </w:rPr>
            </w:pPr>
            <w:proofErr w:type="spellStart"/>
            <w:r w:rsidRPr="00902521">
              <w:rPr>
                <w:rFonts w:ascii="Times New Roman" w:eastAsia="Calibri" w:hAnsi="Times New Roman" w:cs="Times New Roman"/>
                <w:b w:val="0"/>
                <w:sz w:val="24"/>
                <w:szCs w:val="24"/>
              </w:rPr>
              <w:t>Психологические</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тренинги</w:t>
            </w:r>
            <w:proofErr w:type="spellEnd"/>
            <w:r w:rsidRPr="00902521">
              <w:rPr>
                <w:rFonts w:ascii="Times New Roman" w:eastAsia="Calibri" w:hAnsi="Times New Roman" w:cs="Times New Roman"/>
                <w:b w:val="0"/>
                <w:sz w:val="24"/>
                <w:szCs w:val="24"/>
              </w:rPr>
              <w:t xml:space="preserve"> с </w:t>
            </w:r>
            <w:proofErr w:type="spellStart"/>
            <w:r w:rsidRPr="00902521">
              <w:rPr>
                <w:rFonts w:ascii="Times New Roman" w:eastAsia="Calibri" w:hAnsi="Times New Roman" w:cs="Times New Roman"/>
                <w:b w:val="0"/>
                <w:sz w:val="24"/>
                <w:szCs w:val="24"/>
              </w:rPr>
              <w:t>детьми-инвалидами</w:t>
            </w:r>
            <w:proofErr w:type="spellEnd"/>
            <w:r w:rsidRPr="00902521">
              <w:rPr>
                <w:rFonts w:ascii="Times New Roman" w:eastAsia="Calibri" w:hAnsi="Times New Roman" w:cs="Times New Roman"/>
                <w:b w:val="0"/>
                <w:sz w:val="24"/>
                <w:szCs w:val="24"/>
              </w:rPr>
              <w:t xml:space="preserve"> и </w:t>
            </w:r>
            <w:proofErr w:type="spellStart"/>
            <w:r w:rsidRPr="00902521">
              <w:rPr>
                <w:rFonts w:ascii="Times New Roman" w:eastAsia="Calibri" w:hAnsi="Times New Roman" w:cs="Times New Roman"/>
                <w:b w:val="0"/>
                <w:sz w:val="24"/>
                <w:szCs w:val="24"/>
              </w:rPr>
              <w:t>их</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родителями</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Оказание</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психологической</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помощи</w:t>
            </w:r>
            <w:proofErr w:type="spellEnd"/>
            <w:r w:rsidRPr="00902521">
              <w:rPr>
                <w:rFonts w:ascii="Times New Roman" w:eastAsia="Calibri" w:hAnsi="Times New Roman" w:cs="Times New Roman"/>
                <w:b w:val="0"/>
                <w:sz w:val="24"/>
                <w:szCs w:val="24"/>
              </w:rPr>
              <w:t xml:space="preserve"> и </w:t>
            </w:r>
            <w:proofErr w:type="spellStart"/>
            <w:r w:rsidRPr="00902521">
              <w:rPr>
                <w:rFonts w:ascii="Times New Roman" w:eastAsia="Calibri" w:hAnsi="Times New Roman" w:cs="Times New Roman"/>
                <w:b w:val="0"/>
                <w:sz w:val="24"/>
                <w:szCs w:val="24"/>
              </w:rPr>
              <w:t>поддержки</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разрешение</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личностных</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конфликтов</w:t>
            </w:r>
            <w:proofErr w:type="spellEnd"/>
          </w:p>
        </w:tc>
        <w:tc>
          <w:tcPr>
            <w:tcW w:w="0" w:type="auto"/>
            <w:shd w:val="clear" w:color="auto" w:fill="auto"/>
          </w:tcPr>
          <w:p w:rsidR="00B7639D" w:rsidRPr="00CC53A7" w:rsidRDefault="00B7639D" w:rsidP="002C1B88">
            <w:pPr>
              <w:pStyle w:val="a4"/>
              <w:ind w:left="0"/>
            </w:pPr>
            <w:r w:rsidRPr="00CC53A7">
              <w:t>Педагог - психолог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902521" w:rsidRDefault="00B7639D" w:rsidP="002C1B88">
            <w:pPr>
              <w:pStyle w:val="1"/>
              <w:tabs>
                <w:tab w:val="left" w:pos="993"/>
              </w:tabs>
              <w:contextualSpacing/>
              <w:rPr>
                <w:rFonts w:ascii="Times New Roman" w:eastAsia="Calibri" w:hAnsi="Times New Roman" w:cs="Times New Roman"/>
                <w:b w:val="0"/>
                <w:sz w:val="24"/>
                <w:szCs w:val="24"/>
              </w:rPr>
            </w:pPr>
            <w:proofErr w:type="spellStart"/>
            <w:r w:rsidRPr="00902521">
              <w:rPr>
                <w:rFonts w:ascii="Times New Roman" w:eastAsia="Calibri" w:hAnsi="Times New Roman" w:cs="Times New Roman"/>
                <w:b w:val="0"/>
                <w:sz w:val="24"/>
                <w:szCs w:val="24"/>
              </w:rPr>
              <w:t>Индивидуальные</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коррекционно-развивающие</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занятия</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Коррекция</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интеллектуальной</w:t>
            </w:r>
            <w:proofErr w:type="spellEnd"/>
            <w:r w:rsidRPr="00902521">
              <w:rPr>
                <w:rFonts w:ascii="Times New Roman" w:eastAsia="Calibri" w:hAnsi="Times New Roman" w:cs="Times New Roman"/>
                <w:b w:val="0"/>
                <w:sz w:val="24"/>
                <w:szCs w:val="24"/>
              </w:rPr>
              <w:t xml:space="preserve"> </w:t>
            </w:r>
            <w:proofErr w:type="spellStart"/>
            <w:r w:rsidRPr="00902521">
              <w:rPr>
                <w:rFonts w:ascii="Times New Roman" w:eastAsia="Calibri" w:hAnsi="Times New Roman" w:cs="Times New Roman"/>
                <w:b w:val="0"/>
                <w:sz w:val="24"/>
                <w:szCs w:val="24"/>
              </w:rPr>
              <w:t>сферы</w:t>
            </w:r>
            <w:proofErr w:type="spellEnd"/>
            <w:r w:rsidRPr="00902521">
              <w:rPr>
                <w:rFonts w:ascii="Times New Roman" w:eastAsia="Calibri" w:hAnsi="Times New Roman" w:cs="Times New Roman"/>
                <w:b w:val="0"/>
                <w:sz w:val="24"/>
                <w:szCs w:val="24"/>
              </w:rPr>
              <w:t>.</w:t>
            </w:r>
          </w:p>
        </w:tc>
        <w:tc>
          <w:tcPr>
            <w:tcW w:w="0" w:type="auto"/>
            <w:shd w:val="clear" w:color="auto" w:fill="auto"/>
          </w:tcPr>
          <w:p w:rsidR="00B7639D" w:rsidRPr="00CC53A7" w:rsidRDefault="00B7639D" w:rsidP="002C1B88">
            <w:pPr>
              <w:pStyle w:val="a4"/>
              <w:ind w:left="0"/>
            </w:pPr>
            <w:r w:rsidRPr="00CC53A7">
              <w:t>Педагог - психолог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 xml:space="preserve">Детско-родительские </w:t>
            </w:r>
            <w:proofErr w:type="spellStart"/>
            <w:r w:rsidRPr="00CC53A7">
              <w:t>тренинговые</w:t>
            </w:r>
            <w:proofErr w:type="spellEnd"/>
            <w:r w:rsidRPr="00CC53A7">
              <w:t xml:space="preserve"> занятия.  Установление  и развитие отношений партнерства и сотрудничества родителей с ребенком, улучшение понимания родителями собственного ребенка, особенностей и закономерностей его развития, выработка навыков адекватного и равноправного общения, способности к предотвращению и решению межличностных конфликтов, устранение </w:t>
            </w:r>
            <w:proofErr w:type="spellStart"/>
            <w:r w:rsidRPr="00CC53A7">
              <w:t>дезадаптивных</w:t>
            </w:r>
            <w:proofErr w:type="spellEnd"/>
            <w:r w:rsidRPr="00CC53A7">
              <w:t xml:space="preserve"> форм поведения, укрепление уверенности родителей в собственных воспитательных возможностях.</w:t>
            </w:r>
          </w:p>
        </w:tc>
        <w:tc>
          <w:tcPr>
            <w:tcW w:w="0" w:type="auto"/>
            <w:shd w:val="clear" w:color="auto" w:fill="auto"/>
          </w:tcPr>
          <w:p w:rsidR="00B7639D" w:rsidRPr="00CC53A7" w:rsidRDefault="00B7639D" w:rsidP="002C1B88">
            <w:pPr>
              <w:pStyle w:val="a4"/>
              <w:ind w:left="0"/>
            </w:pPr>
            <w:r w:rsidRPr="00CC53A7">
              <w:t>Педагог - психолог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Индивидуальные консультации для учащихся. Разработка программ помощи школьникам, испытывающим трудности в обучении, поведении и психическом самочувствии.</w:t>
            </w:r>
          </w:p>
        </w:tc>
        <w:tc>
          <w:tcPr>
            <w:tcW w:w="0" w:type="auto"/>
            <w:shd w:val="clear" w:color="auto" w:fill="auto"/>
          </w:tcPr>
          <w:p w:rsidR="00B7639D" w:rsidRPr="00CC53A7" w:rsidRDefault="00B7639D" w:rsidP="002C1B88">
            <w:pPr>
              <w:pStyle w:val="a4"/>
              <w:ind w:left="0"/>
            </w:pPr>
            <w:r w:rsidRPr="00CC53A7">
              <w:t>Педагог - психолог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contextualSpacing/>
            </w:pPr>
            <w:r w:rsidRPr="00CC53A7">
              <w:t>Оказание материальной помощи малообеспеченным семьям с детьми-инвалидами.</w:t>
            </w:r>
          </w:p>
        </w:tc>
        <w:tc>
          <w:tcPr>
            <w:tcW w:w="0" w:type="auto"/>
            <w:shd w:val="clear" w:color="auto" w:fill="auto"/>
          </w:tcPr>
          <w:p w:rsidR="00B7639D" w:rsidRPr="00CC53A7" w:rsidRDefault="00B7639D" w:rsidP="002C1B88">
            <w:pPr>
              <w:pStyle w:val="a4"/>
              <w:ind w:left="0"/>
            </w:pPr>
            <w:r w:rsidRPr="00CC53A7">
              <w:t>Социальный педагог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pStyle w:val="a4"/>
              <w:ind w:left="0"/>
            </w:pPr>
            <w:r w:rsidRPr="00CC53A7">
              <w:t>Организация бесплатного питания детей-инвалидов в школьной столовой</w:t>
            </w:r>
          </w:p>
        </w:tc>
        <w:tc>
          <w:tcPr>
            <w:tcW w:w="0" w:type="auto"/>
            <w:shd w:val="clear" w:color="auto" w:fill="auto"/>
          </w:tcPr>
          <w:p w:rsidR="00B7639D" w:rsidRPr="00CC53A7" w:rsidRDefault="00B7639D" w:rsidP="002C1B88">
            <w:pPr>
              <w:pStyle w:val="a4"/>
              <w:ind w:left="0"/>
            </w:pPr>
            <w:r w:rsidRPr="00CC53A7">
              <w:t>Социальный педагог</w:t>
            </w:r>
          </w:p>
        </w:tc>
        <w:tc>
          <w:tcPr>
            <w:tcW w:w="0" w:type="auto"/>
            <w:shd w:val="clear" w:color="auto" w:fill="auto"/>
          </w:tcPr>
          <w:p w:rsidR="00B7639D" w:rsidRPr="00CC53A7" w:rsidRDefault="00B7639D" w:rsidP="002C1B88">
            <w:pPr>
              <w:pStyle w:val="a4"/>
              <w:ind w:left="0"/>
            </w:pPr>
            <w:r w:rsidRPr="00CC53A7">
              <w:t>В течение года                по необходимости</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pStyle w:val="a4"/>
              <w:ind w:left="0"/>
            </w:pPr>
            <w:r w:rsidRPr="00CC53A7">
              <w:t>Посещение детей-инвалидов по месту их жительства с целью обследования материально-бытовых условий</w:t>
            </w:r>
          </w:p>
        </w:tc>
        <w:tc>
          <w:tcPr>
            <w:tcW w:w="0" w:type="auto"/>
            <w:shd w:val="clear" w:color="auto" w:fill="auto"/>
          </w:tcPr>
          <w:p w:rsidR="00B7639D" w:rsidRPr="00CC53A7" w:rsidRDefault="00B7639D" w:rsidP="002C1B88">
            <w:pPr>
              <w:pStyle w:val="a4"/>
              <w:ind w:left="0"/>
            </w:pPr>
            <w:r w:rsidRPr="00CC53A7">
              <w:t>Социальный педагог</w:t>
            </w:r>
          </w:p>
        </w:tc>
        <w:tc>
          <w:tcPr>
            <w:tcW w:w="0" w:type="auto"/>
            <w:shd w:val="clear" w:color="auto" w:fill="auto"/>
          </w:tcPr>
          <w:p w:rsidR="00B7639D" w:rsidRPr="00CC53A7" w:rsidRDefault="00B7639D" w:rsidP="002C1B88">
            <w:pPr>
              <w:pStyle w:val="a4"/>
              <w:ind w:left="0"/>
            </w:pPr>
            <w:r w:rsidRPr="00CC53A7">
              <w:t>В течение года</w:t>
            </w:r>
          </w:p>
        </w:tc>
      </w:tr>
      <w:tr w:rsidR="00675BC5" w:rsidRPr="00CC53A7" w:rsidTr="002C1B88">
        <w:trPr>
          <w:trHeight w:val="147"/>
        </w:trPr>
        <w:tc>
          <w:tcPr>
            <w:tcW w:w="0" w:type="auto"/>
            <w:shd w:val="clear" w:color="auto" w:fill="auto"/>
          </w:tcPr>
          <w:p w:rsidR="00B7639D" w:rsidRPr="00CC53A7" w:rsidRDefault="00B7639D" w:rsidP="00445EDE">
            <w:pPr>
              <w:pStyle w:val="a4"/>
              <w:numPr>
                <w:ilvl w:val="0"/>
                <w:numId w:val="140"/>
              </w:numPr>
              <w:ind w:left="0" w:firstLine="0"/>
              <w:jc w:val="both"/>
            </w:pPr>
          </w:p>
        </w:tc>
        <w:tc>
          <w:tcPr>
            <w:tcW w:w="0" w:type="auto"/>
            <w:shd w:val="clear" w:color="auto" w:fill="auto"/>
          </w:tcPr>
          <w:p w:rsidR="00B7639D" w:rsidRPr="00CC53A7" w:rsidRDefault="00B7639D" w:rsidP="002C1B88">
            <w:pPr>
              <w:pStyle w:val="a4"/>
              <w:ind w:left="0"/>
            </w:pPr>
            <w:r w:rsidRPr="00CC53A7">
              <w:t>Методическая работа по просвещению педагогов и родителей: индивидуальные особенности детей с особыми образовательными потребностями, принципы специальной (коррекционной) помощи детям и семье, необходимость индивидуального подхода, пути и возможность его осуществления для каждого ребенка.</w:t>
            </w:r>
          </w:p>
        </w:tc>
        <w:tc>
          <w:tcPr>
            <w:tcW w:w="0" w:type="auto"/>
            <w:shd w:val="clear" w:color="auto" w:fill="auto"/>
          </w:tcPr>
          <w:p w:rsidR="00B7639D" w:rsidRPr="00CC53A7" w:rsidRDefault="00B7639D" w:rsidP="002C1B88">
            <w:pPr>
              <w:pStyle w:val="a4"/>
              <w:ind w:left="0"/>
            </w:pPr>
            <w:r w:rsidRPr="00CC53A7">
              <w:t>Педагог-психолог</w:t>
            </w:r>
          </w:p>
          <w:p w:rsidR="00B7639D" w:rsidRPr="00CC53A7" w:rsidRDefault="00B7639D" w:rsidP="002C1B88">
            <w:pPr>
              <w:pStyle w:val="a4"/>
              <w:ind w:left="0"/>
            </w:pPr>
            <w:r w:rsidRPr="00CC53A7">
              <w:t xml:space="preserve"> </w:t>
            </w:r>
          </w:p>
          <w:p w:rsidR="00B7639D" w:rsidRPr="00CC53A7" w:rsidRDefault="00B7639D" w:rsidP="002C1B88">
            <w:pPr>
              <w:pStyle w:val="a4"/>
              <w:ind w:left="0"/>
            </w:pPr>
          </w:p>
        </w:tc>
        <w:tc>
          <w:tcPr>
            <w:tcW w:w="0" w:type="auto"/>
            <w:shd w:val="clear" w:color="auto" w:fill="auto"/>
          </w:tcPr>
          <w:p w:rsidR="00B7639D" w:rsidRPr="00CC53A7" w:rsidRDefault="00B7639D" w:rsidP="002C1B88">
            <w:pPr>
              <w:pStyle w:val="a4"/>
              <w:ind w:left="0"/>
            </w:pPr>
            <w:r w:rsidRPr="00CC53A7">
              <w:t>В течение года</w:t>
            </w:r>
          </w:p>
        </w:tc>
      </w:tr>
    </w:tbl>
    <w:p w:rsidR="00B7639D" w:rsidRDefault="00B7639D" w:rsidP="00B7639D">
      <w:pPr>
        <w:autoSpaceDE w:val="0"/>
        <w:autoSpaceDN w:val="0"/>
        <w:adjustRightInd w:val="0"/>
        <w:spacing w:before="100" w:beforeAutospacing="1" w:after="100" w:afterAutospacing="1"/>
        <w:contextualSpacing/>
        <w:jc w:val="center"/>
      </w:pPr>
    </w:p>
    <w:p w:rsidR="00B7639D" w:rsidRDefault="00316DD4" w:rsidP="00B7639D">
      <w:pPr>
        <w:autoSpaceDE w:val="0"/>
        <w:autoSpaceDN w:val="0"/>
        <w:adjustRightInd w:val="0"/>
        <w:spacing w:before="100" w:beforeAutospacing="1" w:after="100" w:afterAutospacing="1"/>
        <w:contextualSpacing/>
        <w:jc w:val="center"/>
        <w:rPr>
          <w:b/>
        </w:rPr>
      </w:pPr>
      <w:r w:rsidRPr="00CC53A7">
        <w:rPr>
          <w:b/>
        </w:rPr>
        <w:t>Реализация индивидуально</w:t>
      </w:r>
      <w:r w:rsidR="00B7639D" w:rsidRPr="00CC53A7">
        <w:rPr>
          <w:b/>
        </w:rPr>
        <w:t xml:space="preserve"> ориентированных коррекционных мероприятий в </w:t>
      </w:r>
      <w:r w:rsidR="00EC4A22">
        <w:rPr>
          <w:b/>
        </w:rPr>
        <w:t>МБОУ СОШ № 37</w:t>
      </w:r>
    </w:p>
    <w:p w:rsidR="00B7639D" w:rsidRPr="00CC53A7" w:rsidRDefault="00B7639D" w:rsidP="00B7639D">
      <w:pPr>
        <w:autoSpaceDE w:val="0"/>
        <w:autoSpaceDN w:val="0"/>
        <w:adjustRightInd w:val="0"/>
        <w:spacing w:before="100" w:beforeAutospacing="1" w:after="100" w:afterAutospacing="1"/>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634"/>
        <w:gridCol w:w="2844"/>
        <w:gridCol w:w="2308"/>
      </w:tblGrid>
      <w:tr w:rsidR="00B7639D" w:rsidRPr="00CC53A7" w:rsidTr="002C1B88">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r w:rsidRPr="00CC53A7">
              <w:rPr>
                <w:b/>
                <w:bCs/>
              </w:rPr>
              <w:t>Урочные</w:t>
            </w:r>
          </w:p>
          <w:p w:rsidR="00B7639D" w:rsidRPr="00CC53A7" w:rsidRDefault="00B7639D" w:rsidP="002C1B88">
            <w:pPr>
              <w:autoSpaceDE w:val="0"/>
              <w:autoSpaceDN w:val="0"/>
              <w:adjustRightInd w:val="0"/>
              <w:contextualSpacing/>
              <w:rPr>
                <w:b/>
                <w:bCs/>
              </w:rPr>
            </w:pPr>
            <w:r w:rsidRPr="00CC53A7">
              <w:rPr>
                <w:b/>
                <w:bCs/>
              </w:rPr>
              <w:t>мероприятия</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r w:rsidRPr="00CC53A7">
              <w:rPr>
                <w:b/>
                <w:bCs/>
              </w:rPr>
              <w:t>Внеурочные</w:t>
            </w:r>
          </w:p>
          <w:p w:rsidR="00B7639D" w:rsidRPr="00CC53A7" w:rsidRDefault="00B7639D" w:rsidP="002C1B88">
            <w:pPr>
              <w:autoSpaceDE w:val="0"/>
              <w:autoSpaceDN w:val="0"/>
              <w:adjustRightInd w:val="0"/>
              <w:contextualSpacing/>
              <w:rPr>
                <w:b/>
                <w:bCs/>
              </w:rPr>
            </w:pPr>
            <w:r w:rsidRPr="00CC53A7">
              <w:rPr>
                <w:b/>
                <w:bCs/>
              </w:rPr>
              <w:t>мероприятия</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r w:rsidRPr="00CC53A7">
              <w:rPr>
                <w:b/>
                <w:bCs/>
              </w:rPr>
              <w:t>Внешкольные</w:t>
            </w:r>
          </w:p>
          <w:p w:rsidR="00B7639D" w:rsidRPr="00CC53A7" w:rsidRDefault="00B7639D" w:rsidP="002C1B88">
            <w:pPr>
              <w:autoSpaceDE w:val="0"/>
              <w:autoSpaceDN w:val="0"/>
              <w:adjustRightInd w:val="0"/>
              <w:contextualSpacing/>
              <w:rPr>
                <w:b/>
                <w:bCs/>
              </w:rPr>
            </w:pPr>
            <w:r w:rsidRPr="00CC53A7">
              <w:rPr>
                <w:b/>
                <w:bCs/>
              </w:rPr>
              <w:t>мероприятия</w:t>
            </w:r>
          </w:p>
          <w:p w:rsidR="00B7639D" w:rsidRPr="00CC53A7" w:rsidRDefault="00B7639D" w:rsidP="002C1B88">
            <w:pPr>
              <w:autoSpaceDE w:val="0"/>
              <w:autoSpaceDN w:val="0"/>
              <w:adjustRightInd w:val="0"/>
              <w:contextualSpacing/>
              <w:rPr>
                <w:b/>
                <w:bCs/>
              </w:rPr>
            </w:pPr>
          </w:p>
        </w:tc>
      </w:tr>
      <w:tr w:rsidR="00B7639D" w:rsidRPr="00CC53A7" w:rsidTr="002C1B88">
        <w:trPr>
          <w:trHeight w:val="1182"/>
        </w:trPr>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Задачи</w:t>
            </w:r>
          </w:p>
          <w:p w:rsidR="00B7639D" w:rsidRPr="00CC53A7" w:rsidRDefault="00B7639D" w:rsidP="002C1B88">
            <w:pPr>
              <w:autoSpaceDE w:val="0"/>
              <w:autoSpaceDN w:val="0"/>
              <w:adjustRightInd w:val="0"/>
              <w:contextualSpacing/>
            </w:pPr>
            <w:r w:rsidRPr="00CC53A7">
              <w:t>мероприятий</w:t>
            </w:r>
          </w:p>
          <w:p w:rsidR="00B7639D" w:rsidRPr="00CC53A7" w:rsidRDefault="00B7639D" w:rsidP="002C1B88">
            <w:pPr>
              <w:autoSpaceDE w:val="0"/>
              <w:autoSpaceDN w:val="0"/>
              <w:adjustRightInd w:val="0"/>
              <w:contextualSpacing/>
              <w:rPr>
                <w:b/>
                <w:bCs/>
              </w:rPr>
            </w:pPr>
          </w:p>
        </w:tc>
        <w:tc>
          <w:tcPr>
            <w:tcW w:w="0" w:type="auto"/>
            <w:gridSpan w:val="3"/>
            <w:tcBorders>
              <w:top w:val="single" w:sz="4" w:space="0" w:color="auto"/>
              <w:left w:val="single" w:sz="4" w:space="0" w:color="auto"/>
              <w:bottom w:val="single" w:sz="4" w:space="0" w:color="auto"/>
              <w:right w:val="single" w:sz="4" w:space="0" w:color="auto"/>
            </w:tcBorders>
            <w:hideMark/>
          </w:tcPr>
          <w:p w:rsidR="00B7639D" w:rsidRPr="00CC53A7" w:rsidRDefault="00B7639D" w:rsidP="00445EDE">
            <w:pPr>
              <w:numPr>
                <w:ilvl w:val="0"/>
                <w:numId w:val="136"/>
              </w:numPr>
              <w:autoSpaceDE w:val="0"/>
              <w:autoSpaceDN w:val="0"/>
              <w:adjustRightInd w:val="0"/>
              <w:ind w:left="0" w:firstLine="0"/>
              <w:contextualSpacing/>
              <w:jc w:val="both"/>
            </w:pPr>
            <w:r w:rsidRPr="00CC53A7">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B7639D" w:rsidRPr="00CC53A7" w:rsidRDefault="00B7639D" w:rsidP="00445EDE">
            <w:pPr>
              <w:numPr>
                <w:ilvl w:val="0"/>
                <w:numId w:val="136"/>
              </w:numPr>
              <w:autoSpaceDE w:val="0"/>
              <w:autoSpaceDN w:val="0"/>
              <w:adjustRightInd w:val="0"/>
              <w:ind w:left="0" w:firstLine="0"/>
              <w:contextualSpacing/>
              <w:jc w:val="both"/>
            </w:pPr>
            <w:r w:rsidRPr="00CC53A7">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B7639D" w:rsidRPr="00CC53A7" w:rsidTr="002C1B88">
        <w:tc>
          <w:tcPr>
            <w:tcW w:w="0" w:type="auto"/>
            <w:vMerge w:val="restart"/>
            <w:tcBorders>
              <w:top w:val="single" w:sz="4" w:space="0" w:color="auto"/>
              <w:left w:val="single" w:sz="4" w:space="0" w:color="auto"/>
              <w:right w:val="single" w:sz="4" w:space="0" w:color="auto"/>
            </w:tcBorders>
          </w:tcPr>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r w:rsidRPr="00CC53A7">
              <w:t>Содержание коррекционных</w:t>
            </w:r>
          </w:p>
          <w:p w:rsidR="00B7639D" w:rsidRPr="00CC53A7" w:rsidRDefault="00B7639D" w:rsidP="002C1B88">
            <w:pPr>
              <w:autoSpaceDE w:val="0"/>
              <w:autoSpaceDN w:val="0"/>
              <w:adjustRightInd w:val="0"/>
              <w:contextualSpacing/>
            </w:pPr>
            <w:r w:rsidRPr="00CC53A7">
              <w:t>мероприятий</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Совершенствование движений и сенсомоторного развития</w:t>
            </w:r>
          </w:p>
          <w:p w:rsidR="00B7639D" w:rsidRPr="00CC53A7" w:rsidRDefault="00B7639D" w:rsidP="002C1B88">
            <w:pPr>
              <w:autoSpaceDE w:val="0"/>
              <w:autoSpaceDN w:val="0"/>
              <w:adjustRightInd w:val="0"/>
              <w:contextualSpacing/>
            </w:pPr>
            <w:r w:rsidRPr="00CC53A7">
              <w:t>-Расширение представлений об окружающем мире и    обогащение словаря</w:t>
            </w:r>
          </w:p>
          <w:p w:rsidR="00B7639D" w:rsidRPr="00CC53A7" w:rsidRDefault="00B7639D" w:rsidP="002C1B88">
            <w:pPr>
              <w:autoSpaceDE w:val="0"/>
              <w:autoSpaceDN w:val="0"/>
              <w:adjustRightInd w:val="0"/>
              <w:contextualSpacing/>
            </w:pPr>
            <w:r w:rsidRPr="00CC53A7">
              <w:t>- Развитие различных видов мышления</w:t>
            </w:r>
          </w:p>
          <w:p w:rsidR="00B7639D" w:rsidRPr="00CC53A7" w:rsidRDefault="00B7639D" w:rsidP="002C1B88">
            <w:pPr>
              <w:autoSpaceDE w:val="0"/>
              <w:autoSpaceDN w:val="0"/>
              <w:adjustRightInd w:val="0"/>
              <w:contextualSpacing/>
            </w:pPr>
            <w:r w:rsidRPr="00CC53A7">
              <w:t>- Развитие основных мыслительных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Совершенствование движений и сенсомоторного развития</w:t>
            </w:r>
          </w:p>
          <w:p w:rsidR="00B7639D" w:rsidRPr="00CC53A7" w:rsidRDefault="00B7639D" w:rsidP="002C1B88">
            <w:pPr>
              <w:autoSpaceDE w:val="0"/>
              <w:autoSpaceDN w:val="0"/>
              <w:adjustRightInd w:val="0"/>
              <w:contextualSpacing/>
            </w:pPr>
            <w:r w:rsidRPr="00CC53A7">
              <w:t>- Расширение представлений об окружающем мире, обогащение словаря</w:t>
            </w:r>
          </w:p>
          <w:p w:rsidR="00B7639D" w:rsidRPr="00CC53A7" w:rsidRDefault="00B7639D" w:rsidP="002C1B88">
            <w:pPr>
              <w:autoSpaceDE w:val="0"/>
              <w:autoSpaceDN w:val="0"/>
              <w:adjustRightInd w:val="0"/>
              <w:contextualSpacing/>
            </w:pPr>
            <w:r w:rsidRPr="00CC53A7">
              <w:t>- Развитие различных видов мышления</w:t>
            </w:r>
          </w:p>
          <w:p w:rsidR="00B7639D" w:rsidRPr="00CC53A7" w:rsidRDefault="00B7639D" w:rsidP="002C1B88">
            <w:pPr>
              <w:autoSpaceDE w:val="0"/>
              <w:autoSpaceDN w:val="0"/>
              <w:adjustRightInd w:val="0"/>
              <w:contextualSpacing/>
            </w:pPr>
            <w:r w:rsidRPr="00CC53A7">
              <w:t>- - Коррекция отдельных сторон психической деятельности</w:t>
            </w:r>
          </w:p>
          <w:p w:rsidR="00B7639D" w:rsidRPr="00CC53A7" w:rsidRDefault="00B7639D" w:rsidP="002C1B88">
            <w:pPr>
              <w:autoSpaceDE w:val="0"/>
              <w:autoSpaceDN w:val="0"/>
              <w:adjustRightInd w:val="0"/>
              <w:contextualSpacing/>
            </w:pPr>
            <w:r w:rsidRPr="00CC53A7">
              <w:t>- Коррекция нарушений в развитии 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 Расширение представлений об окружающем мире и обогащение словаря</w:t>
            </w:r>
          </w:p>
          <w:p w:rsidR="00B7639D" w:rsidRPr="00CC53A7" w:rsidRDefault="00B7639D" w:rsidP="002C1B88">
            <w:pPr>
              <w:autoSpaceDE w:val="0"/>
              <w:autoSpaceDN w:val="0"/>
              <w:adjustRightInd w:val="0"/>
              <w:contextualSpacing/>
            </w:pPr>
            <w:r w:rsidRPr="00CC53A7">
              <w:t>- Развитие различных видов мышления</w:t>
            </w:r>
          </w:p>
          <w:p w:rsidR="00B7639D" w:rsidRPr="00CC53A7" w:rsidRDefault="00B7639D" w:rsidP="002C1B88">
            <w:pPr>
              <w:autoSpaceDE w:val="0"/>
              <w:autoSpaceDN w:val="0"/>
              <w:adjustRightInd w:val="0"/>
              <w:contextualSpacing/>
              <w:rPr>
                <w:b/>
                <w:bCs/>
              </w:rPr>
            </w:pPr>
          </w:p>
        </w:tc>
      </w:tr>
      <w:tr w:rsidR="00B7639D" w:rsidRPr="00CC53A7" w:rsidTr="002C1B88">
        <w:tc>
          <w:tcPr>
            <w:tcW w:w="0" w:type="auto"/>
            <w:vMerge/>
            <w:tcBorders>
              <w:left w:val="single" w:sz="4" w:space="0" w:color="auto"/>
              <w:right w:val="single" w:sz="4" w:space="0" w:color="auto"/>
            </w:tcBorders>
          </w:tcPr>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Игровые ситуации, упражнения,     задачи, коррекционные приёмы и методы обучения</w:t>
            </w:r>
          </w:p>
          <w:p w:rsidR="00B7639D" w:rsidRPr="00CC53A7" w:rsidRDefault="00B7639D" w:rsidP="002C1B88">
            <w:pPr>
              <w:autoSpaceDE w:val="0"/>
              <w:autoSpaceDN w:val="0"/>
              <w:adjustRightInd w:val="0"/>
              <w:contextualSpacing/>
            </w:pPr>
            <w:r w:rsidRPr="00CC53A7">
              <w:t xml:space="preserve">-Элементы </w:t>
            </w:r>
            <w:proofErr w:type="spellStart"/>
            <w:r w:rsidRPr="00CC53A7">
              <w:t>арттерапии</w:t>
            </w:r>
            <w:proofErr w:type="spellEnd"/>
            <w:r w:rsidRPr="00CC53A7">
              <w:t xml:space="preserve">, </w:t>
            </w:r>
            <w:proofErr w:type="spellStart"/>
            <w:r w:rsidRPr="00CC53A7">
              <w:t>сказкотерапии</w:t>
            </w:r>
            <w:proofErr w:type="spellEnd"/>
          </w:p>
          <w:p w:rsidR="00B7639D" w:rsidRPr="00CC53A7" w:rsidRDefault="00B7639D" w:rsidP="002C1B88">
            <w:pPr>
              <w:autoSpaceDE w:val="0"/>
              <w:autoSpaceDN w:val="0"/>
              <w:adjustRightInd w:val="0"/>
              <w:contextualSpacing/>
            </w:pPr>
            <w:r w:rsidRPr="00CC53A7">
              <w:t xml:space="preserve">- </w:t>
            </w:r>
            <w:proofErr w:type="spellStart"/>
            <w:r w:rsidRPr="00CC53A7">
              <w:t>Психогимнастика</w:t>
            </w:r>
            <w:proofErr w:type="spellEnd"/>
          </w:p>
          <w:p w:rsidR="00B7639D" w:rsidRPr="00CC53A7" w:rsidRDefault="00B7639D" w:rsidP="002C1B88">
            <w:pPr>
              <w:autoSpaceDE w:val="0"/>
              <w:autoSpaceDN w:val="0"/>
              <w:adjustRightInd w:val="0"/>
              <w:contextualSpacing/>
            </w:pPr>
            <w:r w:rsidRPr="00CC53A7">
              <w:t xml:space="preserve">-Элементы </w:t>
            </w:r>
            <w:proofErr w:type="spellStart"/>
            <w:r w:rsidRPr="00CC53A7">
              <w:t>куклотерапии</w:t>
            </w:r>
            <w:proofErr w:type="spellEnd"/>
          </w:p>
          <w:p w:rsidR="00B7639D" w:rsidRPr="00CC53A7" w:rsidRDefault="00B7639D" w:rsidP="002C1B88">
            <w:pPr>
              <w:autoSpaceDE w:val="0"/>
              <w:autoSpaceDN w:val="0"/>
              <w:adjustRightInd w:val="0"/>
              <w:contextualSpacing/>
            </w:pPr>
            <w:r w:rsidRPr="00CC53A7">
              <w:t>-Театрализация, драматизация</w:t>
            </w:r>
          </w:p>
          <w:p w:rsidR="00B7639D" w:rsidRPr="00CC53A7" w:rsidRDefault="00B7639D" w:rsidP="002C1B88">
            <w:pPr>
              <w:autoSpaceDE w:val="0"/>
              <w:autoSpaceDN w:val="0"/>
              <w:adjustRightInd w:val="0"/>
              <w:contextualSpacing/>
            </w:pPr>
            <w:r w:rsidRPr="00CC53A7">
              <w:t>-Минуты отдыха</w:t>
            </w:r>
          </w:p>
          <w:p w:rsidR="00B7639D" w:rsidRPr="00CC53A7" w:rsidRDefault="00B7639D" w:rsidP="002C1B88">
            <w:pPr>
              <w:autoSpaceDE w:val="0"/>
              <w:autoSpaceDN w:val="0"/>
              <w:adjustRightInd w:val="0"/>
              <w:contextualSpacing/>
            </w:pPr>
            <w:r w:rsidRPr="00CC53A7">
              <w:t>- Индивидуальная работа</w:t>
            </w:r>
          </w:p>
          <w:p w:rsidR="00B7639D" w:rsidRPr="00CC53A7" w:rsidRDefault="00B7639D" w:rsidP="002C1B88">
            <w:pPr>
              <w:autoSpaceDE w:val="0"/>
              <w:autoSpaceDN w:val="0"/>
              <w:adjustRightInd w:val="0"/>
              <w:contextualSpacing/>
            </w:pPr>
            <w:r w:rsidRPr="00CC53A7">
              <w:t>-Использование специальных программ и учебников</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Внеклассные занятия</w:t>
            </w:r>
          </w:p>
          <w:p w:rsidR="00B7639D" w:rsidRPr="00CC53A7" w:rsidRDefault="00B7639D" w:rsidP="002C1B88">
            <w:pPr>
              <w:autoSpaceDE w:val="0"/>
              <w:autoSpaceDN w:val="0"/>
              <w:adjustRightInd w:val="0"/>
              <w:contextualSpacing/>
            </w:pPr>
            <w:r w:rsidRPr="00CC53A7">
              <w:t>- Кружки и спортивные секции</w:t>
            </w:r>
          </w:p>
          <w:p w:rsidR="00B7639D" w:rsidRPr="00CC53A7" w:rsidRDefault="00B7639D" w:rsidP="002C1B88">
            <w:pPr>
              <w:autoSpaceDE w:val="0"/>
              <w:autoSpaceDN w:val="0"/>
              <w:adjustRightInd w:val="0"/>
              <w:contextualSpacing/>
            </w:pPr>
            <w:r w:rsidRPr="00CC53A7">
              <w:t xml:space="preserve"> - Индивидуально ориентированные занятия</w:t>
            </w:r>
          </w:p>
          <w:p w:rsidR="00B7639D" w:rsidRPr="00CC53A7" w:rsidRDefault="00B7639D" w:rsidP="002C1B88">
            <w:pPr>
              <w:autoSpaceDE w:val="0"/>
              <w:autoSpaceDN w:val="0"/>
              <w:adjustRightInd w:val="0"/>
              <w:contextualSpacing/>
            </w:pPr>
            <w:r w:rsidRPr="00CC53A7">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 Консультации специалистов</w:t>
            </w:r>
          </w:p>
          <w:p w:rsidR="00B7639D" w:rsidRPr="00CC53A7" w:rsidRDefault="00B7639D" w:rsidP="002C1B88">
            <w:pPr>
              <w:autoSpaceDE w:val="0"/>
              <w:autoSpaceDN w:val="0"/>
              <w:adjustRightInd w:val="0"/>
              <w:contextualSpacing/>
            </w:pPr>
            <w:r w:rsidRPr="00CC53A7">
              <w:t>- ЛФК, лечебный</w:t>
            </w:r>
          </w:p>
          <w:p w:rsidR="00B7639D" w:rsidRPr="00CC53A7" w:rsidRDefault="00B7639D" w:rsidP="002C1B88">
            <w:pPr>
              <w:autoSpaceDE w:val="0"/>
              <w:autoSpaceDN w:val="0"/>
              <w:adjustRightInd w:val="0"/>
              <w:contextualSpacing/>
            </w:pPr>
            <w:r w:rsidRPr="00CC53A7">
              <w:t>массаж, закаливание</w:t>
            </w:r>
          </w:p>
          <w:p w:rsidR="00B7639D" w:rsidRPr="00CC53A7" w:rsidRDefault="00B7639D" w:rsidP="002C1B88">
            <w:pPr>
              <w:autoSpaceDE w:val="0"/>
              <w:autoSpaceDN w:val="0"/>
              <w:adjustRightInd w:val="0"/>
              <w:contextualSpacing/>
            </w:pPr>
            <w:r w:rsidRPr="00CC53A7">
              <w:t xml:space="preserve">- Посещение учреждений дополнительного образования (творческие кружки, спортивные секции)                                           </w:t>
            </w:r>
          </w:p>
          <w:p w:rsidR="00B7639D" w:rsidRPr="00CC53A7" w:rsidRDefault="00B7639D" w:rsidP="002C1B88">
            <w:pPr>
              <w:autoSpaceDE w:val="0"/>
              <w:autoSpaceDN w:val="0"/>
              <w:adjustRightInd w:val="0"/>
              <w:contextualSpacing/>
            </w:pPr>
            <w:r w:rsidRPr="00CC53A7">
              <w:t>- Семейные праздники, традиции                                                              - Поездки, путешествия, походы, экскурсии</w:t>
            </w:r>
          </w:p>
          <w:p w:rsidR="00B7639D" w:rsidRPr="00CC53A7" w:rsidRDefault="00B7639D" w:rsidP="002C1B88">
            <w:pPr>
              <w:autoSpaceDE w:val="0"/>
              <w:autoSpaceDN w:val="0"/>
              <w:adjustRightInd w:val="0"/>
              <w:contextualSpacing/>
            </w:pPr>
            <w:r w:rsidRPr="00CC53A7">
              <w:t>- Общение с родственниками</w:t>
            </w:r>
          </w:p>
          <w:p w:rsidR="00B7639D" w:rsidRPr="00CC53A7" w:rsidRDefault="00B7639D" w:rsidP="002C1B88">
            <w:pPr>
              <w:autoSpaceDE w:val="0"/>
              <w:autoSpaceDN w:val="0"/>
              <w:adjustRightInd w:val="0"/>
              <w:contextualSpacing/>
              <w:rPr>
                <w:b/>
                <w:bCs/>
              </w:rPr>
            </w:pPr>
          </w:p>
        </w:tc>
      </w:tr>
      <w:tr w:rsidR="00B7639D" w:rsidRPr="00CC53A7" w:rsidTr="002C1B88">
        <w:trPr>
          <w:trHeight w:val="2504"/>
        </w:trPr>
        <w:tc>
          <w:tcPr>
            <w:tcW w:w="0" w:type="auto"/>
            <w:vMerge/>
            <w:tcBorders>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Контроль межличностных взаимоотношений</w:t>
            </w:r>
          </w:p>
          <w:p w:rsidR="00B7639D" w:rsidRPr="00CC53A7" w:rsidRDefault="00B7639D" w:rsidP="002C1B88">
            <w:pPr>
              <w:autoSpaceDE w:val="0"/>
              <w:autoSpaceDN w:val="0"/>
              <w:adjustRightInd w:val="0"/>
              <w:contextualSpacing/>
            </w:pPr>
            <w:r w:rsidRPr="00CC53A7">
              <w:t>- Дополнительные задания и помощь учителя</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Уроки доброты</w:t>
            </w:r>
          </w:p>
          <w:p w:rsidR="00B7639D" w:rsidRPr="00CC53A7" w:rsidRDefault="00B7639D" w:rsidP="002C1B88">
            <w:pPr>
              <w:autoSpaceDE w:val="0"/>
              <w:autoSpaceDN w:val="0"/>
              <w:adjustRightInd w:val="0"/>
              <w:contextualSpacing/>
            </w:pPr>
            <w:r w:rsidRPr="00CC53A7">
              <w:t>- Субботники</w:t>
            </w:r>
          </w:p>
          <w:p w:rsidR="00B7639D" w:rsidRPr="00CC53A7" w:rsidRDefault="00B7639D" w:rsidP="002C1B88">
            <w:pPr>
              <w:autoSpaceDE w:val="0"/>
              <w:autoSpaceDN w:val="0"/>
              <w:adjustRightInd w:val="0"/>
              <w:contextualSpacing/>
            </w:pPr>
            <w:r w:rsidRPr="00CC53A7">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 Общение с друзьями</w:t>
            </w:r>
          </w:p>
          <w:p w:rsidR="00B7639D" w:rsidRPr="00CC53A7" w:rsidRDefault="00B7639D" w:rsidP="002C1B88">
            <w:pPr>
              <w:autoSpaceDE w:val="0"/>
              <w:autoSpaceDN w:val="0"/>
              <w:adjustRightInd w:val="0"/>
              <w:contextualSpacing/>
            </w:pPr>
            <w:r w:rsidRPr="00CC53A7">
              <w:t>- Прогулки</w:t>
            </w:r>
          </w:p>
          <w:p w:rsidR="00B7639D" w:rsidRPr="00CC53A7" w:rsidRDefault="00B7639D" w:rsidP="002C1B88">
            <w:pPr>
              <w:autoSpaceDE w:val="0"/>
              <w:autoSpaceDN w:val="0"/>
              <w:adjustRightInd w:val="0"/>
              <w:contextualSpacing/>
              <w:rPr>
                <w:b/>
                <w:bCs/>
              </w:rPr>
            </w:pPr>
          </w:p>
        </w:tc>
      </w:tr>
      <w:tr w:rsidR="00B7639D" w:rsidRPr="00CC53A7" w:rsidTr="002C1B88">
        <w:trPr>
          <w:trHeight w:val="1188"/>
        </w:trPr>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Диагностическая</w:t>
            </w:r>
          </w:p>
          <w:p w:rsidR="00B7639D" w:rsidRPr="00CC53A7" w:rsidRDefault="00B7639D" w:rsidP="002C1B88">
            <w:pPr>
              <w:autoSpaceDE w:val="0"/>
              <w:autoSpaceDN w:val="0"/>
              <w:adjustRightInd w:val="0"/>
              <w:contextualSpacing/>
            </w:pPr>
            <w:r w:rsidRPr="00CC53A7">
              <w:t>направленность</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xml:space="preserve">Наблюдение и педагогическая характеристика классного руководителя, оценка зоны ближайшего развития ребёнка </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Обследования специалистами школы</w:t>
            </w:r>
          </w:p>
          <w:p w:rsidR="00B7639D" w:rsidRPr="00CC53A7" w:rsidRDefault="00B7639D" w:rsidP="002C1B88">
            <w:pPr>
              <w:autoSpaceDE w:val="0"/>
              <w:autoSpaceDN w:val="0"/>
              <w:adjustRightInd w:val="0"/>
              <w:contextualSpacing/>
            </w:pPr>
            <w:r w:rsidRPr="00CC53A7">
              <w:t>(психолог, медработник, социолог  (по запросу педагогов)</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Медицинское обследование, заключение психолого-медико-педагогической комиссии (ПМПК)</w:t>
            </w:r>
          </w:p>
        </w:tc>
      </w:tr>
      <w:tr w:rsidR="00B7639D" w:rsidRPr="00CC53A7" w:rsidTr="002C1B88">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p>
          <w:p w:rsidR="00B7639D" w:rsidRPr="00CC53A7" w:rsidRDefault="00B7639D" w:rsidP="002C1B88">
            <w:pPr>
              <w:autoSpaceDE w:val="0"/>
              <w:autoSpaceDN w:val="0"/>
              <w:adjustRightInd w:val="0"/>
              <w:contextualSpacing/>
            </w:pPr>
            <w:r w:rsidRPr="00CC53A7">
              <w:t>Коррекционная</w:t>
            </w:r>
          </w:p>
          <w:p w:rsidR="00B7639D" w:rsidRPr="00CC53A7" w:rsidRDefault="00B7639D" w:rsidP="002C1B88">
            <w:pPr>
              <w:autoSpaceDE w:val="0"/>
              <w:autoSpaceDN w:val="0"/>
              <w:adjustRightInd w:val="0"/>
              <w:contextualSpacing/>
            </w:pPr>
            <w:r w:rsidRPr="00CC53A7">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Использование адаптированных индивидуальных программ, помощь на уроке.</w:t>
            </w:r>
          </w:p>
          <w:p w:rsidR="00B7639D" w:rsidRPr="00CC53A7" w:rsidRDefault="00B7639D" w:rsidP="002C1B88">
            <w:pPr>
              <w:autoSpaceDE w:val="0"/>
              <w:autoSpaceDN w:val="0"/>
              <w:adjustRightInd w:val="0"/>
              <w:contextualSpacing/>
            </w:pPr>
            <w:r w:rsidRPr="00CC53A7">
              <w:t>Мотивация  активной деятельности учащегося</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xml:space="preserve">Соблюдение режима дня, </w:t>
            </w:r>
            <w:proofErr w:type="spellStart"/>
            <w:r w:rsidRPr="00CC53A7">
              <w:t>сказкотерапия</w:t>
            </w:r>
            <w:proofErr w:type="spellEnd"/>
            <w:r w:rsidRPr="00CC53A7">
              <w:t xml:space="preserve">, </w:t>
            </w:r>
            <w:proofErr w:type="spellStart"/>
            <w:r w:rsidRPr="00CC53A7">
              <w:t>изотворчество</w:t>
            </w:r>
            <w:proofErr w:type="spellEnd"/>
            <w:r w:rsidRPr="00CC53A7">
              <w:t>, занятия ЛФК, общее развитие ребёнка, его кругозора, речи, эмоций и т.д.</w:t>
            </w:r>
          </w:p>
        </w:tc>
      </w:tr>
      <w:tr w:rsidR="00B7639D" w:rsidRPr="00CC53A7" w:rsidTr="002C1B88">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Профилактическая</w:t>
            </w:r>
          </w:p>
          <w:p w:rsidR="00B7639D" w:rsidRPr="00CC53A7" w:rsidRDefault="00B7639D" w:rsidP="002C1B88">
            <w:pPr>
              <w:autoSpaceDE w:val="0"/>
              <w:autoSpaceDN w:val="0"/>
              <w:adjustRightInd w:val="0"/>
              <w:contextualSpacing/>
            </w:pPr>
            <w:r w:rsidRPr="00CC53A7">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xml:space="preserve">Систематические </w:t>
            </w:r>
            <w:proofErr w:type="spellStart"/>
            <w:r w:rsidRPr="00CC53A7">
              <w:t>валеопаузы</w:t>
            </w:r>
            <w:proofErr w:type="spellEnd"/>
            <w:r w:rsidRPr="00CC53A7">
              <w:t>,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Смена интеллектуальной деятельности на эмоциональную и двигательную и т.п., контакты со сверстниками, педагогами,       специалистами школы.</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Социализация и интеграция в общество ребёнка</w:t>
            </w:r>
          </w:p>
          <w:p w:rsidR="00B7639D" w:rsidRPr="00CC53A7" w:rsidRDefault="00B7639D" w:rsidP="002C1B88">
            <w:pPr>
              <w:autoSpaceDE w:val="0"/>
              <w:autoSpaceDN w:val="0"/>
              <w:adjustRightInd w:val="0"/>
              <w:contextualSpacing/>
            </w:pPr>
            <w:r w:rsidRPr="00CC53A7">
              <w:t>Стимуляция общения ребёнка</w:t>
            </w:r>
          </w:p>
          <w:p w:rsidR="00B7639D" w:rsidRPr="00CC53A7" w:rsidRDefault="00B7639D" w:rsidP="002C1B88">
            <w:pPr>
              <w:autoSpaceDE w:val="0"/>
              <w:autoSpaceDN w:val="0"/>
              <w:adjustRightInd w:val="0"/>
              <w:contextualSpacing/>
            </w:pPr>
            <w:r w:rsidRPr="00CC53A7">
              <w:t>Чтение ребёнку книг</w:t>
            </w:r>
          </w:p>
          <w:p w:rsidR="00B7639D" w:rsidRPr="00CC53A7" w:rsidRDefault="00B7639D" w:rsidP="002C1B88">
            <w:pPr>
              <w:autoSpaceDE w:val="0"/>
              <w:autoSpaceDN w:val="0"/>
              <w:adjustRightInd w:val="0"/>
              <w:contextualSpacing/>
            </w:pPr>
            <w:r w:rsidRPr="00CC53A7">
              <w:t>Посещение занятий в системе дополнительного образования по интересу или формирование через занятия его интересов</w:t>
            </w:r>
          </w:p>
        </w:tc>
      </w:tr>
      <w:tr w:rsidR="00B7639D" w:rsidRPr="00CC53A7" w:rsidTr="002C1B88">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rPr>
                <w:b/>
                <w:bCs/>
              </w:rPr>
            </w:pPr>
            <w:r w:rsidRPr="00CC53A7">
              <w:t>Обучение родителей умению принятия своего ребенка таким, каков он есть, необходимости проявления родительской любви и заботы, родительских чувств. Демонстрации своей  заинтересованности в делах и вниманию к малейшим успехам ребенка, использованию методов поощрения (похвала, поощрение )</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p>
        </w:tc>
      </w:tr>
      <w:tr w:rsidR="00B7639D" w:rsidRPr="00CC53A7" w:rsidTr="002C1B88">
        <w:trPr>
          <w:trHeight w:val="63"/>
        </w:trPr>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Развивающая</w:t>
            </w:r>
          </w:p>
          <w:p w:rsidR="00B7639D" w:rsidRPr="00CC53A7" w:rsidRDefault="00B7639D" w:rsidP="002C1B88">
            <w:pPr>
              <w:autoSpaceDE w:val="0"/>
              <w:autoSpaceDN w:val="0"/>
              <w:adjustRightInd w:val="0"/>
              <w:contextualSpacing/>
            </w:pPr>
            <w:r w:rsidRPr="00CC53A7">
              <w:t>направленность</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Использование учителем элементов коррекционных                                     технологий, адаптированных индивидуальных  программ, проблемных форм обучения, элементов коррекционно-развивающего обучения</w:t>
            </w:r>
          </w:p>
          <w:p w:rsidR="00B7639D" w:rsidRPr="00CC53A7" w:rsidRDefault="00B7639D" w:rsidP="002C1B88">
            <w:pPr>
              <w:autoSpaceDE w:val="0"/>
              <w:autoSpaceDN w:val="0"/>
              <w:adjustRightInd w:val="0"/>
              <w:contextualSpacing/>
              <w:rPr>
                <w:b/>
                <w:bCs/>
              </w:rPr>
            </w:pP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Организация часов общения, групповых 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pPr>
            <w:r w:rsidRPr="00CC53A7">
              <w:t xml:space="preserve">Посещение 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w:t>
            </w:r>
            <w:proofErr w:type="spellStart"/>
            <w:r w:rsidRPr="00CC53A7">
              <w:t>т.п</w:t>
            </w:r>
            <w:proofErr w:type="spellEnd"/>
          </w:p>
        </w:tc>
      </w:tr>
      <w:tr w:rsidR="00B7639D" w:rsidRPr="00CC53A7" w:rsidTr="002C1B88">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Ответственные за индивидуально ориентированные мероприятия</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Специалисты ПМПК, классный руководитель, учителя, которые проводят индивидуальное обучение с детьми с ОВЗ</w:t>
            </w:r>
          </w:p>
        </w:tc>
        <w:tc>
          <w:tcPr>
            <w:tcW w:w="0" w:type="auto"/>
            <w:tcBorders>
              <w:top w:val="single" w:sz="4" w:space="0" w:color="auto"/>
              <w:left w:val="single" w:sz="4" w:space="0" w:color="auto"/>
              <w:bottom w:val="single" w:sz="4" w:space="0" w:color="auto"/>
              <w:right w:val="single" w:sz="4" w:space="0" w:color="auto"/>
            </w:tcBorders>
            <w:hideMark/>
          </w:tcPr>
          <w:p w:rsidR="00B7639D" w:rsidRPr="00CC53A7" w:rsidRDefault="00B7639D" w:rsidP="002C1B88">
            <w:pPr>
              <w:autoSpaceDE w:val="0"/>
              <w:autoSpaceDN w:val="0"/>
              <w:adjustRightInd w:val="0"/>
              <w:contextualSpacing/>
              <w:rPr>
                <w:b/>
                <w:bCs/>
              </w:rPr>
            </w:pPr>
            <w:r w:rsidRPr="00CC53A7">
              <w:t xml:space="preserve">Классный руководитель, педагоги внеурочной деятельности, психолог, медицинский работник </w:t>
            </w:r>
          </w:p>
        </w:tc>
        <w:tc>
          <w:tcPr>
            <w:tcW w:w="0" w:type="auto"/>
            <w:tcBorders>
              <w:top w:val="single" w:sz="4" w:space="0" w:color="auto"/>
              <w:left w:val="single" w:sz="4" w:space="0" w:color="auto"/>
              <w:bottom w:val="single" w:sz="4" w:space="0" w:color="auto"/>
              <w:right w:val="single" w:sz="4" w:space="0" w:color="auto"/>
            </w:tcBorders>
          </w:tcPr>
          <w:p w:rsidR="00B7639D" w:rsidRPr="00CC53A7" w:rsidRDefault="00B7639D" w:rsidP="002C1B88">
            <w:pPr>
              <w:autoSpaceDE w:val="0"/>
              <w:autoSpaceDN w:val="0"/>
              <w:adjustRightInd w:val="0"/>
              <w:contextualSpacing/>
            </w:pPr>
            <w:r w:rsidRPr="00CC53A7">
              <w:t>Родители, семья</w:t>
            </w:r>
          </w:p>
          <w:p w:rsidR="00B7639D" w:rsidRPr="00CC53A7" w:rsidRDefault="00B7639D" w:rsidP="002C1B88">
            <w:pPr>
              <w:autoSpaceDE w:val="0"/>
              <w:autoSpaceDN w:val="0"/>
              <w:adjustRightInd w:val="0"/>
              <w:contextualSpacing/>
            </w:pPr>
            <w:r w:rsidRPr="00CC53A7">
              <w:t>Медицинские работники</w:t>
            </w:r>
          </w:p>
          <w:p w:rsidR="00B7639D" w:rsidRPr="00CC53A7" w:rsidRDefault="00B7639D" w:rsidP="002C1B88">
            <w:pPr>
              <w:autoSpaceDE w:val="0"/>
              <w:autoSpaceDN w:val="0"/>
              <w:adjustRightInd w:val="0"/>
              <w:contextualSpacing/>
            </w:pPr>
            <w:r w:rsidRPr="00CC53A7">
              <w:t>Педагоги дополнительного образования</w:t>
            </w:r>
          </w:p>
        </w:tc>
      </w:tr>
    </w:tbl>
    <w:p w:rsidR="00B7639D" w:rsidRPr="00CC53A7" w:rsidRDefault="00B7639D" w:rsidP="00B7639D">
      <w:pPr>
        <w:spacing w:before="100" w:beforeAutospacing="1" w:after="100" w:afterAutospacing="1"/>
        <w:contextualSpacing/>
        <w:rPr>
          <w:b/>
          <w:bCs/>
        </w:rPr>
      </w:pPr>
    </w:p>
    <w:p w:rsidR="00D42832" w:rsidRDefault="00D42832" w:rsidP="00B7639D">
      <w:pPr>
        <w:spacing w:before="100" w:beforeAutospacing="1" w:after="100" w:afterAutospacing="1"/>
        <w:contextualSpacing/>
        <w:jc w:val="center"/>
        <w:rPr>
          <w:b/>
          <w:bCs/>
        </w:rPr>
      </w:pPr>
    </w:p>
    <w:p w:rsidR="00D42832" w:rsidRDefault="00D42832" w:rsidP="00B7639D">
      <w:pPr>
        <w:spacing w:before="100" w:beforeAutospacing="1" w:after="100" w:afterAutospacing="1"/>
        <w:contextualSpacing/>
        <w:jc w:val="center"/>
        <w:rPr>
          <w:b/>
          <w:bCs/>
        </w:rPr>
      </w:pPr>
    </w:p>
    <w:p w:rsidR="00D42832" w:rsidRDefault="00D42832" w:rsidP="00B7639D">
      <w:pPr>
        <w:spacing w:before="100" w:beforeAutospacing="1" w:after="100" w:afterAutospacing="1"/>
        <w:contextualSpacing/>
        <w:jc w:val="center"/>
        <w:rPr>
          <w:b/>
          <w:bCs/>
        </w:rPr>
      </w:pPr>
    </w:p>
    <w:p w:rsidR="00D42832" w:rsidRDefault="00D42832" w:rsidP="00B7639D">
      <w:pPr>
        <w:spacing w:before="100" w:beforeAutospacing="1" w:after="100" w:afterAutospacing="1"/>
        <w:contextualSpacing/>
        <w:jc w:val="center"/>
        <w:rPr>
          <w:b/>
          <w:bCs/>
        </w:rPr>
      </w:pPr>
    </w:p>
    <w:p w:rsidR="00B7639D" w:rsidRDefault="00B7639D" w:rsidP="00B7639D">
      <w:pPr>
        <w:spacing w:before="100" w:beforeAutospacing="1" w:after="100" w:afterAutospacing="1"/>
        <w:contextualSpacing/>
        <w:jc w:val="center"/>
        <w:rPr>
          <w:b/>
          <w:bCs/>
        </w:rPr>
      </w:pPr>
      <w:r w:rsidRPr="00CC53A7">
        <w:rPr>
          <w:b/>
          <w:bCs/>
        </w:rPr>
        <w:t>Мероприятия по повышению профессиональной компетентности педагогов</w:t>
      </w:r>
    </w:p>
    <w:p w:rsidR="00B7639D" w:rsidRPr="00CC53A7" w:rsidRDefault="00B7639D" w:rsidP="00B7639D">
      <w:pPr>
        <w:spacing w:before="100" w:beforeAutospacing="1" w:after="100" w:afterAutospacing="1"/>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702"/>
        <w:gridCol w:w="2011"/>
      </w:tblGrid>
      <w:tr w:rsidR="00B7639D" w:rsidRPr="00CC53A7" w:rsidTr="002C1B88">
        <w:tc>
          <w:tcPr>
            <w:tcW w:w="0" w:type="auto"/>
            <w:shd w:val="clear" w:color="auto" w:fill="auto"/>
          </w:tcPr>
          <w:p w:rsidR="00B7639D" w:rsidRPr="00CC53A7" w:rsidRDefault="00B7639D" w:rsidP="002C1B88">
            <w:pPr>
              <w:contextualSpacing/>
            </w:pPr>
            <w:r w:rsidRPr="00CC53A7">
              <w:t>Направление</w:t>
            </w:r>
          </w:p>
        </w:tc>
        <w:tc>
          <w:tcPr>
            <w:tcW w:w="0" w:type="auto"/>
            <w:shd w:val="clear" w:color="auto" w:fill="auto"/>
          </w:tcPr>
          <w:p w:rsidR="00B7639D" w:rsidRPr="00CC53A7" w:rsidRDefault="00B7639D" w:rsidP="002C1B88">
            <w:pPr>
              <w:contextualSpacing/>
            </w:pPr>
            <w:r w:rsidRPr="00CC53A7">
              <w:t>Содержание работы</w:t>
            </w:r>
          </w:p>
        </w:tc>
        <w:tc>
          <w:tcPr>
            <w:tcW w:w="0" w:type="auto"/>
            <w:shd w:val="clear" w:color="auto" w:fill="auto"/>
          </w:tcPr>
          <w:p w:rsidR="00B7639D" w:rsidRPr="00CC53A7" w:rsidRDefault="00B7639D" w:rsidP="002C1B88">
            <w:pPr>
              <w:contextualSpacing/>
            </w:pPr>
            <w:r w:rsidRPr="00CC53A7">
              <w:t>Ответственный</w:t>
            </w:r>
          </w:p>
        </w:tc>
      </w:tr>
      <w:tr w:rsidR="00B7639D" w:rsidRPr="00CC53A7" w:rsidTr="002C1B88">
        <w:tc>
          <w:tcPr>
            <w:tcW w:w="0" w:type="auto"/>
            <w:shd w:val="clear" w:color="auto" w:fill="auto"/>
          </w:tcPr>
          <w:p w:rsidR="00B7639D" w:rsidRPr="00CC53A7" w:rsidRDefault="00B7639D" w:rsidP="002C1B88">
            <w:pPr>
              <w:contextualSpacing/>
            </w:pPr>
            <w:r w:rsidRPr="00CC53A7">
              <w:t>Консультирование</w:t>
            </w:r>
          </w:p>
        </w:tc>
        <w:tc>
          <w:tcPr>
            <w:tcW w:w="0" w:type="auto"/>
            <w:shd w:val="clear" w:color="auto" w:fill="auto"/>
          </w:tcPr>
          <w:p w:rsidR="00B7639D" w:rsidRPr="00CC53A7" w:rsidRDefault="00B7639D" w:rsidP="002C1B88">
            <w:pPr>
              <w:contextualSpacing/>
            </w:pPr>
            <w:r w:rsidRPr="00CC53A7">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shd w:val="clear" w:color="auto" w:fill="auto"/>
          </w:tcPr>
          <w:p w:rsidR="00B7639D" w:rsidRPr="00CC53A7" w:rsidRDefault="00B7639D" w:rsidP="002C1B88">
            <w:pPr>
              <w:contextualSpacing/>
            </w:pPr>
            <w:r w:rsidRPr="00CC53A7">
              <w:t xml:space="preserve">  психолог, врач</w:t>
            </w:r>
          </w:p>
        </w:tc>
      </w:tr>
      <w:tr w:rsidR="00B7639D" w:rsidRPr="00CC53A7" w:rsidTr="002C1B88">
        <w:tc>
          <w:tcPr>
            <w:tcW w:w="0" w:type="auto"/>
            <w:shd w:val="clear" w:color="auto" w:fill="auto"/>
          </w:tcPr>
          <w:p w:rsidR="00B7639D" w:rsidRPr="00CC53A7" w:rsidRDefault="00B7639D" w:rsidP="002C1B88">
            <w:pPr>
              <w:contextualSpacing/>
            </w:pPr>
            <w:r w:rsidRPr="00CC53A7">
              <w:t>Семинары, тренинги, консилиумы,</w:t>
            </w:r>
          </w:p>
          <w:p w:rsidR="00B7639D" w:rsidRPr="00CC53A7" w:rsidRDefault="00B7639D" w:rsidP="002C1B88">
            <w:pPr>
              <w:contextualSpacing/>
            </w:pPr>
            <w:r w:rsidRPr="00CC53A7">
              <w:t>Лектории</w:t>
            </w:r>
          </w:p>
        </w:tc>
        <w:tc>
          <w:tcPr>
            <w:tcW w:w="0" w:type="auto"/>
            <w:shd w:val="clear" w:color="auto" w:fill="auto"/>
          </w:tcPr>
          <w:p w:rsidR="00B7639D" w:rsidRPr="00CC53A7" w:rsidRDefault="00B7639D" w:rsidP="002C1B88">
            <w:pPr>
              <w:contextualSpacing/>
            </w:pPr>
            <w:r w:rsidRPr="00CC53A7">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shd w:val="clear" w:color="auto" w:fill="auto"/>
          </w:tcPr>
          <w:p w:rsidR="00B7639D" w:rsidRPr="00CC53A7" w:rsidRDefault="00B7639D" w:rsidP="002C1B88">
            <w:pPr>
              <w:contextualSpacing/>
            </w:pPr>
            <w:r w:rsidRPr="00CC53A7">
              <w:t>курсы повышения квалификации, психолог</w:t>
            </w:r>
          </w:p>
        </w:tc>
      </w:tr>
    </w:tbl>
    <w:p w:rsidR="00B7639D" w:rsidRPr="00CC53A7" w:rsidRDefault="00B7639D" w:rsidP="00B7639D">
      <w:pPr>
        <w:autoSpaceDE w:val="0"/>
        <w:autoSpaceDN w:val="0"/>
        <w:adjustRightInd w:val="0"/>
        <w:spacing w:before="100" w:beforeAutospacing="1" w:after="100" w:afterAutospacing="1"/>
        <w:contextualSpacing/>
        <w:rPr>
          <w:b/>
          <w:bCs/>
        </w:rPr>
      </w:pPr>
    </w:p>
    <w:p w:rsidR="00B7639D" w:rsidRPr="00CC53A7" w:rsidRDefault="00B7639D" w:rsidP="00B7639D">
      <w:pPr>
        <w:spacing w:before="100" w:beforeAutospacing="1" w:after="100" w:afterAutospacing="1"/>
        <w:contextualSpacing/>
        <w:jc w:val="center"/>
        <w:rPr>
          <w:b/>
          <w:bCs/>
        </w:rPr>
      </w:pPr>
      <w:r w:rsidRPr="00CC53A7">
        <w:rPr>
          <w:b/>
          <w:bCs/>
        </w:rPr>
        <w:t xml:space="preserve">Мероприятия по повышению психолого- педагогической компетентности </w:t>
      </w:r>
      <w:proofErr w:type="gramStart"/>
      <w:r w:rsidRPr="00CC53A7">
        <w:rPr>
          <w:b/>
          <w:bCs/>
        </w:rPr>
        <w:t>родителей(</w:t>
      </w:r>
      <w:proofErr w:type="gramEnd"/>
      <w:r w:rsidRPr="00CC53A7">
        <w:rPr>
          <w:b/>
          <w:bCs/>
        </w:rPr>
        <w:t>законных представителей) в</w:t>
      </w:r>
    </w:p>
    <w:p w:rsidR="00B7639D" w:rsidRPr="00CC53A7" w:rsidRDefault="00B7639D" w:rsidP="00B7639D">
      <w:pPr>
        <w:spacing w:before="100" w:beforeAutospacing="1" w:after="100" w:afterAutospacing="1"/>
        <w:contextualSpacing/>
        <w:jc w:val="center"/>
        <w:rPr>
          <w:b/>
          <w:bCs/>
        </w:rPr>
      </w:pPr>
      <w:r w:rsidRPr="00CC53A7">
        <w:rPr>
          <w:b/>
          <w:bCs/>
        </w:rPr>
        <w:t xml:space="preserve"> </w:t>
      </w:r>
      <w:r w:rsidR="00EC4A22">
        <w:rPr>
          <w:b/>
        </w:rPr>
        <w:t>МБОУ СОШ №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6057"/>
        <w:gridCol w:w="1807"/>
      </w:tblGrid>
      <w:tr w:rsidR="00B7639D" w:rsidRPr="00CC53A7" w:rsidTr="002C1B88">
        <w:tc>
          <w:tcPr>
            <w:tcW w:w="0" w:type="auto"/>
            <w:shd w:val="clear" w:color="auto" w:fill="auto"/>
          </w:tcPr>
          <w:p w:rsidR="00B7639D" w:rsidRPr="00CC53A7" w:rsidRDefault="00B7639D" w:rsidP="002C1B88">
            <w:pPr>
              <w:contextualSpacing/>
            </w:pPr>
            <w:r w:rsidRPr="00CC53A7">
              <w:t>Направление</w:t>
            </w:r>
          </w:p>
        </w:tc>
        <w:tc>
          <w:tcPr>
            <w:tcW w:w="0" w:type="auto"/>
            <w:shd w:val="clear" w:color="auto" w:fill="auto"/>
          </w:tcPr>
          <w:p w:rsidR="00B7639D" w:rsidRPr="00CC53A7" w:rsidRDefault="00B7639D" w:rsidP="002C1B88">
            <w:pPr>
              <w:contextualSpacing/>
            </w:pPr>
            <w:r w:rsidRPr="00CC53A7">
              <w:t>Содержание работы</w:t>
            </w:r>
          </w:p>
        </w:tc>
        <w:tc>
          <w:tcPr>
            <w:tcW w:w="0" w:type="auto"/>
            <w:shd w:val="clear" w:color="auto" w:fill="auto"/>
          </w:tcPr>
          <w:p w:rsidR="00B7639D" w:rsidRPr="00CC53A7" w:rsidRDefault="00B7639D" w:rsidP="002C1B88">
            <w:pPr>
              <w:contextualSpacing/>
            </w:pPr>
            <w:r w:rsidRPr="00CC53A7">
              <w:t>Ответственный</w:t>
            </w:r>
          </w:p>
        </w:tc>
      </w:tr>
      <w:tr w:rsidR="00B7639D" w:rsidRPr="00CC53A7" w:rsidTr="002C1B88">
        <w:tc>
          <w:tcPr>
            <w:tcW w:w="0" w:type="auto"/>
            <w:shd w:val="clear" w:color="auto" w:fill="auto"/>
          </w:tcPr>
          <w:p w:rsidR="00B7639D" w:rsidRPr="00CC53A7" w:rsidRDefault="00B7639D" w:rsidP="002C1B88">
            <w:pPr>
              <w:contextualSpacing/>
            </w:pPr>
            <w:r w:rsidRPr="00CC53A7">
              <w:t>Консультирование</w:t>
            </w:r>
          </w:p>
        </w:tc>
        <w:tc>
          <w:tcPr>
            <w:tcW w:w="0" w:type="auto"/>
            <w:shd w:val="clear" w:color="auto" w:fill="auto"/>
          </w:tcPr>
          <w:p w:rsidR="00B7639D" w:rsidRPr="00CC53A7" w:rsidRDefault="00B7639D" w:rsidP="002C1B88">
            <w:pPr>
              <w:contextualSpacing/>
            </w:pPr>
            <w:r w:rsidRPr="00CC53A7">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shd w:val="clear" w:color="auto" w:fill="auto"/>
          </w:tcPr>
          <w:p w:rsidR="00B7639D" w:rsidRPr="00CC53A7" w:rsidRDefault="00B7639D" w:rsidP="002C1B88">
            <w:pPr>
              <w:contextualSpacing/>
            </w:pPr>
            <w:r w:rsidRPr="00CC53A7">
              <w:t>Психолог,   педагог,</w:t>
            </w:r>
          </w:p>
          <w:p w:rsidR="00B7639D" w:rsidRPr="00CC53A7" w:rsidRDefault="00B7639D" w:rsidP="002C1B88">
            <w:pPr>
              <w:contextualSpacing/>
            </w:pPr>
            <w:r w:rsidRPr="00CC53A7">
              <w:t>врач</w:t>
            </w:r>
          </w:p>
        </w:tc>
      </w:tr>
      <w:tr w:rsidR="00B7639D" w:rsidRPr="00CC53A7" w:rsidTr="002C1B88">
        <w:tc>
          <w:tcPr>
            <w:tcW w:w="0" w:type="auto"/>
            <w:shd w:val="clear" w:color="auto" w:fill="auto"/>
          </w:tcPr>
          <w:p w:rsidR="00B7639D" w:rsidRPr="00CC53A7" w:rsidRDefault="00B7639D" w:rsidP="002C1B88">
            <w:pPr>
              <w:contextualSpacing/>
            </w:pPr>
            <w:r w:rsidRPr="00CC53A7">
              <w:t>Родительские собрания</w:t>
            </w:r>
          </w:p>
        </w:tc>
        <w:tc>
          <w:tcPr>
            <w:tcW w:w="0" w:type="auto"/>
            <w:shd w:val="clear" w:color="auto" w:fill="auto"/>
          </w:tcPr>
          <w:p w:rsidR="00B7639D" w:rsidRPr="00CC53A7" w:rsidRDefault="00B7639D" w:rsidP="002C1B88">
            <w:pPr>
              <w:contextualSpacing/>
            </w:pPr>
            <w:r w:rsidRPr="00CC53A7">
              <w:t xml:space="preserve">Лекции по профилактике школьной </w:t>
            </w:r>
            <w:proofErr w:type="spellStart"/>
            <w:r w:rsidRPr="00CC53A7">
              <w:t>дезадаптации</w:t>
            </w:r>
            <w:proofErr w:type="spellEnd"/>
            <w:r w:rsidRPr="00CC53A7">
              <w:t xml:space="preserve">, кризисам возрастного развития, по формированию детского коллектива, по возрастным особенностям детей, профилактике </w:t>
            </w:r>
            <w:proofErr w:type="spellStart"/>
            <w:r w:rsidRPr="00CC53A7">
              <w:t>девиантного</w:t>
            </w:r>
            <w:proofErr w:type="spellEnd"/>
            <w:r w:rsidRPr="00CC53A7">
              <w:t xml:space="preserve"> и </w:t>
            </w:r>
            <w:proofErr w:type="spellStart"/>
            <w:r w:rsidRPr="00CC53A7">
              <w:t>аддиктивного</w:t>
            </w:r>
            <w:proofErr w:type="spellEnd"/>
            <w:r w:rsidRPr="00CC53A7">
              <w:t xml:space="preserve"> поведения и проблем школьного обучения, физического развития.</w:t>
            </w:r>
          </w:p>
        </w:tc>
        <w:tc>
          <w:tcPr>
            <w:tcW w:w="0" w:type="auto"/>
            <w:shd w:val="clear" w:color="auto" w:fill="auto"/>
          </w:tcPr>
          <w:p w:rsidR="00B7639D" w:rsidRPr="00CC53A7" w:rsidRDefault="00B7639D" w:rsidP="002C1B88">
            <w:pPr>
              <w:contextualSpacing/>
            </w:pPr>
            <w:r w:rsidRPr="00CC53A7">
              <w:t>Психолог, педагог, врач</w:t>
            </w:r>
          </w:p>
        </w:tc>
      </w:tr>
      <w:tr w:rsidR="00B7639D" w:rsidRPr="00CC53A7" w:rsidTr="002C1B88">
        <w:tc>
          <w:tcPr>
            <w:tcW w:w="0" w:type="auto"/>
            <w:shd w:val="clear" w:color="auto" w:fill="auto"/>
          </w:tcPr>
          <w:p w:rsidR="00B7639D" w:rsidRPr="00CC53A7" w:rsidRDefault="00B7639D" w:rsidP="002C1B88">
            <w:pPr>
              <w:contextualSpacing/>
            </w:pPr>
            <w:r w:rsidRPr="00CC53A7">
              <w:t>Анкетирование</w:t>
            </w:r>
          </w:p>
        </w:tc>
        <w:tc>
          <w:tcPr>
            <w:tcW w:w="0" w:type="auto"/>
            <w:shd w:val="clear" w:color="auto" w:fill="auto"/>
          </w:tcPr>
          <w:p w:rsidR="00B7639D" w:rsidRPr="00CC53A7" w:rsidRDefault="00B7639D" w:rsidP="002C1B88">
            <w:pPr>
              <w:contextualSpacing/>
            </w:pPr>
            <w:r w:rsidRPr="00CC53A7">
              <w:t>Опрос родителей по вопросам обучения и воспитания</w:t>
            </w:r>
          </w:p>
        </w:tc>
        <w:tc>
          <w:tcPr>
            <w:tcW w:w="0" w:type="auto"/>
            <w:shd w:val="clear" w:color="auto" w:fill="auto"/>
          </w:tcPr>
          <w:p w:rsidR="00B7639D" w:rsidRPr="00CC53A7" w:rsidRDefault="00B7639D" w:rsidP="002C1B88">
            <w:pPr>
              <w:contextualSpacing/>
            </w:pPr>
            <w:r w:rsidRPr="00CC53A7">
              <w:t>администрация, психолог</w:t>
            </w:r>
          </w:p>
        </w:tc>
      </w:tr>
      <w:tr w:rsidR="00B7639D" w:rsidRPr="00CC53A7" w:rsidTr="002C1B88">
        <w:tc>
          <w:tcPr>
            <w:tcW w:w="0" w:type="auto"/>
            <w:shd w:val="clear" w:color="auto" w:fill="auto"/>
          </w:tcPr>
          <w:p w:rsidR="00B7639D" w:rsidRPr="00CC53A7" w:rsidRDefault="00B7639D" w:rsidP="002C1B88">
            <w:pPr>
              <w:contextualSpacing/>
            </w:pPr>
            <w:r w:rsidRPr="00CC53A7">
              <w:t>Открытые мероприятия</w:t>
            </w:r>
          </w:p>
        </w:tc>
        <w:tc>
          <w:tcPr>
            <w:tcW w:w="0" w:type="auto"/>
            <w:shd w:val="clear" w:color="auto" w:fill="auto"/>
          </w:tcPr>
          <w:p w:rsidR="00B7639D" w:rsidRPr="00CC53A7" w:rsidRDefault="00B7639D" w:rsidP="002C1B88">
            <w:pPr>
              <w:contextualSpacing/>
            </w:pPr>
            <w:r w:rsidRPr="00CC53A7">
              <w:t>Проведение круглых столов по взаимодействию с детьми с ОВЗ и открытых занятий и уроков</w:t>
            </w:r>
          </w:p>
        </w:tc>
        <w:tc>
          <w:tcPr>
            <w:tcW w:w="0" w:type="auto"/>
            <w:shd w:val="clear" w:color="auto" w:fill="auto"/>
          </w:tcPr>
          <w:p w:rsidR="00B7639D" w:rsidRPr="00CC53A7" w:rsidRDefault="00B7639D" w:rsidP="002C1B88">
            <w:pPr>
              <w:contextualSpacing/>
            </w:pPr>
            <w:r w:rsidRPr="00CC53A7">
              <w:t>психолог,   педагог</w:t>
            </w:r>
          </w:p>
        </w:tc>
      </w:tr>
    </w:tbl>
    <w:p w:rsidR="00B7639D" w:rsidRPr="00CC53A7" w:rsidRDefault="00B7639D" w:rsidP="0070744F">
      <w:pPr>
        <w:shd w:val="clear" w:color="auto" w:fill="FFFFFF"/>
        <w:tabs>
          <w:tab w:val="left" w:pos="426"/>
        </w:tabs>
        <w:rPr>
          <w:b/>
        </w:rPr>
      </w:pPr>
    </w:p>
    <w:p w:rsidR="00316DD4" w:rsidRDefault="00B7639D" w:rsidP="00316DD4">
      <w:pPr>
        <w:pStyle w:val="2"/>
        <w:jc w:val="center"/>
        <w:rPr>
          <w:rFonts w:ascii="Times New Roman" w:hAnsi="Times New Roman"/>
          <w:i/>
          <w:color w:val="auto"/>
          <w:sz w:val="24"/>
          <w:szCs w:val="24"/>
        </w:rPr>
      </w:pPr>
      <w:r w:rsidRPr="00275073">
        <w:rPr>
          <w:rFonts w:ascii="Times New Roman" w:hAnsi="Times New Roman"/>
          <w:i/>
          <w:color w:val="auto"/>
          <w:sz w:val="24"/>
          <w:szCs w:val="24"/>
        </w:rPr>
        <w:t xml:space="preserve">Стратегия и тактика </w:t>
      </w:r>
      <w:r w:rsidR="00316DD4" w:rsidRPr="00275073">
        <w:rPr>
          <w:rFonts w:ascii="Times New Roman" w:hAnsi="Times New Roman"/>
          <w:i/>
          <w:color w:val="auto"/>
          <w:sz w:val="24"/>
          <w:szCs w:val="24"/>
        </w:rPr>
        <w:t xml:space="preserve">проведения </w:t>
      </w:r>
      <w:proofErr w:type="spellStart"/>
      <w:r w:rsidR="00316DD4" w:rsidRPr="00275073">
        <w:rPr>
          <w:rFonts w:ascii="Times New Roman" w:hAnsi="Times New Roman"/>
          <w:i/>
          <w:color w:val="auto"/>
          <w:sz w:val="24"/>
          <w:szCs w:val="24"/>
        </w:rPr>
        <w:t>диагностико</w:t>
      </w:r>
      <w:proofErr w:type="spellEnd"/>
      <w:r w:rsidRPr="00275073">
        <w:rPr>
          <w:rFonts w:ascii="Times New Roman" w:hAnsi="Times New Roman"/>
          <w:i/>
          <w:color w:val="auto"/>
          <w:sz w:val="24"/>
          <w:szCs w:val="24"/>
        </w:rPr>
        <w:t>-коррекционной работы</w:t>
      </w:r>
    </w:p>
    <w:p w:rsidR="00B7639D" w:rsidRPr="00275073" w:rsidRDefault="00B7639D" w:rsidP="00316DD4">
      <w:pPr>
        <w:pStyle w:val="2"/>
        <w:ind w:firstLine="720"/>
        <w:jc w:val="center"/>
        <w:rPr>
          <w:rFonts w:ascii="Times New Roman" w:hAnsi="Times New Roman"/>
          <w:i/>
          <w:color w:val="auto"/>
          <w:sz w:val="24"/>
          <w:szCs w:val="24"/>
        </w:rPr>
      </w:pPr>
      <w:r w:rsidRPr="00275073">
        <w:rPr>
          <w:rFonts w:ascii="Times New Roman" w:hAnsi="Times New Roman"/>
          <w:i/>
          <w:color w:val="auto"/>
          <w:sz w:val="24"/>
          <w:szCs w:val="24"/>
        </w:rPr>
        <w:t xml:space="preserve">в </w:t>
      </w:r>
      <w:r w:rsidR="00EC4A22">
        <w:rPr>
          <w:rFonts w:ascii="Times New Roman" w:hAnsi="Times New Roman"/>
          <w:i/>
          <w:color w:val="auto"/>
          <w:sz w:val="24"/>
          <w:szCs w:val="24"/>
        </w:rPr>
        <w:t>МБОУ СОШ № 37</w:t>
      </w:r>
    </w:p>
    <w:p w:rsidR="00B7639D" w:rsidRPr="00CC53A7" w:rsidRDefault="00B7639D" w:rsidP="00316DD4">
      <w:pPr>
        <w:shd w:val="clear" w:color="auto" w:fill="FFFFFF"/>
        <w:ind w:firstLine="720"/>
        <w:jc w:val="both"/>
      </w:pPr>
      <w:r w:rsidRPr="00CC53A7">
        <w:t xml:space="preserve">Прежде чем планировать коррекционно-развивающую работу, каждый ребенок должен  пройти констатирующий мониторинг, проводящийся в начале учебного года или в момент поступления учащегося в образовательное учреждение. Итоговые результаты  коррекционной работы показывает </w:t>
      </w:r>
      <w:r w:rsidRPr="00CC53A7">
        <w:rPr>
          <w:b/>
        </w:rPr>
        <w:t>динамический мониторинг</w:t>
      </w:r>
      <w:r w:rsidRPr="00CC53A7">
        <w:t>, проводящийся в конце учебного года. Так же динамический мониторинг проводится по запросу педагогов, осуществляющих реализацию коррекционной программы, а также родителей (законных представителей) на любом этапе коррекционной работы.</w:t>
      </w:r>
    </w:p>
    <w:p w:rsidR="00B7639D" w:rsidRPr="00CC53A7" w:rsidRDefault="00B7639D" w:rsidP="00316DD4">
      <w:pPr>
        <w:shd w:val="clear" w:color="auto" w:fill="FFFFFF"/>
        <w:ind w:firstLine="720"/>
        <w:jc w:val="both"/>
      </w:pPr>
      <w:r w:rsidRPr="00CC53A7">
        <w:rPr>
          <w:b/>
        </w:rPr>
        <w:t>Цель динамического мониторинга</w:t>
      </w:r>
      <w:r w:rsidRPr="00CC53A7">
        <w:t>: выявить психологические особенности ребенка, уровень интеллектуальных способностей, установить степень нарушения речи, состояние здоровья, компенсаторные возможности дошкольника, определить маршрут индивидуального развития и обучения ребенка в системе начального общего образования.</w:t>
      </w:r>
    </w:p>
    <w:p w:rsidR="00B7639D" w:rsidRPr="00CC53A7" w:rsidRDefault="00B7639D" w:rsidP="00316DD4">
      <w:pPr>
        <w:shd w:val="clear" w:color="auto" w:fill="FFFFFF"/>
        <w:ind w:firstLine="720"/>
        <w:jc w:val="both"/>
      </w:pPr>
      <w:r w:rsidRPr="00CC53A7">
        <w:t>Структура динамического мониторинга в М</w:t>
      </w:r>
      <w:r>
        <w:t>Б</w:t>
      </w:r>
      <w:r w:rsidRPr="00CC53A7">
        <w:t xml:space="preserve">ОАУ СОШ № </w:t>
      </w:r>
      <w:r>
        <w:t>73</w:t>
      </w:r>
      <w:r w:rsidRPr="00CC53A7">
        <w:t xml:space="preserve"> включает комплексную деятельность медицинских работников, психолога, учителя-логопеда, учителя начальных классов.</w:t>
      </w:r>
    </w:p>
    <w:p w:rsidR="00B7639D" w:rsidRPr="00CC53A7" w:rsidRDefault="00B7639D" w:rsidP="00316DD4">
      <w:pPr>
        <w:ind w:firstLine="720"/>
        <w:jc w:val="both"/>
      </w:pPr>
      <w:r w:rsidRPr="00CC53A7">
        <w:rPr>
          <w:b/>
        </w:rPr>
        <w:t>Динамический мониторинг</w:t>
      </w:r>
      <w:r w:rsidRPr="00CC53A7">
        <w:t xml:space="preserve"> –  непрерывный процесс наблюдения и регистрации параметров объекта, в сравнении с заданными критериями, включает несколько направлений.</w:t>
      </w:r>
    </w:p>
    <w:p w:rsidR="00B7639D" w:rsidRPr="00CC53A7" w:rsidRDefault="00B7639D" w:rsidP="00316DD4">
      <w:pPr>
        <w:ind w:firstLine="720"/>
        <w:jc w:val="both"/>
        <w:rPr>
          <w:bCs/>
        </w:rPr>
      </w:pPr>
      <w:r w:rsidRPr="00CC53A7">
        <w:rPr>
          <w:b/>
        </w:rPr>
        <w:t>Педагогический мониторинг</w:t>
      </w:r>
      <w:r w:rsidRPr="00CC53A7">
        <w:t xml:space="preserve"> – это процесс непрерывного научно обоснованного контроля качества начального общего образования в </w:t>
      </w:r>
      <w:r w:rsidR="00EC4A22">
        <w:t>МБОУ СОШ № 37</w:t>
      </w:r>
      <w:r w:rsidRPr="00CC53A7">
        <w:t xml:space="preserve"> с целью повышения его результативности. Главное назначение педагогического мониторинга – обеспечить всех участников образовательного процесса обратной связью, которая позволяет вносить последовательные изменения в ходе реализации </w:t>
      </w:r>
      <w:r>
        <w:t>А</w:t>
      </w:r>
      <w:r w:rsidRPr="00CC53A7">
        <w:t>ООП НОО для </w:t>
      </w:r>
      <w:r w:rsidRPr="00CC53A7">
        <w:rPr>
          <w:bCs/>
        </w:rPr>
        <w:t>повышения качества ее результатов.</w:t>
      </w:r>
    </w:p>
    <w:p w:rsidR="00B7639D" w:rsidRPr="00CC53A7" w:rsidRDefault="00B7639D" w:rsidP="00B7639D">
      <w:pPr>
        <w:pStyle w:val="af3"/>
        <w:tabs>
          <w:tab w:val="num" w:pos="0"/>
        </w:tabs>
        <w:spacing w:before="0" w:after="0" w:line="240" w:lineRule="auto"/>
        <w:ind w:firstLine="709"/>
        <w:rPr>
          <w:bCs/>
        </w:rPr>
      </w:pPr>
      <w:r w:rsidRPr="00CC53A7">
        <w:rPr>
          <w:b/>
          <w:bCs/>
        </w:rPr>
        <w:t xml:space="preserve">Медицинский мониторинг - </w:t>
      </w:r>
      <w:r w:rsidRPr="00CC53A7">
        <w:rPr>
          <w:bCs/>
        </w:rPr>
        <w:t xml:space="preserve">это система наблюдения, контроля и прогноза состояния здоровья учащихся </w:t>
      </w:r>
      <w:r w:rsidR="00EC4A22">
        <w:t>МБОУ СОШ № 37</w:t>
      </w:r>
      <w:r w:rsidRPr="00CC53A7">
        <w:t xml:space="preserve"> </w:t>
      </w:r>
      <w:r w:rsidRPr="00CC53A7">
        <w:rPr>
          <w:bCs/>
        </w:rPr>
        <w:t>в условиях многофакторного воздействия окружающей среды. Главными его задачами являются</w:t>
      </w:r>
      <w:r>
        <w:rPr>
          <w:bCs/>
        </w:rPr>
        <w:t xml:space="preserve"> </w:t>
      </w:r>
      <w:r w:rsidRPr="00CC53A7">
        <w:rPr>
          <w:bCs/>
        </w:rPr>
        <w:t>оценка и учет показателей здоровья учащихся, определение соматического и неврологического статусов.</w:t>
      </w:r>
    </w:p>
    <w:p w:rsidR="00B7639D" w:rsidRPr="00CC53A7" w:rsidRDefault="00B7639D" w:rsidP="00B7639D">
      <w:pPr>
        <w:pStyle w:val="af3"/>
        <w:tabs>
          <w:tab w:val="num" w:pos="0"/>
        </w:tabs>
        <w:spacing w:before="0" w:after="0" w:line="240" w:lineRule="auto"/>
        <w:ind w:firstLine="709"/>
      </w:pPr>
      <w:r w:rsidRPr="00CC53A7">
        <w:rPr>
          <w:b/>
          <w:bCs/>
        </w:rPr>
        <w:t>Психологический мониторинг</w:t>
      </w:r>
      <w:r w:rsidRPr="00CC53A7">
        <w:t xml:space="preserve"> представляет собой систему постоянного отслеживания посредством психологической диагностики процесса личностного развития учащегося, создания банка психологических данных на каждого учащегося, проектирование индивидуальной психологической и педагогической траектории </w:t>
      </w:r>
      <w:proofErr w:type="gramStart"/>
      <w:r w:rsidRPr="00CC53A7">
        <w:t>учащегося .</w:t>
      </w:r>
      <w:r w:rsidRPr="00CC53A7">
        <w:rPr>
          <w:bCs/>
        </w:rPr>
        <w:t>Психологический</w:t>
      </w:r>
      <w:proofErr w:type="gramEnd"/>
      <w:r w:rsidRPr="00CC53A7">
        <w:rPr>
          <w:bCs/>
        </w:rPr>
        <w:t xml:space="preserve"> мониторинг реализует следующие задачи:</w:t>
      </w:r>
    </w:p>
    <w:p w:rsidR="00B7639D" w:rsidRPr="00CC53A7" w:rsidRDefault="00B7639D" w:rsidP="00445EDE">
      <w:pPr>
        <w:numPr>
          <w:ilvl w:val="0"/>
          <w:numId w:val="139"/>
        </w:numPr>
        <w:tabs>
          <w:tab w:val="num" w:pos="0"/>
          <w:tab w:val="num" w:pos="142"/>
        </w:tabs>
        <w:ind w:left="0" w:firstLine="709"/>
        <w:jc w:val="both"/>
      </w:pPr>
      <w:r w:rsidRPr="00CC53A7">
        <w:t>получение максимально полной психологической информации, характеризующей образовательный процесс в школе;</w:t>
      </w:r>
    </w:p>
    <w:p w:rsidR="00B7639D" w:rsidRPr="00CC53A7" w:rsidRDefault="00B7639D" w:rsidP="00445EDE">
      <w:pPr>
        <w:numPr>
          <w:ilvl w:val="0"/>
          <w:numId w:val="139"/>
        </w:numPr>
        <w:tabs>
          <w:tab w:val="num" w:pos="0"/>
          <w:tab w:val="num" w:pos="142"/>
        </w:tabs>
        <w:ind w:left="0" w:firstLine="709"/>
        <w:jc w:val="both"/>
      </w:pPr>
      <w:r w:rsidRPr="00CC53A7">
        <w:t xml:space="preserve">предоставление этой информации в наиболее удобном виде пользователям разного уровня (родителям </w:t>
      </w:r>
      <w:r w:rsidRPr="00CC53A7">
        <w:rPr>
          <w:bCs/>
        </w:rPr>
        <w:t>(законным представителям), педагогическим кадрам</w:t>
      </w:r>
      <w:r w:rsidRPr="00CC53A7">
        <w:t>);</w:t>
      </w:r>
    </w:p>
    <w:p w:rsidR="00B7639D" w:rsidRPr="00CC53A7" w:rsidRDefault="00B7639D" w:rsidP="00445EDE">
      <w:pPr>
        <w:numPr>
          <w:ilvl w:val="0"/>
          <w:numId w:val="139"/>
        </w:numPr>
        <w:tabs>
          <w:tab w:val="num" w:pos="0"/>
          <w:tab w:val="num" w:pos="142"/>
        </w:tabs>
        <w:ind w:left="0" w:firstLine="709"/>
        <w:jc w:val="both"/>
      </w:pPr>
      <w:r w:rsidRPr="00CC53A7">
        <w:t>структурирование системы психолого-педагогических коррекционных мероприятий.</w:t>
      </w:r>
    </w:p>
    <w:p w:rsidR="00B7639D" w:rsidRPr="00CC53A7" w:rsidRDefault="00B7639D" w:rsidP="00B7639D">
      <w:pPr>
        <w:pStyle w:val="af3"/>
        <w:tabs>
          <w:tab w:val="num" w:pos="0"/>
        </w:tabs>
        <w:spacing w:before="0" w:after="0"/>
        <w:ind w:firstLine="709"/>
        <w:rPr>
          <w:b/>
          <w:bCs/>
        </w:rPr>
      </w:pPr>
      <w:r w:rsidRPr="00CC53A7">
        <w:rPr>
          <w:b/>
          <w:bCs/>
        </w:rPr>
        <w:t xml:space="preserve">Отслеживаемые психологические критерии: </w:t>
      </w:r>
    </w:p>
    <w:p w:rsidR="00B7639D" w:rsidRPr="00CC53A7" w:rsidRDefault="00B7639D" w:rsidP="00445EDE">
      <w:pPr>
        <w:numPr>
          <w:ilvl w:val="0"/>
          <w:numId w:val="139"/>
        </w:numPr>
        <w:tabs>
          <w:tab w:val="num" w:pos="0"/>
          <w:tab w:val="num" w:pos="142"/>
          <w:tab w:val="num" w:pos="284"/>
        </w:tabs>
        <w:ind w:left="0" w:firstLine="709"/>
        <w:jc w:val="both"/>
      </w:pPr>
      <w:r w:rsidRPr="00CC53A7">
        <w:t xml:space="preserve">познавательная сфера ребенка (восприятие, память, внимание, мышление) и динамика ее развития, </w:t>
      </w:r>
      <w:proofErr w:type="spellStart"/>
      <w:r w:rsidRPr="00CC53A7">
        <w:t>сформированность</w:t>
      </w:r>
      <w:proofErr w:type="spellEnd"/>
      <w:r w:rsidRPr="00CC53A7">
        <w:t xml:space="preserve"> учебной деятельности;</w:t>
      </w:r>
    </w:p>
    <w:p w:rsidR="00B7639D" w:rsidRPr="00CC53A7" w:rsidRDefault="00B7639D" w:rsidP="00445EDE">
      <w:pPr>
        <w:numPr>
          <w:ilvl w:val="0"/>
          <w:numId w:val="139"/>
        </w:numPr>
        <w:tabs>
          <w:tab w:val="num" w:pos="0"/>
          <w:tab w:val="num" w:pos="142"/>
          <w:tab w:val="num" w:pos="284"/>
        </w:tabs>
        <w:ind w:left="0" w:firstLine="709"/>
        <w:jc w:val="both"/>
      </w:pPr>
      <w:r w:rsidRPr="00CC53A7">
        <w:t>мотивационная сфера и динамика ее развития;</w:t>
      </w:r>
    </w:p>
    <w:p w:rsidR="00B7639D" w:rsidRPr="00CC53A7" w:rsidRDefault="00B7639D" w:rsidP="00445EDE">
      <w:pPr>
        <w:numPr>
          <w:ilvl w:val="0"/>
          <w:numId w:val="139"/>
        </w:numPr>
        <w:tabs>
          <w:tab w:val="num" w:pos="0"/>
          <w:tab w:val="num" w:pos="142"/>
          <w:tab w:val="num" w:pos="284"/>
        </w:tabs>
        <w:ind w:left="0" w:firstLine="709"/>
        <w:jc w:val="both"/>
      </w:pPr>
      <w:r w:rsidRPr="00CC53A7">
        <w:t>эмоционально-волевая сфера (уровень тревожности, активности) и динамика ее развития, влияние эмоционального состояния на процесс обучения, удовлетворенность различными сторонами образовательного процесса;</w:t>
      </w:r>
    </w:p>
    <w:p w:rsidR="00B7639D" w:rsidRPr="00CC53A7" w:rsidRDefault="00B7639D" w:rsidP="00445EDE">
      <w:pPr>
        <w:numPr>
          <w:ilvl w:val="0"/>
          <w:numId w:val="139"/>
        </w:numPr>
        <w:tabs>
          <w:tab w:val="num" w:pos="0"/>
          <w:tab w:val="num" w:pos="142"/>
          <w:tab w:val="num" w:pos="284"/>
        </w:tabs>
        <w:ind w:left="0" w:firstLine="709"/>
        <w:jc w:val="both"/>
      </w:pPr>
      <w:r w:rsidRPr="00CC53A7">
        <w:t>личностная сфера (самооценка, потребность в достижении, уровень коммуникации, ценностные ориентации) и динамика ее развития.</w:t>
      </w:r>
    </w:p>
    <w:p w:rsidR="00B7639D" w:rsidRPr="00CC53A7" w:rsidRDefault="00B7639D" w:rsidP="00B7639D">
      <w:pPr>
        <w:contextualSpacing/>
        <w:rPr>
          <w:rFonts w:eastAsia="Calibri"/>
          <w:b/>
          <w:bCs/>
        </w:rPr>
      </w:pPr>
      <w:r w:rsidRPr="00CC53A7">
        <w:rPr>
          <w:b/>
        </w:rPr>
        <w:t xml:space="preserve"> </w:t>
      </w:r>
    </w:p>
    <w:p w:rsidR="00B7639D" w:rsidRPr="002A7185" w:rsidRDefault="00B7639D" w:rsidP="00B7639D">
      <w:pPr>
        <w:keepNext/>
        <w:keepLines/>
        <w:jc w:val="center"/>
        <w:outlineLvl w:val="1"/>
        <w:rPr>
          <w:b/>
          <w:bCs/>
        </w:rPr>
      </w:pPr>
      <w:r w:rsidRPr="002A7185">
        <w:rPr>
          <w:b/>
          <w:bCs/>
        </w:rPr>
        <w:t xml:space="preserve">Планируемые результаты реализации программы коррекционной работы в </w:t>
      </w:r>
      <w:r w:rsidR="00EC4A22">
        <w:rPr>
          <w:b/>
          <w:bCs/>
        </w:rPr>
        <w:t>МБОУ СОШ № 37</w:t>
      </w:r>
    </w:p>
    <w:p w:rsidR="00B7639D" w:rsidRDefault="00B7639D" w:rsidP="00B7639D">
      <w:pPr>
        <w:pStyle w:val="2"/>
        <w:spacing w:before="0"/>
        <w:ind w:firstLine="567"/>
        <w:rPr>
          <w:rFonts w:ascii="Times New Roman" w:hAnsi="Times New Roman"/>
          <w:b w:val="0"/>
          <w:color w:val="000000"/>
          <w:sz w:val="24"/>
          <w:szCs w:val="24"/>
          <w:lang w:bidi="ru-RU"/>
        </w:rPr>
      </w:pPr>
      <w:r w:rsidRPr="00CC53A7">
        <w:rPr>
          <w:rFonts w:ascii="Times New Roman" w:hAnsi="Times New Roman"/>
          <w:b w:val="0"/>
          <w:color w:val="000000"/>
          <w:sz w:val="24"/>
          <w:szCs w:val="24"/>
          <w:lang w:bidi="ru-RU"/>
        </w:rPr>
        <w:t xml:space="preserve">  Результаты освоения программы коррекционной работы отражают </w:t>
      </w:r>
      <w:proofErr w:type="spellStart"/>
      <w:r w:rsidRPr="00CC53A7">
        <w:rPr>
          <w:rFonts w:ascii="Times New Roman" w:hAnsi="Times New Roman"/>
          <w:b w:val="0"/>
          <w:color w:val="000000"/>
          <w:sz w:val="24"/>
          <w:szCs w:val="24"/>
          <w:lang w:bidi="ru-RU"/>
        </w:rPr>
        <w:t>сформированность</w:t>
      </w:r>
      <w:proofErr w:type="spellEnd"/>
      <w:r w:rsidRPr="00CC53A7">
        <w:rPr>
          <w:rFonts w:ascii="Times New Roman" w:hAnsi="Times New Roman"/>
          <w:b w:val="0"/>
          <w:color w:val="000000"/>
          <w:sz w:val="24"/>
          <w:szCs w:val="24"/>
          <w:lang w:bidi="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w:t>
      </w:r>
      <w:r>
        <w:rPr>
          <w:rFonts w:ascii="Times New Roman" w:hAnsi="Times New Roman"/>
          <w:b w:val="0"/>
          <w:color w:val="000000"/>
          <w:sz w:val="24"/>
          <w:szCs w:val="24"/>
          <w:lang w:bidi="ru-RU"/>
        </w:rPr>
        <w:t>щихся с ОВЗ в различных средах.</w:t>
      </w:r>
    </w:p>
    <w:p w:rsidR="00B7639D" w:rsidRPr="00B7639D" w:rsidRDefault="00B7639D" w:rsidP="00B7639D">
      <w:pPr>
        <w:pStyle w:val="2"/>
        <w:spacing w:before="0"/>
        <w:ind w:firstLine="567"/>
        <w:rPr>
          <w:rFonts w:ascii="Times New Roman" w:hAnsi="Times New Roman"/>
          <w:b w:val="0"/>
          <w:color w:val="000000"/>
          <w:sz w:val="24"/>
          <w:szCs w:val="24"/>
          <w:lang w:bidi="ru-RU"/>
        </w:rPr>
      </w:pPr>
      <w:r w:rsidRPr="00093F2E">
        <w:rPr>
          <w:rFonts w:ascii="Times New Roman" w:hAnsi="Times New Roman"/>
          <w:b w:val="0"/>
          <w:color w:val="auto"/>
          <w:sz w:val="24"/>
          <w:szCs w:val="24"/>
        </w:rPr>
        <w:t>Результатом коррекции развития детей с ОВЗ являются:</w:t>
      </w:r>
    </w:p>
    <w:p w:rsidR="00B7639D" w:rsidRPr="00CC53A7" w:rsidRDefault="00B7639D" w:rsidP="00445EDE">
      <w:pPr>
        <w:pStyle w:val="a4"/>
        <w:numPr>
          <w:ilvl w:val="0"/>
          <w:numId w:val="138"/>
        </w:numPr>
        <w:autoSpaceDE w:val="0"/>
        <w:autoSpaceDN w:val="0"/>
        <w:adjustRightInd w:val="0"/>
        <w:ind w:left="0" w:firstLine="567"/>
        <w:jc w:val="both"/>
      </w:pPr>
      <w:proofErr w:type="spellStart"/>
      <w:r w:rsidRPr="00CC53A7">
        <w:t>сформированность</w:t>
      </w:r>
      <w:proofErr w:type="spellEnd"/>
      <w:r w:rsidRPr="00CC53A7">
        <w:t xml:space="preserve"> психических процессов, необходимых для освоения ООП НОО (по результатам психологического мониторинга);</w:t>
      </w:r>
    </w:p>
    <w:p w:rsidR="00B7639D" w:rsidRPr="00CC53A7" w:rsidRDefault="00B7639D" w:rsidP="00445EDE">
      <w:pPr>
        <w:pStyle w:val="a4"/>
        <w:numPr>
          <w:ilvl w:val="0"/>
          <w:numId w:val="138"/>
        </w:numPr>
        <w:autoSpaceDE w:val="0"/>
        <w:autoSpaceDN w:val="0"/>
        <w:adjustRightInd w:val="0"/>
        <w:ind w:left="0" w:firstLine="567"/>
        <w:jc w:val="both"/>
      </w:pPr>
      <w:r w:rsidRPr="00CC53A7">
        <w:t>улучшение физического здоровья обучающихся (по результатам медицинского мониторинга);</w:t>
      </w:r>
    </w:p>
    <w:p w:rsidR="00B7639D" w:rsidRPr="00CC53A7" w:rsidRDefault="00B7639D" w:rsidP="00445EDE">
      <w:pPr>
        <w:pStyle w:val="a4"/>
        <w:numPr>
          <w:ilvl w:val="0"/>
          <w:numId w:val="138"/>
        </w:numPr>
        <w:autoSpaceDE w:val="0"/>
        <w:autoSpaceDN w:val="0"/>
        <w:adjustRightInd w:val="0"/>
        <w:ind w:left="0" w:firstLine="567"/>
        <w:jc w:val="both"/>
      </w:pPr>
      <w:r w:rsidRPr="00CC53A7">
        <w:t xml:space="preserve">успешное освоение всеми обучающимися </w:t>
      </w:r>
      <w:r>
        <w:t>АООП О</w:t>
      </w:r>
      <w:r w:rsidRPr="00CC53A7">
        <w:t xml:space="preserve">ОО (по результатам педагогического мониторинга); </w:t>
      </w:r>
    </w:p>
    <w:p w:rsidR="00B7639D" w:rsidRPr="00CC53A7" w:rsidRDefault="00B7639D" w:rsidP="00B7639D">
      <w:pPr>
        <w:autoSpaceDE w:val="0"/>
        <w:autoSpaceDN w:val="0"/>
        <w:adjustRightInd w:val="0"/>
        <w:ind w:firstLine="567"/>
        <w:contextualSpacing/>
        <w:jc w:val="both"/>
      </w:pPr>
      <w:r w:rsidRPr="00CC53A7">
        <w:t>а так же освоение детьми жизненно значимых компетенций:</w:t>
      </w:r>
    </w:p>
    <w:p w:rsidR="00B7639D" w:rsidRPr="00CC53A7" w:rsidRDefault="00B7639D" w:rsidP="00445EDE">
      <w:pPr>
        <w:numPr>
          <w:ilvl w:val="0"/>
          <w:numId w:val="137"/>
        </w:numPr>
        <w:autoSpaceDE w:val="0"/>
        <w:autoSpaceDN w:val="0"/>
        <w:adjustRightInd w:val="0"/>
        <w:ind w:left="0" w:firstLine="567"/>
        <w:contextualSpacing/>
        <w:jc w:val="both"/>
      </w:pPr>
      <w:r w:rsidRPr="00CC53A7">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B7639D" w:rsidRPr="00CC53A7" w:rsidRDefault="00B7639D" w:rsidP="00445EDE">
      <w:pPr>
        <w:numPr>
          <w:ilvl w:val="0"/>
          <w:numId w:val="137"/>
        </w:numPr>
        <w:autoSpaceDE w:val="0"/>
        <w:autoSpaceDN w:val="0"/>
        <w:adjustRightInd w:val="0"/>
        <w:ind w:left="0" w:firstLine="567"/>
        <w:contextualSpacing/>
        <w:jc w:val="both"/>
      </w:pPr>
      <w:r w:rsidRPr="00CC53A7">
        <w:t>овладение социально-бытовыми умениями, используемыми в повседневной жизни;</w:t>
      </w:r>
    </w:p>
    <w:p w:rsidR="00B7639D" w:rsidRPr="00CC53A7" w:rsidRDefault="00B7639D" w:rsidP="00445EDE">
      <w:pPr>
        <w:numPr>
          <w:ilvl w:val="0"/>
          <w:numId w:val="137"/>
        </w:numPr>
        <w:autoSpaceDE w:val="0"/>
        <w:autoSpaceDN w:val="0"/>
        <w:adjustRightInd w:val="0"/>
        <w:ind w:left="0" w:firstLine="567"/>
        <w:contextualSpacing/>
        <w:jc w:val="both"/>
      </w:pPr>
      <w:r w:rsidRPr="00CC53A7">
        <w:t>овладение навыками коммуникации;</w:t>
      </w:r>
    </w:p>
    <w:p w:rsidR="00B7639D" w:rsidRPr="00CC53A7" w:rsidRDefault="00B7639D" w:rsidP="00445EDE">
      <w:pPr>
        <w:numPr>
          <w:ilvl w:val="0"/>
          <w:numId w:val="137"/>
        </w:numPr>
        <w:autoSpaceDE w:val="0"/>
        <w:autoSpaceDN w:val="0"/>
        <w:adjustRightInd w:val="0"/>
        <w:ind w:left="0" w:firstLine="567"/>
        <w:contextualSpacing/>
        <w:jc w:val="both"/>
      </w:pPr>
      <w:r w:rsidRPr="00CC53A7">
        <w:t>дифференциация и осмысление картины мира и её временно пространственной организации;</w:t>
      </w:r>
    </w:p>
    <w:p w:rsidR="00B7639D" w:rsidRPr="00CC53A7" w:rsidRDefault="00B7639D" w:rsidP="00445EDE">
      <w:pPr>
        <w:numPr>
          <w:ilvl w:val="0"/>
          <w:numId w:val="137"/>
        </w:numPr>
        <w:autoSpaceDE w:val="0"/>
        <w:autoSpaceDN w:val="0"/>
        <w:adjustRightInd w:val="0"/>
        <w:ind w:left="0" w:firstLine="567"/>
        <w:contextualSpacing/>
        <w:jc w:val="both"/>
      </w:pPr>
      <w:r w:rsidRPr="00CC53A7">
        <w:t>осмысление своего социального окружения и освоение соответствующих возрасту системы ценностей и социальных ролей.</w:t>
      </w:r>
    </w:p>
    <w:p w:rsidR="00B7639D" w:rsidRPr="00CC53A7" w:rsidRDefault="00B7639D" w:rsidP="00B7639D">
      <w:pPr>
        <w:ind w:firstLine="567"/>
        <w:jc w:val="both"/>
      </w:pPr>
      <w:r w:rsidRPr="00CC53A7">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7639D" w:rsidRPr="00CC53A7" w:rsidRDefault="00B7639D" w:rsidP="00B7639D">
      <w:pPr>
        <w:ind w:firstLine="567"/>
        <w:jc w:val="both"/>
      </w:pPr>
      <w:proofErr w:type="spellStart"/>
      <w:r w:rsidRPr="00CC53A7">
        <w:t>Метапредметные</w:t>
      </w:r>
      <w:proofErr w:type="spellEnd"/>
      <w:r w:rsidRPr="00CC53A7">
        <w:t xml:space="preserve"> результаты – овладение </w:t>
      </w:r>
      <w:proofErr w:type="spellStart"/>
      <w:r w:rsidRPr="00CC53A7">
        <w:t>общеучебными</w:t>
      </w:r>
      <w:proofErr w:type="spellEnd"/>
      <w:r w:rsidRPr="00CC53A7">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CC53A7">
        <w:t>сформированность</w:t>
      </w:r>
      <w:proofErr w:type="spellEnd"/>
      <w:r w:rsidRPr="00CC53A7">
        <w:t xml:space="preserve"> коммуникативных действий, направленных на сотрудничество и конструктивное общение и т. д. </w:t>
      </w:r>
    </w:p>
    <w:p w:rsidR="00B7639D" w:rsidRPr="00CC53A7" w:rsidRDefault="00B7639D" w:rsidP="00B7639D">
      <w:pPr>
        <w:ind w:firstLine="567"/>
        <w:jc w:val="both"/>
      </w:pPr>
      <w:r w:rsidRPr="00CC53A7">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7639D" w:rsidRPr="00CC53A7" w:rsidRDefault="00B7639D" w:rsidP="00B7639D">
      <w:pPr>
        <w:ind w:firstLine="709"/>
        <w:jc w:val="center"/>
        <w:rPr>
          <w:rFonts w:eastAsia="Calibri"/>
          <w:b/>
        </w:rPr>
      </w:pPr>
    </w:p>
    <w:p w:rsidR="00B7639D" w:rsidRPr="00CC53A7" w:rsidRDefault="00B7639D" w:rsidP="00B7639D">
      <w:pPr>
        <w:ind w:firstLine="709"/>
        <w:jc w:val="center"/>
        <w:rPr>
          <w:rFonts w:eastAsia="Calibri"/>
          <w:b/>
        </w:rPr>
      </w:pPr>
      <w:r w:rsidRPr="00CC53A7">
        <w:rPr>
          <w:rFonts w:eastAsia="Calibri"/>
          <w:b/>
        </w:rPr>
        <w:t xml:space="preserve">Оценка результатов коррекционной работы в </w:t>
      </w:r>
      <w:r w:rsidR="00EC4A22">
        <w:rPr>
          <w:rFonts w:eastAsia="Calibri"/>
          <w:b/>
        </w:rPr>
        <w:t>МБОУ СОШ № 37</w:t>
      </w:r>
    </w:p>
    <w:p w:rsidR="00B7639D" w:rsidRPr="00CC53A7" w:rsidRDefault="00B7639D" w:rsidP="00B7639D">
      <w:pPr>
        <w:ind w:firstLine="709"/>
        <w:jc w:val="both"/>
        <w:rPr>
          <w:rFonts w:eastAsia="Calibri"/>
        </w:rPr>
      </w:pPr>
    </w:p>
    <w:p w:rsidR="00B7639D" w:rsidRPr="00CC53A7" w:rsidRDefault="00B7639D" w:rsidP="00B7639D">
      <w:pPr>
        <w:ind w:firstLine="709"/>
        <w:jc w:val="both"/>
        <w:rPr>
          <w:rFonts w:eastAsia="Calibri"/>
        </w:rPr>
      </w:pPr>
      <w:r w:rsidRPr="00CC53A7">
        <w:rPr>
          <w:rFonts w:eastAsia="Calibri"/>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B7639D" w:rsidRPr="002A7185" w:rsidRDefault="00B7639D" w:rsidP="00B7639D">
      <w:pPr>
        <w:keepNext/>
        <w:keepLines/>
        <w:ind w:firstLine="851"/>
        <w:jc w:val="both"/>
        <w:outlineLvl w:val="1"/>
        <w:rPr>
          <w:bCs/>
        </w:rPr>
      </w:pPr>
      <w:r w:rsidRPr="002A7185">
        <w:rPr>
          <w:bCs/>
        </w:rPr>
        <w:t>В соответствии с требования</w:t>
      </w:r>
      <w:r>
        <w:rPr>
          <w:bCs/>
        </w:rPr>
        <w:t>ми</w:t>
      </w:r>
      <w:r w:rsidRPr="002A7185">
        <w:rPr>
          <w:bCs/>
        </w:rPr>
        <w:t xml:space="preserve"> ФГОС для обучающихся с ЗПР оценке подлежат личностные, </w:t>
      </w:r>
      <w:proofErr w:type="spellStart"/>
      <w:r w:rsidRPr="002A7185">
        <w:rPr>
          <w:bCs/>
        </w:rPr>
        <w:t>метапредметные</w:t>
      </w:r>
      <w:proofErr w:type="spellEnd"/>
      <w:r w:rsidRPr="002A7185">
        <w:rPr>
          <w:bCs/>
        </w:rPr>
        <w:t xml:space="preserve"> и предметные результаты</w:t>
      </w:r>
    </w:p>
    <w:p w:rsidR="00B7639D" w:rsidRPr="00CC53A7" w:rsidRDefault="00B7639D" w:rsidP="00B7639D">
      <w:pPr>
        <w:ind w:firstLine="709"/>
        <w:jc w:val="both"/>
        <w:rPr>
          <w:rFonts w:eastAsia="Calibri"/>
        </w:rPr>
      </w:pPr>
      <w:r w:rsidRPr="00CC53A7">
        <w:rPr>
          <w:rFonts w:eastAsia="Calibri"/>
        </w:rPr>
        <w:t xml:space="preserve">Системы оценки результативности коррекционной работы по основным направлениям работы включает: </w:t>
      </w:r>
    </w:p>
    <w:p w:rsidR="00B7639D" w:rsidRPr="00CC53A7" w:rsidRDefault="00B7639D" w:rsidP="00B7639D">
      <w:pPr>
        <w:ind w:firstLine="709"/>
        <w:jc w:val="both"/>
        <w:rPr>
          <w:rFonts w:eastAsia="Calibri"/>
        </w:rPr>
      </w:pPr>
      <w:r w:rsidRPr="00CC53A7">
        <w:rPr>
          <w:rFonts w:eastAsia="Calibri"/>
        </w:rPr>
        <w:t xml:space="preserve">- разработанные контрольно-измерительные материалы, </w:t>
      </w:r>
    </w:p>
    <w:p w:rsidR="00B7639D" w:rsidRPr="00CC53A7" w:rsidRDefault="00B7639D" w:rsidP="00B7639D">
      <w:pPr>
        <w:ind w:firstLine="709"/>
        <w:jc w:val="both"/>
        <w:rPr>
          <w:rFonts w:eastAsia="Calibri"/>
        </w:rPr>
      </w:pPr>
      <w:r w:rsidRPr="00CC53A7">
        <w:rPr>
          <w:rFonts w:eastAsia="Calibri"/>
        </w:rPr>
        <w:t>- использование разнообразных форм учета результативности коррекционной работы.</w:t>
      </w:r>
    </w:p>
    <w:p w:rsidR="00B7639D" w:rsidRPr="00CC53A7" w:rsidRDefault="00B7639D" w:rsidP="00B7639D">
      <w:pPr>
        <w:ind w:firstLine="709"/>
        <w:jc w:val="both"/>
        <w:rPr>
          <w:rFonts w:eastAsia="Calibri"/>
        </w:rPr>
      </w:pPr>
      <w:r w:rsidRPr="00CC53A7">
        <w:rPr>
          <w:rFonts w:eastAsia="Calibri"/>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7639D" w:rsidRPr="00CC53A7" w:rsidRDefault="00B7639D" w:rsidP="00B7639D">
      <w:pPr>
        <w:ind w:firstLine="709"/>
        <w:jc w:val="both"/>
        <w:rPr>
          <w:rFonts w:eastAsia="Calibri"/>
        </w:rPr>
      </w:pPr>
      <w:r w:rsidRPr="00CC53A7">
        <w:rPr>
          <w:rFonts w:eastAsia="Calibri"/>
        </w:rPr>
        <w:t>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w:t>
      </w:r>
      <w:proofErr w:type="spellStart"/>
      <w:r w:rsidRPr="00CC53A7">
        <w:rPr>
          <w:rFonts w:eastAsia="Calibri"/>
        </w:rPr>
        <w:t>ПМПк</w:t>
      </w:r>
      <w:proofErr w:type="spellEnd"/>
      <w:r w:rsidRPr="00CC53A7">
        <w:rPr>
          <w:rFonts w:eastAsia="Calibri"/>
        </w:rPr>
        <w:t xml:space="preserve">).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w:t>
      </w:r>
      <w:proofErr w:type="gramStart"/>
      <w:r w:rsidR="00316DD4">
        <w:rPr>
          <w:rFonts w:eastAsia="Calibri"/>
        </w:rPr>
        <w:t>поведения</w:t>
      </w:r>
      <w:proofErr w:type="gramEnd"/>
      <w:r w:rsidR="00316DD4">
        <w:rPr>
          <w:rFonts w:eastAsia="Calibri"/>
        </w:rPr>
        <w:t xml:space="preserve"> </w:t>
      </w:r>
      <w:r w:rsidRPr="00CC53A7">
        <w:rPr>
          <w:rFonts w:eastAsia="Calibri"/>
        </w:rPr>
        <w:t xml:space="preserve">обучающегося в повседневной жизни в различных социальных средах (школьной и семейной). </w:t>
      </w:r>
    </w:p>
    <w:p w:rsidR="00B7639D" w:rsidRPr="00CC53A7" w:rsidRDefault="00B7639D" w:rsidP="00B7639D">
      <w:pPr>
        <w:ind w:firstLine="709"/>
        <w:jc w:val="both"/>
        <w:rPr>
          <w:rFonts w:eastAsia="Calibri"/>
        </w:rPr>
      </w:pPr>
      <w:r w:rsidRPr="00CC53A7">
        <w:rPr>
          <w:rFonts w:eastAsia="Calibri"/>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B7639D" w:rsidRPr="00CC53A7" w:rsidRDefault="00B7639D" w:rsidP="00B7639D">
      <w:pPr>
        <w:ind w:firstLine="740"/>
        <w:jc w:val="both"/>
      </w:pPr>
      <w:r w:rsidRPr="00CC53A7">
        <w:t xml:space="preserve">Оценка </w:t>
      </w:r>
      <w:proofErr w:type="spellStart"/>
      <w:r w:rsidRPr="00CC53A7">
        <w:t>метапредметных</w:t>
      </w:r>
      <w:proofErr w:type="spellEnd"/>
      <w:r w:rsidRPr="00CC53A7">
        <w:t xml:space="preserve">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B7639D" w:rsidRPr="00CC53A7" w:rsidRDefault="00B7639D" w:rsidP="00B7639D">
      <w:pPr>
        <w:ind w:firstLine="740"/>
        <w:jc w:val="both"/>
      </w:pPr>
      <w:r w:rsidRPr="00CC53A7">
        <w:t xml:space="preserve">Основное содержание оценки </w:t>
      </w:r>
      <w:proofErr w:type="spellStart"/>
      <w:r w:rsidRPr="00CC53A7">
        <w:t>метапредметных</w:t>
      </w:r>
      <w:proofErr w:type="spellEnd"/>
      <w:r w:rsidRPr="00CC53A7">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B7639D" w:rsidRPr="00CC53A7" w:rsidRDefault="00B7639D" w:rsidP="00B7639D">
      <w:pPr>
        <w:ind w:firstLine="709"/>
        <w:jc w:val="both"/>
        <w:rPr>
          <w:rFonts w:eastAsia="Calibri"/>
        </w:rPr>
      </w:pPr>
      <w:r w:rsidRPr="00CC53A7">
        <w:rPr>
          <w:rFonts w:eastAsia="Calibri"/>
        </w:rPr>
        <w:t xml:space="preserve">Достижение </w:t>
      </w:r>
      <w:proofErr w:type="spellStart"/>
      <w:r w:rsidRPr="00CC53A7">
        <w:rPr>
          <w:rFonts w:eastAsia="Calibri"/>
        </w:rPr>
        <w:t>метапредметных</w:t>
      </w:r>
      <w:proofErr w:type="spellEnd"/>
      <w:r w:rsidRPr="00CC53A7">
        <w:rPr>
          <w:rFonts w:eastAsia="Calibri"/>
        </w:rPr>
        <w:t xml:space="preserve"> результатов оценивается при выполнении комплекса диагностических методик, разработанных и утвержденных городским МО педагогов – психологов.</w:t>
      </w:r>
    </w:p>
    <w:p w:rsidR="00B7639D" w:rsidRPr="00CC53A7" w:rsidRDefault="00B7639D" w:rsidP="00B7639D">
      <w:pPr>
        <w:ind w:firstLine="709"/>
        <w:jc w:val="both"/>
        <w:rPr>
          <w:rFonts w:eastAsia="Calibri"/>
        </w:rPr>
      </w:pPr>
      <w:r w:rsidRPr="00CC53A7">
        <w:rPr>
          <w:rFonts w:eastAsia="Calibri"/>
        </w:rPr>
        <w:t xml:space="preserve">В процессе оценки достижения планируемых личностных, </w:t>
      </w:r>
      <w:proofErr w:type="spellStart"/>
      <w:r w:rsidRPr="00CC53A7">
        <w:rPr>
          <w:rFonts w:eastAsia="Calibri"/>
        </w:rPr>
        <w:t>метапредметных</w:t>
      </w:r>
      <w:proofErr w:type="spellEnd"/>
      <w:r w:rsidRPr="00CC53A7">
        <w:rPr>
          <w:rFonts w:eastAsia="Calibri"/>
        </w:rPr>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 </w:t>
      </w:r>
    </w:p>
    <w:p w:rsidR="00B7639D" w:rsidRPr="00CC53A7" w:rsidRDefault="00B7639D" w:rsidP="00B7639D">
      <w:pPr>
        <w:ind w:firstLine="709"/>
        <w:jc w:val="both"/>
        <w:rPr>
          <w:rFonts w:eastAsia="Calibri"/>
        </w:rPr>
      </w:pPr>
      <w:r w:rsidRPr="00CC53A7">
        <w:rPr>
          <w:rFonts w:eastAsia="Calibri"/>
        </w:rPr>
        <w:t xml:space="preserve">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B7639D" w:rsidRPr="000B11BE" w:rsidRDefault="00B7639D" w:rsidP="00B7639D">
      <w:pPr>
        <w:widowControl w:val="0"/>
        <w:suppressAutoHyphens/>
        <w:autoSpaceDE w:val="0"/>
        <w:jc w:val="both"/>
        <w:rPr>
          <w:rFonts w:eastAsia="Arial Unicode MS"/>
          <w:szCs w:val="28"/>
        </w:rPr>
      </w:pPr>
      <w:r w:rsidRPr="00CC53A7">
        <w:rPr>
          <w:rFonts w:eastAsia="Calibri"/>
        </w:rPr>
        <w:t xml:space="preserve">Достижения обучающихся с ОВЗ ежегодно </w:t>
      </w:r>
      <w:r w:rsidR="00316DD4" w:rsidRPr="00CC53A7">
        <w:rPr>
          <w:rFonts w:eastAsia="Calibri"/>
        </w:rPr>
        <w:t>отмечаются в</w:t>
      </w:r>
      <w:r w:rsidRPr="00CC53A7">
        <w:rPr>
          <w:rFonts w:eastAsia="Calibri"/>
        </w:rPr>
        <w:t xml:space="preserve"> индивидуальных образовательных маршрутах каждого ребёнка   и утверждаются в начале каждого учебного года </w:t>
      </w:r>
      <w:proofErr w:type="spellStart"/>
      <w:proofErr w:type="gramStart"/>
      <w:r w:rsidRPr="00CC53A7">
        <w:rPr>
          <w:rFonts w:eastAsia="Calibri"/>
        </w:rPr>
        <w:t>зам.директора</w:t>
      </w:r>
      <w:proofErr w:type="spellEnd"/>
      <w:proofErr w:type="gramEnd"/>
      <w:r w:rsidRPr="00CC53A7">
        <w:rPr>
          <w:rFonts w:eastAsia="Calibri"/>
        </w:rPr>
        <w:t xml:space="preserve"> по УВР.</w:t>
      </w:r>
    </w:p>
    <w:p w:rsidR="00EE71DF" w:rsidRDefault="00EE71DF" w:rsidP="00EE71DF">
      <w:pPr>
        <w:jc w:val="both"/>
        <w:rPr>
          <w:sz w:val="24"/>
          <w:szCs w:val="24"/>
        </w:rPr>
      </w:pPr>
    </w:p>
    <w:p w:rsidR="00D42832" w:rsidRDefault="00D42832" w:rsidP="00B7639D">
      <w:pPr>
        <w:jc w:val="center"/>
        <w:rPr>
          <w:rFonts w:eastAsia="Times New Roman"/>
          <w:b/>
          <w:bCs/>
          <w:sz w:val="24"/>
          <w:szCs w:val="24"/>
        </w:rPr>
      </w:pPr>
    </w:p>
    <w:p w:rsidR="00D42832" w:rsidRDefault="00D42832" w:rsidP="00B7639D">
      <w:pPr>
        <w:jc w:val="center"/>
        <w:rPr>
          <w:rFonts w:eastAsia="Times New Roman"/>
          <w:b/>
          <w:bCs/>
          <w:sz w:val="24"/>
          <w:szCs w:val="24"/>
        </w:rPr>
      </w:pPr>
    </w:p>
    <w:p w:rsidR="00922437" w:rsidRDefault="0070744F" w:rsidP="00B7639D">
      <w:pPr>
        <w:jc w:val="center"/>
        <w:rPr>
          <w:rFonts w:eastAsia="Times New Roman"/>
          <w:b/>
          <w:bCs/>
          <w:sz w:val="24"/>
          <w:szCs w:val="24"/>
        </w:rPr>
      </w:pPr>
      <w:r>
        <w:rPr>
          <w:rFonts w:eastAsia="Times New Roman"/>
          <w:b/>
          <w:bCs/>
          <w:sz w:val="24"/>
          <w:szCs w:val="24"/>
        </w:rPr>
        <w:t>2.7</w:t>
      </w:r>
      <w:r w:rsidR="00635FB8" w:rsidRPr="003B093D">
        <w:rPr>
          <w:rFonts w:eastAsia="Times New Roman"/>
          <w:b/>
          <w:bCs/>
          <w:sz w:val="24"/>
          <w:szCs w:val="24"/>
        </w:rPr>
        <w:t>. Программа внеурочной деятельности</w:t>
      </w:r>
    </w:p>
    <w:p w:rsidR="00B7639D" w:rsidRDefault="00B7639D" w:rsidP="00B7639D">
      <w:pPr>
        <w:jc w:val="center"/>
        <w:rPr>
          <w:rFonts w:eastAsia="Times New Roman"/>
          <w:b/>
          <w:bCs/>
          <w:sz w:val="24"/>
          <w:szCs w:val="24"/>
        </w:rPr>
      </w:pPr>
    </w:p>
    <w:p w:rsidR="008F78E4" w:rsidRPr="003B093D" w:rsidRDefault="008F78E4" w:rsidP="008F78E4">
      <w:pPr>
        <w:ind w:firstLine="709"/>
        <w:jc w:val="both"/>
        <w:rPr>
          <w:sz w:val="24"/>
          <w:szCs w:val="24"/>
        </w:rPr>
      </w:pPr>
      <w:r w:rsidRPr="003B093D">
        <w:rPr>
          <w:rFonts w:eastAsia="Times New Roman"/>
          <w:sz w:val="24"/>
          <w:szCs w:val="24"/>
        </w:rPr>
        <w:t xml:space="preserve">Программа внеурочной деятельности обеспечивает учет индивидуальных особенностей и </w:t>
      </w:r>
      <w:proofErr w:type="gramStart"/>
      <w:r w:rsidRPr="003B093D">
        <w:rPr>
          <w:rFonts w:eastAsia="Times New Roman"/>
          <w:sz w:val="24"/>
          <w:szCs w:val="24"/>
        </w:rPr>
        <w:t>потребностей</w:t>
      </w:r>
      <w:proofErr w:type="gramEnd"/>
      <w:r w:rsidRPr="003B093D">
        <w:rPr>
          <w:rFonts w:eastAsia="Times New Roman"/>
          <w:sz w:val="24"/>
          <w:szCs w:val="24"/>
        </w:rPr>
        <w:t xml:space="preserve"> обучающихся с ЗПР через организацию внеурочной деятельности.</w:t>
      </w:r>
    </w:p>
    <w:p w:rsidR="008F78E4" w:rsidRPr="003B093D" w:rsidRDefault="008F78E4" w:rsidP="008F78E4">
      <w:pPr>
        <w:ind w:firstLine="709"/>
        <w:jc w:val="both"/>
        <w:rPr>
          <w:sz w:val="24"/>
          <w:szCs w:val="24"/>
        </w:rPr>
      </w:pPr>
      <w:r w:rsidRPr="003B093D">
        <w:rPr>
          <w:rFonts w:eastAsia="Times New Roman"/>
          <w:color w:val="00000A"/>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F78E4" w:rsidRPr="003B093D" w:rsidRDefault="008F78E4" w:rsidP="008F78E4">
      <w:pPr>
        <w:ind w:firstLine="709"/>
        <w:jc w:val="both"/>
        <w:rPr>
          <w:sz w:val="24"/>
          <w:szCs w:val="24"/>
        </w:rPr>
      </w:pPr>
      <w:r w:rsidRPr="003B093D">
        <w:rPr>
          <w:rFonts w:eastAsia="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8F78E4" w:rsidRPr="00EE71DF" w:rsidRDefault="008F78E4" w:rsidP="008F78E4">
      <w:pPr>
        <w:ind w:firstLine="709"/>
        <w:jc w:val="both"/>
        <w:rPr>
          <w:sz w:val="24"/>
          <w:szCs w:val="24"/>
        </w:rPr>
      </w:pPr>
      <w:r w:rsidRPr="003B093D">
        <w:rPr>
          <w:rFonts w:eastAsia="Times New Roman"/>
          <w:sz w:val="24"/>
          <w:szCs w:val="24"/>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Pr>
          <w:sz w:val="24"/>
          <w:szCs w:val="24"/>
        </w:rPr>
        <w:t xml:space="preserve"> и </w:t>
      </w:r>
      <w:r w:rsidRPr="003B093D">
        <w:rPr>
          <w:rFonts w:eastAsia="Times New Roman"/>
          <w:sz w:val="24"/>
          <w:szCs w:val="24"/>
        </w:rPr>
        <w:t>совместной деятельности в детском сообществе, активного взаимодействия со сверстниками и педагогами.</w:t>
      </w:r>
    </w:p>
    <w:p w:rsidR="008F78E4" w:rsidRPr="003B093D" w:rsidRDefault="008F78E4" w:rsidP="008F78E4">
      <w:pPr>
        <w:ind w:firstLine="709"/>
        <w:jc w:val="both"/>
        <w:rPr>
          <w:rFonts w:eastAsia="Times New Roman"/>
          <w:sz w:val="24"/>
          <w:szCs w:val="24"/>
        </w:rPr>
      </w:pPr>
      <w:r w:rsidRPr="003B093D">
        <w:rPr>
          <w:rFonts w:eastAsia="Times New Roman"/>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8F78E4" w:rsidRPr="003B093D" w:rsidRDefault="008F78E4" w:rsidP="008F78E4">
      <w:pPr>
        <w:ind w:firstLine="709"/>
        <w:rPr>
          <w:sz w:val="24"/>
          <w:szCs w:val="24"/>
        </w:rPr>
      </w:pPr>
      <w:r w:rsidRPr="003B093D">
        <w:rPr>
          <w:rFonts w:eastAsia="Times New Roman"/>
          <w:i/>
          <w:iCs/>
          <w:sz w:val="24"/>
          <w:szCs w:val="24"/>
        </w:rPr>
        <w:t xml:space="preserve">Основными целями </w:t>
      </w:r>
      <w:r w:rsidRPr="003B093D">
        <w:rPr>
          <w:rFonts w:eastAsia="Times New Roman"/>
          <w:sz w:val="24"/>
          <w:szCs w:val="24"/>
        </w:rPr>
        <w:t>внеурочной деятельности являются создание условий</w:t>
      </w:r>
      <w:r w:rsidRPr="003B093D">
        <w:rPr>
          <w:rFonts w:eastAsia="Times New Roman"/>
          <w:i/>
          <w:iCs/>
          <w:sz w:val="24"/>
          <w:szCs w:val="24"/>
        </w:rPr>
        <w:t xml:space="preserve"> </w:t>
      </w:r>
      <w:r w:rsidRPr="003B093D">
        <w:rPr>
          <w:rFonts w:eastAsia="Times New Roman"/>
          <w:sz w:val="24"/>
          <w:szCs w:val="24"/>
        </w:rPr>
        <w:t>для достижения обучающегося необхо</w:t>
      </w:r>
      <w:r>
        <w:rPr>
          <w:rFonts w:eastAsia="Times New Roman"/>
          <w:sz w:val="24"/>
          <w:szCs w:val="24"/>
        </w:rPr>
        <w:t xml:space="preserve">димого для жизни в обществе </w:t>
      </w:r>
      <w:r w:rsidRPr="003B093D">
        <w:rPr>
          <w:rFonts w:eastAsia="Times New Roman"/>
          <w:sz w:val="24"/>
          <w:szCs w:val="24"/>
        </w:rPr>
        <w:t>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8F78E4" w:rsidRPr="003B093D" w:rsidRDefault="008F78E4" w:rsidP="008F78E4">
      <w:pPr>
        <w:ind w:firstLine="709"/>
        <w:jc w:val="both"/>
        <w:rPr>
          <w:sz w:val="24"/>
          <w:szCs w:val="24"/>
        </w:rPr>
      </w:pPr>
      <w:r w:rsidRPr="003B093D">
        <w:rPr>
          <w:rFonts w:eastAsia="Times New Roman"/>
          <w:i/>
          <w:iCs/>
          <w:sz w:val="24"/>
          <w:szCs w:val="24"/>
        </w:rPr>
        <w:t>Основные задачи:</w:t>
      </w:r>
    </w:p>
    <w:p w:rsidR="008F78E4" w:rsidRPr="003B093D" w:rsidRDefault="008F78E4" w:rsidP="008F78E4">
      <w:pPr>
        <w:ind w:firstLine="709"/>
        <w:jc w:val="both"/>
        <w:rPr>
          <w:sz w:val="24"/>
          <w:szCs w:val="24"/>
        </w:rPr>
      </w:pPr>
      <w:r w:rsidRPr="003B093D">
        <w:rPr>
          <w:rFonts w:eastAsia="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8F78E4" w:rsidRPr="003B093D" w:rsidRDefault="008F78E4" w:rsidP="008F78E4">
      <w:pPr>
        <w:ind w:firstLine="709"/>
        <w:jc w:val="both"/>
        <w:rPr>
          <w:sz w:val="24"/>
          <w:szCs w:val="24"/>
        </w:rPr>
      </w:pPr>
      <w:r w:rsidRPr="003B093D">
        <w:rPr>
          <w:rFonts w:eastAsia="Times New Roman"/>
          <w:color w:val="00000A"/>
          <w:sz w:val="24"/>
          <w:szCs w:val="24"/>
        </w:rPr>
        <w:t>развитие активности, самостоятельности и независимости в повседневной жизни;</w:t>
      </w:r>
    </w:p>
    <w:p w:rsidR="008F78E4" w:rsidRPr="003B093D" w:rsidRDefault="008F78E4" w:rsidP="008F78E4">
      <w:pPr>
        <w:ind w:firstLine="709"/>
        <w:jc w:val="both"/>
        <w:rPr>
          <w:sz w:val="24"/>
          <w:szCs w:val="24"/>
        </w:rPr>
      </w:pPr>
      <w:r w:rsidRPr="003B093D">
        <w:rPr>
          <w:rFonts w:eastAsia="Times New Roman"/>
          <w:color w:val="00000A"/>
          <w:sz w:val="24"/>
          <w:szCs w:val="24"/>
        </w:rPr>
        <w:t>развитие возможных избирательных способностей и интересов обучающегося в разных видах деятельности;</w:t>
      </w:r>
    </w:p>
    <w:p w:rsidR="008F78E4" w:rsidRPr="003B093D" w:rsidRDefault="008F78E4" w:rsidP="008F78E4">
      <w:pPr>
        <w:ind w:firstLine="709"/>
        <w:jc w:val="both"/>
        <w:rPr>
          <w:sz w:val="24"/>
          <w:szCs w:val="24"/>
        </w:rPr>
      </w:pPr>
      <w:r w:rsidRPr="003B093D">
        <w:rPr>
          <w:rFonts w:eastAsia="Times New Roman"/>
          <w:color w:val="00000A"/>
          <w:sz w:val="24"/>
          <w:szCs w:val="24"/>
        </w:rPr>
        <w:t>формирование основ нравственного самосознания личности, умения правильно оценивать окружающее и самих себя,</w:t>
      </w:r>
    </w:p>
    <w:p w:rsidR="008F78E4" w:rsidRPr="003B093D" w:rsidRDefault="008F78E4" w:rsidP="008F78E4">
      <w:pPr>
        <w:ind w:firstLine="709"/>
        <w:jc w:val="both"/>
        <w:rPr>
          <w:sz w:val="24"/>
          <w:szCs w:val="24"/>
        </w:rPr>
      </w:pPr>
      <w:r w:rsidRPr="003B093D">
        <w:rPr>
          <w:rFonts w:eastAsia="Times New Roman"/>
          <w:color w:val="00000A"/>
          <w:sz w:val="24"/>
          <w:szCs w:val="24"/>
        </w:rPr>
        <w:t>формирование эстетических потребностей, ценностей и чувств;</w:t>
      </w:r>
    </w:p>
    <w:p w:rsidR="008F78E4" w:rsidRPr="003B093D" w:rsidRDefault="008F78E4" w:rsidP="008F78E4">
      <w:pPr>
        <w:ind w:firstLine="709"/>
        <w:jc w:val="both"/>
        <w:rPr>
          <w:sz w:val="24"/>
          <w:szCs w:val="24"/>
        </w:rPr>
      </w:pPr>
      <w:r w:rsidRPr="003B093D">
        <w:rPr>
          <w:rFonts w:eastAsia="Times New Roman"/>
          <w:color w:val="00000A"/>
          <w:sz w:val="24"/>
          <w:szCs w:val="24"/>
        </w:rPr>
        <w:t>развитие трудолюбия, способности к преодолению трудностей, целеустремлённости и настойчивости в достижении результата;</w:t>
      </w:r>
    </w:p>
    <w:p w:rsidR="008F78E4" w:rsidRPr="003B093D" w:rsidRDefault="008F78E4" w:rsidP="008F78E4">
      <w:pPr>
        <w:ind w:firstLine="709"/>
        <w:jc w:val="both"/>
        <w:rPr>
          <w:sz w:val="24"/>
          <w:szCs w:val="24"/>
        </w:rPr>
      </w:pPr>
      <w:r w:rsidRPr="003B093D">
        <w:rPr>
          <w:rFonts w:eastAsia="Times New Roman"/>
          <w:color w:val="00000A"/>
          <w:sz w:val="24"/>
          <w:szCs w:val="24"/>
        </w:rPr>
        <w:t>расширение представлений обучающегося о мире и о себе, его социального опыта;</w:t>
      </w:r>
    </w:p>
    <w:p w:rsidR="008F78E4" w:rsidRPr="003B093D" w:rsidRDefault="008F78E4" w:rsidP="008F78E4">
      <w:pPr>
        <w:ind w:firstLine="709"/>
        <w:jc w:val="both"/>
        <w:rPr>
          <w:sz w:val="24"/>
          <w:szCs w:val="24"/>
        </w:rPr>
      </w:pPr>
      <w:r w:rsidRPr="003B093D">
        <w:rPr>
          <w:rFonts w:eastAsia="Times New Roman"/>
          <w:color w:val="00000A"/>
          <w:sz w:val="24"/>
          <w:szCs w:val="24"/>
        </w:rPr>
        <w:t>формирование положительного отношения к базовым общественным ценностям;</w:t>
      </w:r>
    </w:p>
    <w:p w:rsidR="008F78E4" w:rsidRPr="003B093D" w:rsidRDefault="008F78E4" w:rsidP="008F78E4">
      <w:pPr>
        <w:ind w:firstLine="709"/>
        <w:jc w:val="both"/>
        <w:rPr>
          <w:sz w:val="24"/>
          <w:szCs w:val="24"/>
        </w:rPr>
      </w:pPr>
      <w:r w:rsidRPr="003B093D">
        <w:rPr>
          <w:rFonts w:eastAsia="Times New Roman"/>
          <w:color w:val="333333"/>
          <w:sz w:val="24"/>
          <w:szCs w:val="24"/>
        </w:rPr>
        <w:t xml:space="preserve">формирование умений, навыков социального общения людей; </w:t>
      </w:r>
      <w:r w:rsidRPr="003B093D">
        <w:rPr>
          <w:rFonts w:eastAsia="Times New Roman"/>
          <w:color w:val="00000A"/>
          <w:sz w:val="24"/>
          <w:szCs w:val="24"/>
        </w:rPr>
        <w:t>расширение круга общения, выход обучающегося за пределы семьи и</w:t>
      </w:r>
      <w:r>
        <w:rPr>
          <w:sz w:val="24"/>
          <w:szCs w:val="24"/>
        </w:rPr>
        <w:t xml:space="preserve"> </w:t>
      </w:r>
      <w:r w:rsidRPr="003B093D">
        <w:rPr>
          <w:rFonts w:eastAsia="Times New Roman"/>
          <w:color w:val="00000A"/>
          <w:sz w:val="24"/>
          <w:szCs w:val="24"/>
        </w:rPr>
        <w:t>образовательной организации;</w:t>
      </w:r>
    </w:p>
    <w:p w:rsidR="008F78E4" w:rsidRPr="003B093D" w:rsidRDefault="008F78E4" w:rsidP="008F78E4">
      <w:pPr>
        <w:tabs>
          <w:tab w:val="left" w:pos="2340"/>
          <w:tab w:val="left" w:pos="3660"/>
          <w:tab w:val="left" w:pos="5800"/>
          <w:tab w:val="left" w:pos="8000"/>
          <w:tab w:val="left" w:pos="8440"/>
        </w:tabs>
        <w:ind w:firstLine="709"/>
        <w:jc w:val="both"/>
        <w:rPr>
          <w:sz w:val="24"/>
          <w:szCs w:val="24"/>
        </w:rPr>
      </w:pPr>
      <w:r w:rsidRPr="003B093D">
        <w:rPr>
          <w:rFonts w:eastAsia="Times New Roman"/>
          <w:color w:val="00000A"/>
          <w:sz w:val="24"/>
          <w:szCs w:val="24"/>
        </w:rPr>
        <w:t>развитие</w:t>
      </w:r>
      <w:r w:rsidRPr="003B093D">
        <w:rPr>
          <w:sz w:val="24"/>
          <w:szCs w:val="24"/>
        </w:rPr>
        <w:tab/>
      </w:r>
      <w:r w:rsidRPr="003B093D">
        <w:rPr>
          <w:rFonts w:eastAsia="Times New Roman"/>
          <w:color w:val="00000A"/>
          <w:sz w:val="24"/>
          <w:szCs w:val="24"/>
        </w:rPr>
        <w:t>навыков</w:t>
      </w:r>
      <w:r w:rsidRPr="003B093D">
        <w:rPr>
          <w:sz w:val="24"/>
          <w:szCs w:val="24"/>
        </w:rPr>
        <w:tab/>
      </w:r>
      <w:r w:rsidRPr="003B093D">
        <w:rPr>
          <w:rFonts w:eastAsia="Times New Roman"/>
          <w:color w:val="00000A"/>
          <w:sz w:val="24"/>
          <w:szCs w:val="24"/>
        </w:rPr>
        <w:t>осуществления</w:t>
      </w:r>
      <w:r w:rsidRPr="003B093D">
        <w:rPr>
          <w:rFonts w:eastAsia="Times New Roman"/>
          <w:color w:val="00000A"/>
          <w:sz w:val="24"/>
          <w:szCs w:val="24"/>
        </w:rPr>
        <w:tab/>
        <w:t>сотрудничества</w:t>
      </w:r>
      <w:r w:rsidRPr="003B093D">
        <w:rPr>
          <w:sz w:val="24"/>
          <w:szCs w:val="24"/>
        </w:rPr>
        <w:tab/>
      </w:r>
      <w:r w:rsidRPr="003B093D">
        <w:rPr>
          <w:rFonts w:eastAsia="Times New Roman"/>
          <w:color w:val="00000A"/>
          <w:sz w:val="24"/>
          <w:szCs w:val="24"/>
        </w:rPr>
        <w:t>с</w:t>
      </w:r>
      <w:r w:rsidRPr="003B093D">
        <w:rPr>
          <w:rFonts w:eastAsia="Times New Roman"/>
          <w:color w:val="00000A"/>
          <w:sz w:val="24"/>
          <w:szCs w:val="24"/>
        </w:rPr>
        <w:tab/>
        <w:t>педагогами,</w:t>
      </w:r>
    </w:p>
    <w:p w:rsidR="008F78E4" w:rsidRPr="003B093D" w:rsidRDefault="008F78E4" w:rsidP="008F78E4">
      <w:pPr>
        <w:ind w:firstLine="709"/>
        <w:jc w:val="both"/>
        <w:rPr>
          <w:sz w:val="24"/>
          <w:szCs w:val="24"/>
        </w:rPr>
      </w:pPr>
      <w:r w:rsidRPr="003B093D">
        <w:rPr>
          <w:rFonts w:eastAsia="Times New Roman"/>
          <w:color w:val="00000A"/>
          <w:sz w:val="24"/>
          <w:szCs w:val="24"/>
        </w:rPr>
        <w:t>сверстниками, родителями, старшими детьми в решении общих проблем;</w:t>
      </w:r>
    </w:p>
    <w:p w:rsidR="008F78E4" w:rsidRPr="003B093D" w:rsidRDefault="008F78E4" w:rsidP="008F78E4">
      <w:pPr>
        <w:ind w:firstLine="709"/>
        <w:jc w:val="both"/>
        <w:rPr>
          <w:sz w:val="24"/>
          <w:szCs w:val="24"/>
        </w:rPr>
      </w:pPr>
      <w:r w:rsidRPr="003B093D">
        <w:rPr>
          <w:rFonts w:eastAsia="Times New Roman"/>
          <w:color w:val="00000A"/>
          <w:sz w:val="24"/>
          <w:szCs w:val="24"/>
        </w:rPr>
        <w:t>укрепление доверия к другим людям;</w:t>
      </w:r>
    </w:p>
    <w:p w:rsidR="008F78E4" w:rsidRPr="003B093D" w:rsidRDefault="008F78E4" w:rsidP="008F78E4">
      <w:pPr>
        <w:ind w:firstLine="709"/>
        <w:jc w:val="both"/>
        <w:rPr>
          <w:sz w:val="24"/>
          <w:szCs w:val="24"/>
        </w:rPr>
      </w:pPr>
      <w:r w:rsidRPr="003B093D">
        <w:rPr>
          <w:rFonts w:eastAsia="Times New Roman"/>
          <w:color w:val="00000A"/>
          <w:sz w:val="24"/>
          <w:szCs w:val="24"/>
        </w:rPr>
        <w:t>развитие доброжелательности и эмоциональной отзывчивости, понимания</w:t>
      </w:r>
    </w:p>
    <w:p w:rsidR="008F78E4" w:rsidRPr="003B093D" w:rsidRDefault="008F78E4" w:rsidP="008F78E4">
      <w:pPr>
        <w:ind w:firstLine="709"/>
        <w:jc w:val="both"/>
        <w:rPr>
          <w:sz w:val="24"/>
          <w:szCs w:val="24"/>
        </w:rPr>
      </w:pPr>
      <w:r w:rsidRPr="003B093D">
        <w:rPr>
          <w:rFonts w:eastAsia="Times New Roman"/>
          <w:color w:val="00000A"/>
          <w:sz w:val="24"/>
          <w:szCs w:val="24"/>
        </w:rPr>
        <w:t>других людей и сопереживания им.</w:t>
      </w:r>
      <w:r w:rsidRPr="003B093D">
        <w:rPr>
          <w:sz w:val="24"/>
          <w:szCs w:val="24"/>
        </w:rPr>
        <w:t xml:space="preserve"> </w:t>
      </w:r>
    </w:p>
    <w:p w:rsidR="008F78E4" w:rsidRPr="003B093D" w:rsidRDefault="008F78E4" w:rsidP="008F78E4">
      <w:pPr>
        <w:ind w:firstLine="709"/>
        <w:jc w:val="both"/>
        <w:rPr>
          <w:sz w:val="24"/>
          <w:szCs w:val="24"/>
        </w:rPr>
      </w:pPr>
      <w:r w:rsidRPr="003B093D">
        <w:rPr>
          <w:rFonts w:eastAsia="Times New Roman"/>
          <w:sz w:val="24"/>
          <w:szCs w:val="24"/>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Содержание коррекционно-развивающей области представлено коррекционно-развивающими занятиями (логопедическими и </w:t>
      </w:r>
      <w:proofErr w:type="spellStart"/>
      <w:r w:rsidRPr="003B093D">
        <w:rPr>
          <w:rFonts w:eastAsia="Times New Roman"/>
          <w:sz w:val="24"/>
          <w:szCs w:val="24"/>
        </w:rPr>
        <w:t>психо</w:t>
      </w:r>
      <w:proofErr w:type="spellEnd"/>
      <w:r w:rsidRPr="003B093D">
        <w:rPr>
          <w:rFonts w:eastAsia="Times New Roman"/>
          <w:sz w:val="24"/>
          <w:szCs w:val="24"/>
        </w:rPr>
        <w:t>-коррекционными) и ритмикой.</w:t>
      </w:r>
    </w:p>
    <w:p w:rsidR="008F78E4" w:rsidRPr="003B093D" w:rsidRDefault="008F78E4" w:rsidP="008F78E4">
      <w:pPr>
        <w:ind w:firstLine="709"/>
        <w:jc w:val="both"/>
        <w:rPr>
          <w:sz w:val="24"/>
          <w:szCs w:val="24"/>
        </w:rPr>
      </w:pPr>
      <w:r w:rsidRPr="003B093D">
        <w:rPr>
          <w:rFonts w:eastAsia="Times New Roman"/>
          <w:sz w:val="24"/>
          <w:szCs w:val="24"/>
        </w:rPr>
        <w:t>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8F78E4" w:rsidRPr="003B093D" w:rsidRDefault="008F78E4" w:rsidP="008F78E4">
      <w:pPr>
        <w:ind w:firstLine="709"/>
        <w:jc w:val="both"/>
        <w:rPr>
          <w:sz w:val="24"/>
          <w:szCs w:val="24"/>
        </w:rPr>
      </w:pPr>
      <w:r w:rsidRPr="003B093D">
        <w:rPr>
          <w:rFonts w:eastAsia="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C46450" w:rsidRPr="003B093D" w:rsidRDefault="00C46450" w:rsidP="00EE71DF">
      <w:pPr>
        <w:jc w:val="both"/>
        <w:rPr>
          <w:sz w:val="24"/>
          <w:szCs w:val="24"/>
        </w:rPr>
      </w:pPr>
    </w:p>
    <w:p w:rsidR="00C46450" w:rsidRDefault="00C46450" w:rsidP="00B40C8D">
      <w:pPr>
        <w:pStyle w:val="af3"/>
        <w:spacing w:before="0" w:after="0"/>
        <w:ind w:left="1069"/>
        <w:jc w:val="center"/>
        <w:rPr>
          <w:b/>
          <w:bCs/>
        </w:rPr>
      </w:pPr>
      <w:r w:rsidRPr="0064087F">
        <w:rPr>
          <w:b/>
          <w:bCs/>
        </w:rPr>
        <w:t>П</w:t>
      </w:r>
      <w:r>
        <w:rPr>
          <w:b/>
          <w:bCs/>
        </w:rPr>
        <w:t>римерный п</w:t>
      </w:r>
      <w:r w:rsidRPr="0064087F">
        <w:rPr>
          <w:b/>
          <w:bCs/>
        </w:rPr>
        <w:t>лан внеурочной деятельности</w:t>
      </w:r>
    </w:p>
    <w:p w:rsidR="00C46450" w:rsidRDefault="00C46450" w:rsidP="00B40C8D">
      <w:pPr>
        <w:pStyle w:val="af3"/>
        <w:spacing w:before="0" w:after="0" w:line="240" w:lineRule="auto"/>
        <w:ind w:left="1069"/>
        <w:jc w:val="center"/>
        <w:rPr>
          <w:rFonts w:ascii="Times New Roman CYR" w:hAnsi="Times New Roman CYR" w:cs="Times New Roman CYR"/>
          <w:b/>
          <w:bCs/>
        </w:rPr>
      </w:pPr>
      <w:r>
        <w:rPr>
          <w:rFonts w:ascii="Times New Roman CYR" w:hAnsi="Times New Roman CYR" w:cs="Times New Roman CYR"/>
          <w:b/>
          <w:bCs/>
        </w:rPr>
        <w:t>Пояснительная записка.</w:t>
      </w:r>
    </w:p>
    <w:p w:rsidR="00C46450" w:rsidRPr="00C46450" w:rsidRDefault="00C46450" w:rsidP="00C46450">
      <w:pPr>
        <w:autoSpaceDE w:val="0"/>
        <w:autoSpaceDN w:val="0"/>
        <w:adjustRightInd w:val="0"/>
        <w:ind w:firstLine="851"/>
        <w:jc w:val="center"/>
        <w:rPr>
          <w:b/>
          <w:bCs/>
          <w:i/>
          <w:sz w:val="24"/>
          <w:szCs w:val="24"/>
        </w:rPr>
      </w:pPr>
      <w:r w:rsidRPr="00C46450">
        <w:rPr>
          <w:b/>
          <w:i/>
          <w:sz w:val="24"/>
          <w:szCs w:val="24"/>
        </w:rPr>
        <w:t>Общие положения.</w:t>
      </w:r>
    </w:p>
    <w:p w:rsidR="00C46450" w:rsidRPr="00C46450" w:rsidRDefault="00C46450" w:rsidP="00C46450">
      <w:pPr>
        <w:autoSpaceDE w:val="0"/>
        <w:autoSpaceDN w:val="0"/>
        <w:adjustRightInd w:val="0"/>
        <w:ind w:left="720" w:firstLine="851"/>
        <w:rPr>
          <w:sz w:val="24"/>
          <w:szCs w:val="24"/>
        </w:rPr>
      </w:pPr>
      <w:bookmarkStart w:id="12" w:name="_Toc294246114"/>
      <w:bookmarkStart w:id="13" w:name="_Toc288410705"/>
      <w:bookmarkStart w:id="14" w:name="_Toc288410576"/>
      <w:bookmarkStart w:id="15" w:name="_Toc288394109"/>
      <w:r w:rsidRPr="00C46450">
        <w:rPr>
          <w:sz w:val="24"/>
          <w:szCs w:val="24"/>
        </w:rPr>
        <w:t>План по реализации внеурочной деятельности в 1 – 4-х классах муниципального бюджетного общеобразовательного учреждения муниципального образования город Краснодар средней общеобразовательной школы №73 составлен в соответствии с:</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постановлением</w:t>
      </w:r>
      <w:r w:rsidRPr="00C46450">
        <w:rPr>
          <w:sz w:val="24"/>
          <w:szCs w:val="24"/>
        </w:rPr>
        <w:t xml:space="preserve"> Правительства Российской Федерации от 19 марта 2001 года № 196 «Об утверждении типового положения об образовательном учреждении» (с изменениями);</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приказом</w:t>
      </w:r>
      <w:r w:rsidRPr="00C46450">
        <w:rPr>
          <w:sz w:val="24"/>
          <w:szCs w:val="24"/>
        </w:rPr>
        <w:t xml:space="preserve"> </w:t>
      </w:r>
      <w:proofErr w:type="spellStart"/>
      <w:r w:rsidRPr="00C46450">
        <w:rPr>
          <w:sz w:val="24"/>
          <w:szCs w:val="24"/>
        </w:rPr>
        <w:t>Минобрнауки</w:t>
      </w:r>
      <w:proofErr w:type="spellEnd"/>
      <w:r w:rsidRPr="00C46450">
        <w:rPr>
          <w:sz w:val="24"/>
          <w:szCs w:val="24"/>
        </w:rPr>
        <w:t xml:space="preserve"> России от 17 декабря 2010 года № 1897 «Об утверждении Федерального государственного образовательного стандарта основного общего образования»;</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постановлением</w:t>
      </w:r>
      <w:r w:rsidRPr="00C46450">
        <w:rPr>
          <w:sz w:val="24"/>
          <w:szCs w:val="24"/>
        </w:rPr>
        <w:t xml:space="preserve">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письмом</w:t>
      </w:r>
      <w:r w:rsidRPr="00C46450">
        <w:rPr>
          <w:sz w:val="24"/>
          <w:szCs w:val="24"/>
        </w:rPr>
        <w:t xml:space="preserve">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письмом</w:t>
      </w:r>
      <w:r w:rsidRPr="00C46450">
        <w:rPr>
          <w:sz w:val="24"/>
          <w:szCs w:val="24"/>
        </w:rPr>
        <w:t xml:space="preserve"> Министерства образования и науки Краснодарского края от 27 сентября 2012 года № 47-14800/12-14 «Об организации внеурочной деятельности в общеобразовательных учреждениях, реализующих ФГОС начального  и основного общего образования»;</w:t>
      </w:r>
    </w:p>
    <w:p w:rsidR="00C46450" w:rsidRPr="00C46450" w:rsidRDefault="00C46450" w:rsidP="00C46450">
      <w:pPr>
        <w:autoSpaceDE w:val="0"/>
        <w:autoSpaceDN w:val="0"/>
        <w:adjustRightInd w:val="0"/>
        <w:ind w:left="720" w:firstLine="851"/>
        <w:rPr>
          <w:sz w:val="24"/>
          <w:szCs w:val="24"/>
        </w:rPr>
      </w:pPr>
      <w:r w:rsidRPr="00C46450">
        <w:rPr>
          <w:sz w:val="24"/>
          <w:szCs w:val="24"/>
        </w:rPr>
        <w:t xml:space="preserve">- </w:t>
      </w:r>
      <w:r w:rsidRPr="00C46450">
        <w:rPr>
          <w:b/>
          <w:bCs/>
          <w:sz w:val="24"/>
          <w:szCs w:val="24"/>
        </w:rPr>
        <w:t>приказом</w:t>
      </w:r>
      <w:r w:rsidRPr="00C46450">
        <w:rPr>
          <w:sz w:val="24"/>
          <w:szCs w:val="24"/>
        </w:rPr>
        <w:t xml:space="preserve"> Министерства образования и науки Краснодарского края от 08 апреля 2014 года № 1507 «Об утверждении перечня общеобразовательных организаций края, являющихся пилотными площадками по введению федерального государственного образовательного стандарта основного общего образования с 1 сентября 2015 года»;</w:t>
      </w:r>
    </w:p>
    <w:p w:rsidR="007A3A06" w:rsidRPr="007A3A06" w:rsidRDefault="007A3A06" w:rsidP="007A3A06">
      <w:pPr>
        <w:autoSpaceDE w:val="0"/>
        <w:autoSpaceDN w:val="0"/>
        <w:adjustRightInd w:val="0"/>
        <w:ind w:left="720" w:firstLine="851"/>
        <w:jc w:val="both"/>
        <w:rPr>
          <w:sz w:val="24"/>
          <w:szCs w:val="24"/>
        </w:rPr>
      </w:pPr>
      <w:r>
        <w:rPr>
          <w:sz w:val="24"/>
          <w:szCs w:val="24"/>
        </w:rPr>
        <w:t xml:space="preserve">- </w:t>
      </w:r>
      <w:r w:rsidRPr="007A3A06">
        <w:rPr>
          <w:b/>
          <w:sz w:val="24"/>
          <w:szCs w:val="24"/>
        </w:rPr>
        <w:t>письма</w:t>
      </w:r>
      <w:r w:rsidRPr="007A3A06">
        <w:rPr>
          <w:sz w:val="24"/>
          <w:szCs w:val="24"/>
        </w:rPr>
        <w:t xml:space="preserve"> министерства образования и науки Краснодарского края от 29.06.2018 № 47-13-12374/18 «О формировании учебных планов общеобразовательных организаций Краснодарского края на 2018-2019 учебный год»;</w:t>
      </w:r>
    </w:p>
    <w:p w:rsidR="00C46450" w:rsidRPr="00C46450" w:rsidRDefault="00C46450" w:rsidP="007A3A06">
      <w:pPr>
        <w:autoSpaceDE w:val="0"/>
        <w:autoSpaceDN w:val="0"/>
        <w:adjustRightInd w:val="0"/>
        <w:ind w:left="720" w:firstLine="851"/>
        <w:jc w:val="both"/>
        <w:rPr>
          <w:sz w:val="24"/>
          <w:szCs w:val="24"/>
        </w:rPr>
      </w:pPr>
    </w:p>
    <w:p w:rsidR="00C46450" w:rsidRPr="00C46450" w:rsidRDefault="00C46450" w:rsidP="00C46450">
      <w:pPr>
        <w:autoSpaceDE w:val="0"/>
        <w:autoSpaceDN w:val="0"/>
        <w:adjustRightInd w:val="0"/>
        <w:ind w:left="720" w:firstLine="851"/>
        <w:rPr>
          <w:b/>
          <w:bCs/>
          <w:i/>
          <w:sz w:val="24"/>
          <w:szCs w:val="24"/>
        </w:rPr>
      </w:pPr>
      <w:r w:rsidRPr="00C46450">
        <w:rPr>
          <w:b/>
          <w:bCs/>
          <w:i/>
          <w:sz w:val="24"/>
          <w:szCs w:val="24"/>
        </w:rPr>
        <w:t>Формы организации внеурочной деятельности:</w:t>
      </w:r>
    </w:p>
    <w:tbl>
      <w:tblPr>
        <w:tblW w:w="0" w:type="auto"/>
        <w:tblInd w:w="-53" w:type="dxa"/>
        <w:tblLayout w:type="fixed"/>
        <w:tblCellMar>
          <w:left w:w="55" w:type="dxa"/>
          <w:right w:w="55" w:type="dxa"/>
        </w:tblCellMar>
        <w:tblLook w:val="0000" w:firstRow="0" w:lastRow="0" w:firstColumn="0" w:lastColumn="0" w:noHBand="0" w:noVBand="0"/>
      </w:tblPr>
      <w:tblGrid>
        <w:gridCol w:w="3361"/>
        <w:gridCol w:w="6275"/>
      </w:tblGrid>
      <w:tr w:rsidR="00C46450" w:rsidRPr="00C46450" w:rsidTr="002C1B88">
        <w:trPr>
          <w:trHeight w:val="1"/>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b/>
                <w:bCs/>
                <w:sz w:val="24"/>
                <w:szCs w:val="24"/>
              </w:rPr>
            </w:pPr>
            <w:r w:rsidRPr="00C46450">
              <w:rPr>
                <w:b/>
                <w:bCs/>
                <w:sz w:val="24"/>
                <w:szCs w:val="24"/>
                <w:lang w:val="en-US"/>
              </w:rPr>
              <w:t xml:space="preserve"> </w:t>
            </w:r>
            <w:r w:rsidRPr="00C46450">
              <w:rPr>
                <w:b/>
                <w:bCs/>
                <w:sz w:val="24"/>
                <w:szCs w:val="24"/>
              </w:rPr>
              <w:t xml:space="preserve">Направление </w:t>
            </w:r>
          </w:p>
          <w:p w:rsidR="00C46450" w:rsidRPr="00C46450" w:rsidRDefault="00C46450" w:rsidP="00C46450">
            <w:pPr>
              <w:autoSpaceDE w:val="0"/>
              <w:autoSpaceDN w:val="0"/>
              <w:adjustRightInd w:val="0"/>
              <w:rPr>
                <w:b/>
                <w:bCs/>
                <w:sz w:val="24"/>
                <w:szCs w:val="24"/>
              </w:rPr>
            </w:pPr>
            <w:r w:rsidRPr="00C46450">
              <w:rPr>
                <w:b/>
                <w:bCs/>
                <w:sz w:val="24"/>
                <w:szCs w:val="24"/>
                <w:lang w:val="en-US"/>
              </w:rPr>
              <w:t xml:space="preserve"> </w:t>
            </w:r>
            <w:r w:rsidRPr="00C46450">
              <w:rPr>
                <w:b/>
                <w:bCs/>
                <w:sz w:val="24"/>
                <w:szCs w:val="24"/>
              </w:rPr>
              <w:t>внеурочной</w:t>
            </w:r>
          </w:p>
          <w:p w:rsidR="00C46450" w:rsidRPr="00C46450" w:rsidRDefault="00C46450" w:rsidP="00C46450">
            <w:pPr>
              <w:autoSpaceDE w:val="0"/>
              <w:autoSpaceDN w:val="0"/>
              <w:adjustRightInd w:val="0"/>
              <w:rPr>
                <w:sz w:val="24"/>
                <w:szCs w:val="24"/>
                <w:lang w:val="en-US"/>
              </w:rPr>
            </w:pPr>
            <w:r w:rsidRPr="00C46450">
              <w:rPr>
                <w:b/>
                <w:bCs/>
                <w:sz w:val="24"/>
                <w:szCs w:val="24"/>
                <w:lang w:val="en-US"/>
              </w:rPr>
              <w:t xml:space="preserve"> </w:t>
            </w:r>
            <w:r w:rsidRPr="00C46450">
              <w:rPr>
                <w:b/>
                <w:bCs/>
                <w:sz w:val="24"/>
                <w:szCs w:val="24"/>
              </w:rPr>
              <w:t>деятельности</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b/>
                <w:bCs/>
                <w:sz w:val="24"/>
                <w:szCs w:val="24"/>
              </w:rPr>
              <w:t>Формы внеурочной деятельности</w:t>
            </w:r>
          </w:p>
        </w:tc>
      </w:tr>
      <w:tr w:rsidR="00C46450" w:rsidRPr="00C46450" w:rsidTr="002C1B88">
        <w:trPr>
          <w:trHeight w:val="1"/>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Спортивно-оздоровительное</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1.Спортивные секции</w:t>
            </w:r>
          </w:p>
          <w:p w:rsidR="00C46450" w:rsidRPr="00C46450" w:rsidRDefault="00C46450" w:rsidP="00C46450">
            <w:pPr>
              <w:autoSpaceDE w:val="0"/>
              <w:autoSpaceDN w:val="0"/>
              <w:adjustRightInd w:val="0"/>
              <w:rPr>
                <w:sz w:val="24"/>
                <w:szCs w:val="24"/>
              </w:rPr>
            </w:pPr>
            <w:r w:rsidRPr="00C46450">
              <w:rPr>
                <w:sz w:val="24"/>
                <w:szCs w:val="24"/>
              </w:rPr>
              <w:t>2. Беседы о ЗОЖ, безопасном поведении, участие в оздоровительных процедурах.</w:t>
            </w:r>
          </w:p>
          <w:p w:rsidR="00C46450" w:rsidRPr="00C46450" w:rsidRDefault="00C46450" w:rsidP="00C46450">
            <w:pPr>
              <w:autoSpaceDE w:val="0"/>
              <w:autoSpaceDN w:val="0"/>
              <w:adjustRightInd w:val="0"/>
              <w:rPr>
                <w:sz w:val="24"/>
                <w:szCs w:val="24"/>
              </w:rPr>
            </w:pPr>
            <w:r w:rsidRPr="00C46450">
              <w:rPr>
                <w:sz w:val="24"/>
                <w:szCs w:val="24"/>
              </w:rPr>
              <w:t>3. Участие в школьных, районных спортивных турнирах и оздоровительных акциях.</w:t>
            </w:r>
          </w:p>
          <w:p w:rsidR="00C46450" w:rsidRDefault="00C46450" w:rsidP="00C46450">
            <w:pPr>
              <w:autoSpaceDE w:val="0"/>
              <w:autoSpaceDN w:val="0"/>
              <w:adjustRightInd w:val="0"/>
              <w:rPr>
                <w:sz w:val="24"/>
                <w:szCs w:val="24"/>
              </w:rPr>
            </w:pPr>
            <w:r w:rsidRPr="00C46450">
              <w:rPr>
                <w:sz w:val="24"/>
                <w:szCs w:val="24"/>
              </w:rPr>
              <w:t>4. Организация походов, экскурсий, «Дней здоровья», подвижных игр, «Веселых с</w:t>
            </w:r>
            <w:r w:rsidR="00316DD4">
              <w:rPr>
                <w:sz w:val="24"/>
                <w:szCs w:val="24"/>
              </w:rPr>
              <w:t>тартов», «Спортивных марафонов»</w:t>
            </w:r>
          </w:p>
          <w:p w:rsidR="007A3A06" w:rsidRPr="00C46450" w:rsidRDefault="007A3A06" w:rsidP="00C46450">
            <w:pPr>
              <w:autoSpaceDE w:val="0"/>
              <w:autoSpaceDN w:val="0"/>
              <w:adjustRightInd w:val="0"/>
              <w:rPr>
                <w:sz w:val="24"/>
                <w:szCs w:val="24"/>
              </w:rPr>
            </w:pPr>
            <w:r>
              <w:rPr>
                <w:sz w:val="24"/>
                <w:szCs w:val="24"/>
              </w:rPr>
              <w:t>5. Кружок «Народные игры»</w:t>
            </w:r>
          </w:p>
        </w:tc>
      </w:tr>
      <w:tr w:rsidR="00C46450" w:rsidRPr="00C46450" w:rsidTr="002C1B88">
        <w:trPr>
          <w:trHeight w:val="1"/>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Духовно -нравственное</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1.Кружок «Основы православной культуры»</w:t>
            </w:r>
          </w:p>
          <w:p w:rsidR="00C46450" w:rsidRPr="00C46450" w:rsidRDefault="00C46450" w:rsidP="00C46450">
            <w:pPr>
              <w:autoSpaceDE w:val="0"/>
              <w:autoSpaceDN w:val="0"/>
              <w:adjustRightInd w:val="0"/>
              <w:rPr>
                <w:sz w:val="24"/>
                <w:szCs w:val="24"/>
              </w:rPr>
            </w:pPr>
            <w:r w:rsidRPr="00C46450">
              <w:rPr>
                <w:sz w:val="24"/>
                <w:szCs w:val="24"/>
              </w:rPr>
              <w:t>2. Классные часы, беседы, просмотр кинофильмов с целью знакомства с героическими страницами истории России, жизнью замечательных людей, с обязанностями гражданина.</w:t>
            </w:r>
          </w:p>
          <w:p w:rsidR="00C46450" w:rsidRPr="00C46450" w:rsidRDefault="00C46450" w:rsidP="00C46450">
            <w:pPr>
              <w:autoSpaceDE w:val="0"/>
              <w:autoSpaceDN w:val="0"/>
              <w:adjustRightInd w:val="0"/>
              <w:rPr>
                <w:sz w:val="24"/>
                <w:szCs w:val="24"/>
              </w:rPr>
            </w:pPr>
            <w:r w:rsidRPr="00C46450">
              <w:rPr>
                <w:sz w:val="24"/>
                <w:szCs w:val="24"/>
              </w:rPr>
              <w:t>3. Беседы о подвигах Российской армии, защитниках Отечества, встречи с ветеранами и военнослужащими.</w:t>
            </w:r>
          </w:p>
          <w:p w:rsidR="00C46450" w:rsidRPr="00C46450" w:rsidRDefault="00C46450" w:rsidP="00C46450">
            <w:pPr>
              <w:autoSpaceDE w:val="0"/>
              <w:autoSpaceDN w:val="0"/>
              <w:adjustRightInd w:val="0"/>
              <w:rPr>
                <w:sz w:val="24"/>
                <w:szCs w:val="24"/>
              </w:rPr>
            </w:pPr>
            <w:r w:rsidRPr="00C46450">
              <w:rPr>
                <w:sz w:val="24"/>
                <w:szCs w:val="24"/>
              </w:rPr>
              <w:t>4. Расширение опыта позитивного взаимодействия в семье  - беседы о семье, о родителях и прародителях.</w:t>
            </w:r>
          </w:p>
          <w:p w:rsidR="00C46450" w:rsidRPr="00C46450" w:rsidRDefault="00C46450" w:rsidP="00C46450">
            <w:pPr>
              <w:autoSpaceDE w:val="0"/>
              <w:autoSpaceDN w:val="0"/>
              <w:adjustRightInd w:val="0"/>
              <w:rPr>
                <w:sz w:val="24"/>
                <w:szCs w:val="24"/>
              </w:rPr>
            </w:pPr>
            <w:r w:rsidRPr="00C46450">
              <w:rPr>
                <w:sz w:val="24"/>
                <w:szCs w:val="24"/>
              </w:rPr>
              <w:t>5. Выставки рисунков, оформление газет о боевой и трудовой славе россиян.</w:t>
            </w:r>
          </w:p>
          <w:p w:rsidR="00C46450" w:rsidRPr="00C46450" w:rsidRDefault="00C46450" w:rsidP="00C46450">
            <w:pPr>
              <w:autoSpaceDE w:val="0"/>
              <w:autoSpaceDN w:val="0"/>
              <w:adjustRightInd w:val="0"/>
              <w:rPr>
                <w:sz w:val="24"/>
                <w:szCs w:val="24"/>
              </w:rPr>
            </w:pPr>
            <w:r w:rsidRPr="00C46450">
              <w:rPr>
                <w:sz w:val="24"/>
                <w:szCs w:val="24"/>
              </w:rPr>
              <w:t>6. Оказание помощи ветеранам ВОВ и труда.</w:t>
            </w:r>
          </w:p>
          <w:p w:rsidR="00C46450" w:rsidRPr="00C46450" w:rsidRDefault="00C46450" w:rsidP="00C46450">
            <w:pPr>
              <w:autoSpaceDE w:val="0"/>
              <w:autoSpaceDN w:val="0"/>
              <w:adjustRightInd w:val="0"/>
              <w:rPr>
                <w:sz w:val="24"/>
                <w:szCs w:val="24"/>
              </w:rPr>
            </w:pPr>
            <w:r w:rsidRPr="00C46450">
              <w:rPr>
                <w:sz w:val="24"/>
                <w:szCs w:val="24"/>
              </w:rPr>
              <w:t>7. Участие в смотре строя и песни, фестивале военно-патриотической песни.</w:t>
            </w:r>
          </w:p>
        </w:tc>
      </w:tr>
      <w:tr w:rsidR="00C46450" w:rsidRPr="00C46450" w:rsidTr="002C1B88">
        <w:trPr>
          <w:trHeight w:val="1"/>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Социальное</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1. Природоохранные акции школьников в социуме.</w:t>
            </w:r>
          </w:p>
          <w:p w:rsidR="00C46450" w:rsidRPr="00C46450" w:rsidRDefault="00C46450" w:rsidP="00C46450">
            <w:pPr>
              <w:autoSpaceDE w:val="0"/>
              <w:autoSpaceDN w:val="0"/>
              <w:adjustRightInd w:val="0"/>
              <w:rPr>
                <w:sz w:val="24"/>
                <w:szCs w:val="24"/>
              </w:rPr>
            </w:pPr>
            <w:r w:rsidRPr="00C46450">
              <w:rPr>
                <w:sz w:val="24"/>
                <w:szCs w:val="24"/>
              </w:rPr>
              <w:t>2. Социальная проба (инициативное участие ребенка в социальном деле, акции, организованной взрослым).</w:t>
            </w:r>
          </w:p>
          <w:p w:rsidR="00C46450" w:rsidRPr="00C46450" w:rsidRDefault="00C46450" w:rsidP="00C46450">
            <w:pPr>
              <w:autoSpaceDE w:val="0"/>
              <w:autoSpaceDN w:val="0"/>
              <w:adjustRightInd w:val="0"/>
              <w:rPr>
                <w:sz w:val="24"/>
                <w:szCs w:val="24"/>
              </w:rPr>
            </w:pPr>
            <w:r w:rsidRPr="00C46450">
              <w:rPr>
                <w:sz w:val="24"/>
                <w:szCs w:val="24"/>
              </w:rPr>
              <w:t>3. Участие в научно-исследовательских конференциях на уровне школы.</w:t>
            </w:r>
          </w:p>
        </w:tc>
      </w:tr>
      <w:tr w:rsidR="00C46450" w:rsidRPr="00C46450" w:rsidTr="002C1B88">
        <w:trPr>
          <w:trHeight w:val="1"/>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proofErr w:type="spellStart"/>
            <w:r w:rsidRPr="00C46450">
              <w:rPr>
                <w:sz w:val="24"/>
                <w:szCs w:val="24"/>
              </w:rPr>
              <w:t>Общеинтеллектуальное</w:t>
            </w:r>
            <w:proofErr w:type="spellEnd"/>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1. Познавательные беседы, предметные олимпиады.</w:t>
            </w:r>
          </w:p>
          <w:p w:rsidR="00C46450" w:rsidRPr="00C46450" w:rsidRDefault="00C46450" w:rsidP="00C46450">
            <w:pPr>
              <w:autoSpaceDE w:val="0"/>
              <w:autoSpaceDN w:val="0"/>
              <w:adjustRightInd w:val="0"/>
              <w:rPr>
                <w:sz w:val="24"/>
                <w:szCs w:val="24"/>
              </w:rPr>
            </w:pPr>
            <w:r w:rsidRPr="00C46450">
              <w:rPr>
                <w:sz w:val="24"/>
                <w:szCs w:val="24"/>
              </w:rPr>
              <w:t>2. Разработка исследовательских проектов, участие в научно-практической конференции, интеллектуальных конкурсах и викторинах.</w:t>
            </w:r>
          </w:p>
          <w:p w:rsidR="00C46450" w:rsidRPr="00C46450" w:rsidRDefault="00C46450" w:rsidP="00C46450">
            <w:pPr>
              <w:autoSpaceDE w:val="0"/>
              <w:autoSpaceDN w:val="0"/>
              <w:adjustRightInd w:val="0"/>
              <w:rPr>
                <w:sz w:val="24"/>
                <w:szCs w:val="24"/>
              </w:rPr>
            </w:pPr>
            <w:r w:rsidRPr="00C46450">
              <w:rPr>
                <w:sz w:val="24"/>
                <w:szCs w:val="24"/>
              </w:rPr>
              <w:t>3. Образовательная экскурсия, туристическая поездка, краеведческий клуб.</w:t>
            </w:r>
          </w:p>
          <w:p w:rsidR="00C46450" w:rsidRPr="00C46450" w:rsidRDefault="00C46450" w:rsidP="00C46450">
            <w:pPr>
              <w:autoSpaceDE w:val="0"/>
              <w:autoSpaceDN w:val="0"/>
              <w:adjustRightInd w:val="0"/>
              <w:rPr>
                <w:sz w:val="24"/>
                <w:szCs w:val="24"/>
              </w:rPr>
            </w:pPr>
            <w:r w:rsidRPr="00C46450">
              <w:rPr>
                <w:sz w:val="24"/>
                <w:szCs w:val="24"/>
              </w:rPr>
              <w:t>4. Предметные недели, библиотечные уроки, конкурсы, экскурсии, конференции, деловые и ролевые игры.</w:t>
            </w:r>
          </w:p>
          <w:p w:rsidR="00C46450" w:rsidRPr="00C46450" w:rsidRDefault="00C46450" w:rsidP="00C46450">
            <w:pPr>
              <w:autoSpaceDE w:val="0"/>
              <w:autoSpaceDN w:val="0"/>
              <w:adjustRightInd w:val="0"/>
              <w:rPr>
                <w:sz w:val="24"/>
                <w:szCs w:val="24"/>
              </w:rPr>
            </w:pPr>
            <w:r w:rsidRPr="00C46450">
              <w:rPr>
                <w:sz w:val="24"/>
                <w:szCs w:val="24"/>
              </w:rPr>
              <w:t>6.Кружок «Занимательная математика»</w:t>
            </w:r>
          </w:p>
          <w:p w:rsidR="00C46450" w:rsidRPr="00C46450" w:rsidRDefault="00C46450" w:rsidP="007A3A06">
            <w:pPr>
              <w:autoSpaceDE w:val="0"/>
              <w:autoSpaceDN w:val="0"/>
              <w:adjustRightInd w:val="0"/>
              <w:rPr>
                <w:sz w:val="24"/>
                <w:szCs w:val="24"/>
              </w:rPr>
            </w:pPr>
            <w:r w:rsidRPr="00C46450">
              <w:rPr>
                <w:sz w:val="24"/>
                <w:szCs w:val="24"/>
              </w:rPr>
              <w:t>7.Кружок «</w:t>
            </w:r>
            <w:r w:rsidR="007A3A06">
              <w:rPr>
                <w:sz w:val="24"/>
                <w:szCs w:val="24"/>
              </w:rPr>
              <w:t>Веселая грамматика</w:t>
            </w:r>
            <w:r w:rsidRPr="00C46450">
              <w:rPr>
                <w:sz w:val="24"/>
                <w:szCs w:val="24"/>
              </w:rPr>
              <w:t>»</w:t>
            </w:r>
          </w:p>
        </w:tc>
      </w:tr>
      <w:tr w:rsidR="00C46450" w:rsidRPr="00C46450" w:rsidTr="007A3A06">
        <w:trPr>
          <w:trHeight w:val="2869"/>
        </w:trPr>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Общекультурное</w:t>
            </w:r>
          </w:p>
        </w:tc>
        <w:tc>
          <w:tcPr>
            <w:tcW w:w="627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 xml:space="preserve">1. </w:t>
            </w:r>
            <w:proofErr w:type="spellStart"/>
            <w:r w:rsidRPr="00C46450">
              <w:rPr>
                <w:sz w:val="24"/>
                <w:szCs w:val="24"/>
              </w:rPr>
              <w:t>Культопоходы</w:t>
            </w:r>
            <w:proofErr w:type="spellEnd"/>
            <w:r w:rsidRPr="00C46450">
              <w:rPr>
                <w:sz w:val="24"/>
                <w:szCs w:val="24"/>
              </w:rPr>
              <w:t xml:space="preserve"> в театры, музеи, кино.</w:t>
            </w:r>
          </w:p>
          <w:p w:rsidR="00C46450" w:rsidRPr="00C46450" w:rsidRDefault="00C46450" w:rsidP="00C46450">
            <w:pPr>
              <w:autoSpaceDE w:val="0"/>
              <w:autoSpaceDN w:val="0"/>
              <w:adjustRightInd w:val="0"/>
              <w:rPr>
                <w:sz w:val="24"/>
                <w:szCs w:val="24"/>
              </w:rPr>
            </w:pPr>
            <w:r w:rsidRPr="00C46450">
              <w:rPr>
                <w:sz w:val="24"/>
                <w:szCs w:val="24"/>
              </w:rPr>
              <w:t xml:space="preserve">2. Концерты, инсценировки, праздники </w:t>
            </w:r>
            <w:proofErr w:type="spellStart"/>
            <w:r w:rsidRPr="00C46450">
              <w:rPr>
                <w:sz w:val="24"/>
                <w:szCs w:val="24"/>
              </w:rPr>
              <w:t>нс</w:t>
            </w:r>
            <w:proofErr w:type="spellEnd"/>
            <w:r w:rsidRPr="00C46450">
              <w:rPr>
                <w:sz w:val="24"/>
                <w:szCs w:val="24"/>
              </w:rPr>
              <w:t xml:space="preserve"> уровне класса, школы, округа, города.</w:t>
            </w:r>
          </w:p>
          <w:p w:rsidR="00C46450" w:rsidRPr="00C46450" w:rsidRDefault="00C46450" w:rsidP="00C46450">
            <w:pPr>
              <w:autoSpaceDE w:val="0"/>
              <w:autoSpaceDN w:val="0"/>
              <w:adjustRightInd w:val="0"/>
              <w:rPr>
                <w:sz w:val="24"/>
                <w:szCs w:val="24"/>
              </w:rPr>
            </w:pPr>
            <w:r w:rsidRPr="00C46450">
              <w:rPr>
                <w:sz w:val="24"/>
                <w:szCs w:val="24"/>
              </w:rPr>
              <w:t>3. Художественные выставки, фестивали искусств, спектакли в классе, школе.</w:t>
            </w:r>
          </w:p>
          <w:p w:rsidR="00C46450" w:rsidRPr="00C46450" w:rsidRDefault="00C46450" w:rsidP="00C46450">
            <w:pPr>
              <w:autoSpaceDE w:val="0"/>
              <w:autoSpaceDN w:val="0"/>
              <w:adjustRightInd w:val="0"/>
              <w:rPr>
                <w:sz w:val="24"/>
                <w:szCs w:val="24"/>
              </w:rPr>
            </w:pPr>
            <w:r w:rsidRPr="00C46450">
              <w:rPr>
                <w:sz w:val="24"/>
                <w:szCs w:val="24"/>
              </w:rPr>
              <w:t>4. Организация экскурсий, Дней театра и музея, выставок детских рисунков, поделок и творческих работ учащихся.</w:t>
            </w:r>
          </w:p>
          <w:p w:rsidR="00C46450" w:rsidRPr="00C46450" w:rsidRDefault="00C46450" w:rsidP="00C46450">
            <w:pPr>
              <w:autoSpaceDE w:val="0"/>
              <w:autoSpaceDN w:val="0"/>
              <w:adjustRightInd w:val="0"/>
              <w:rPr>
                <w:sz w:val="24"/>
                <w:szCs w:val="24"/>
              </w:rPr>
            </w:pPr>
            <w:r w:rsidRPr="00C46450">
              <w:rPr>
                <w:sz w:val="24"/>
                <w:szCs w:val="24"/>
              </w:rPr>
              <w:t>5. Проведение тематических классных часов по эстетике внешнего вида учен</w:t>
            </w:r>
            <w:r w:rsidR="007A3A06">
              <w:rPr>
                <w:sz w:val="24"/>
                <w:szCs w:val="24"/>
              </w:rPr>
              <w:t>ика, культуре поведения и речи.</w:t>
            </w:r>
          </w:p>
        </w:tc>
      </w:tr>
    </w:tbl>
    <w:p w:rsidR="00C46450" w:rsidRPr="00C46450" w:rsidRDefault="00C46450" w:rsidP="00C46450">
      <w:pPr>
        <w:autoSpaceDE w:val="0"/>
        <w:autoSpaceDN w:val="0"/>
        <w:adjustRightInd w:val="0"/>
        <w:rPr>
          <w:sz w:val="24"/>
          <w:szCs w:val="24"/>
        </w:rPr>
      </w:pPr>
    </w:p>
    <w:p w:rsidR="00C46450" w:rsidRPr="00C46450" w:rsidRDefault="00C46450" w:rsidP="00C46450">
      <w:pPr>
        <w:autoSpaceDE w:val="0"/>
        <w:autoSpaceDN w:val="0"/>
        <w:adjustRightInd w:val="0"/>
        <w:ind w:left="720"/>
        <w:rPr>
          <w:sz w:val="24"/>
          <w:szCs w:val="24"/>
        </w:rPr>
      </w:pPr>
      <w:r w:rsidRPr="00C46450">
        <w:rPr>
          <w:b/>
          <w:bCs/>
          <w:sz w:val="24"/>
          <w:szCs w:val="24"/>
        </w:rPr>
        <w:t xml:space="preserve">Формат реализации курсов внеурочной деятельности – </w:t>
      </w:r>
      <w:r w:rsidRPr="00C46450">
        <w:rPr>
          <w:sz w:val="24"/>
          <w:szCs w:val="24"/>
        </w:rPr>
        <w:t xml:space="preserve">еженедельные занятия и </w:t>
      </w:r>
      <w:proofErr w:type="spellStart"/>
      <w:r w:rsidRPr="00C46450">
        <w:rPr>
          <w:sz w:val="24"/>
          <w:szCs w:val="24"/>
        </w:rPr>
        <w:t>интенсивы</w:t>
      </w:r>
      <w:proofErr w:type="spellEnd"/>
      <w:r w:rsidRPr="00C46450">
        <w:rPr>
          <w:sz w:val="24"/>
          <w:szCs w:val="24"/>
        </w:rPr>
        <w:t>.</w:t>
      </w:r>
    </w:p>
    <w:p w:rsidR="00D42832" w:rsidRDefault="00D42832" w:rsidP="00C46450">
      <w:pPr>
        <w:autoSpaceDE w:val="0"/>
        <w:autoSpaceDN w:val="0"/>
        <w:adjustRightInd w:val="0"/>
        <w:ind w:left="720"/>
        <w:rPr>
          <w:b/>
          <w:bCs/>
          <w:i/>
          <w:sz w:val="24"/>
          <w:szCs w:val="24"/>
        </w:rPr>
      </w:pPr>
    </w:p>
    <w:p w:rsidR="00D42832" w:rsidRDefault="00D42832" w:rsidP="00C46450">
      <w:pPr>
        <w:autoSpaceDE w:val="0"/>
        <w:autoSpaceDN w:val="0"/>
        <w:adjustRightInd w:val="0"/>
        <w:ind w:left="720"/>
        <w:rPr>
          <w:b/>
          <w:bCs/>
          <w:i/>
          <w:sz w:val="24"/>
          <w:szCs w:val="24"/>
        </w:rPr>
      </w:pPr>
    </w:p>
    <w:p w:rsidR="00D42832" w:rsidRDefault="00D42832" w:rsidP="00C46450">
      <w:pPr>
        <w:autoSpaceDE w:val="0"/>
        <w:autoSpaceDN w:val="0"/>
        <w:adjustRightInd w:val="0"/>
        <w:ind w:left="720"/>
        <w:rPr>
          <w:b/>
          <w:bCs/>
          <w:i/>
          <w:sz w:val="24"/>
          <w:szCs w:val="24"/>
        </w:rPr>
      </w:pPr>
    </w:p>
    <w:p w:rsidR="00C46450" w:rsidRDefault="00C46450" w:rsidP="00C46450">
      <w:pPr>
        <w:autoSpaceDE w:val="0"/>
        <w:autoSpaceDN w:val="0"/>
        <w:adjustRightInd w:val="0"/>
        <w:ind w:left="720"/>
        <w:rPr>
          <w:b/>
          <w:bCs/>
          <w:i/>
          <w:sz w:val="24"/>
          <w:szCs w:val="24"/>
        </w:rPr>
      </w:pPr>
      <w:r w:rsidRPr="00C46450">
        <w:rPr>
          <w:b/>
          <w:bCs/>
          <w:i/>
          <w:sz w:val="24"/>
          <w:szCs w:val="24"/>
        </w:rPr>
        <w:t>Программно-методическое обеспечение внеурочной деятельности.</w:t>
      </w:r>
    </w:p>
    <w:p w:rsidR="00D42832" w:rsidRPr="00C46450" w:rsidRDefault="00D42832" w:rsidP="00C46450">
      <w:pPr>
        <w:autoSpaceDE w:val="0"/>
        <w:autoSpaceDN w:val="0"/>
        <w:adjustRightInd w:val="0"/>
        <w:ind w:left="720"/>
        <w:rPr>
          <w:b/>
          <w:bCs/>
          <w:i/>
          <w:sz w:val="24"/>
          <w:szCs w:val="24"/>
        </w:rPr>
      </w:pPr>
    </w:p>
    <w:tbl>
      <w:tblPr>
        <w:tblW w:w="10173" w:type="dxa"/>
        <w:tblInd w:w="-53" w:type="dxa"/>
        <w:tblLayout w:type="fixed"/>
        <w:tblCellMar>
          <w:left w:w="55" w:type="dxa"/>
          <w:right w:w="55" w:type="dxa"/>
        </w:tblCellMar>
        <w:tblLook w:val="0000" w:firstRow="0" w:lastRow="0" w:firstColumn="0" w:lastColumn="0" w:noHBand="0" w:noVBand="0"/>
      </w:tblPr>
      <w:tblGrid>
        <w:gridCol w:w="1951"/>
        <w:gridCol w:w="1701"/>
        <w:gridCol w:w="567"/>
        <w:gridCol w:w="1559"/>
        <w:gridCol w:w="2127"/>
        <w:gridCol w:w="2268"/>
      </w:tblGrid>
      <w:tr w:rsidR="00C46450" w:rsidRPr="00C46450" w:rsidTr="002C1B88">
        <w:trPr>
          <w:trHeight w:val="1"/>
        </w:trPr>
        <w:tc>
          <w:tcPr>
            <w:tcW w:w="195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Направление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Форма организации</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Кл.</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Программа,</w:t>
            </w:r>
          </w:p>
          <w:p w:rsidR="00C46450" w:rsidRPr="00C46450" w:rsidRDefault="00C46450" w:rsidP="00C46450">
            <w:pPr>
              <w:autoSpaceDE w:val="0"/>
              <w:autoSpaceDN w:val="0"/>
              <w:adjustRightInd w:val="0"/>
              <w:rPr>
                <w:sz w:val="24"/>
                <w:szCs w:val="24"/>
                <w:lang w:val="en-US"/>
              </w:rPr>
            </w:pPr>
            <w:r w:rsidRPr="00C46450">
              <w:rPr>
                <w:sz w:val="24"/>
                <w:szCs w:val="24"/>
              </w:rPr>
              <w:t>пособие</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Автор,</w:t>
            </w:r>
          </w:p>
          <w:p w:rsidR="00C46450" w:rsidRPr="00C46450" w:rsidRDefault="00C46450" w:rsidP="00C46450">
            <w:pPr>
              <w:autoSpaceDE w:val="0"/>
              <w:autoSpaceDN w:val="0"/>
              <w:adjustRightInd w:val="0"/>
              <w:rPr>
                <w:sz w:val="24"/>
                <w:szCs w:val="24"/>
                <w:lang w:val="en-US"/>
              </w:rPr>
            </w:pPr>
            <w:r w:rsidRPr="00C46450">
              <w:rPr>
                <w:sz w:val="24"/>
                <w:szCs w:val="24"/>
              </w:rPr>
              <w:t>составитель</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sz w:val="24"/>
                <w:szCs w:val="24"/>
              </w:rPr>
              <w:t>Издательство/орган утвердивший документ</w:t>
            </w:r>
          </w:p>
        </w:tc>
      </w:tr>
      <w:tr w:rsidR="00C46450" w:rsidRPr="00C46450" w:rsidTr="002C1B88">
        <w:trPr>
          <w:trHeight w:val="1"/>
        </w:trPr>
        <w:tc>
          <w:tcPr>
            <w:tcW w:w="195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Спортивно-оздоровительное</w:t>
            </w:r>
          </w:p>
          <w:p w:rsidR="00C46450" w:rsidRPr="00C46450" w:rsidRDefault="00C46450" w:rsidP="00C46450">
            <w:pPr>
              <w:autoSpaceDE w:val="0"/>
              <w:autoSpaceDN w:val="0"/>
              <w:adjustRightInd w:val="0"/>
              <w:rPr>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7A3A06">
            <w:pPr>
              <w:autoSpaceDE w:val="0"/>
              <w:autoSpaceDN w:val="0"/>
              <w:adjustRightInd w:val="0"/>
              <w:rPr>
                <w:sz w:val="24"/>
                <w:szCs w:val="24"/>
              </w:rPr>
            </w:pPr>
            <w:r w:rsidRPr="00C46450">
              <w:rPr>
                <w:sz w:val="24"/>
                <w:szCs w:val="24"/>
              </w:rPr>
              <w:t>кружок «</w:t>
            </w:r>
            <w:r w:rsidR="007A3A06">
              <w:rPr>
                <w:sz w:val="24"/>
                <w:szCs w:val="24"/>
              </w:rPr>
              <w:t>Народные игры</w:t>
            </w:r>
            <w:r w:rsidRPr="00C46450">
              <w:rPr>
                <w:sz w:val="24"/>
                <w:szCs w:val="24"/>
              </w:rPr>
              <w:t>»</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jc w:val="center"/>
              <w:rPr>
                <w:sz w:val="24"/>
                <w:szCs w:val="24"/>
              </w:rPr>
            </w:pPr>
            <w:r w:rsidRPr="00C46450">
              <w:rPr>
                <w:sz w:val="24"/>
                <w:szCs w:val="24"/>
              </w:rPr>
              <w:t>1-4</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Рабочая программа внеурочной деятельности</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7A3A06" w:rsidP="00C46450">
            <w:pPr>
              <w:autoSpaceDE w:val="0"/>
              <w:autoSpaceDN w:val="0"/>
              <w:adjustRightInd w:val="0"/>
              <w:rPr>
                <w:sz w:val="24"/>
                <w:szCs w:val="24"/>
              </w:rPr>
            </w:pPr>
            <w:proofErr w:type="spellStart"/>
            <w:r>
              <w:rPr>
                <w:sz w:val="24"/>
                <w:szCs w:val="24"/>
              </w:rPr>
              <w:t>Дериев</w:t>
            </w:r>
            <w:proofErr w:type="spellEnd"/>
            <w:r>
              <w:rPr>
                <w:sz w:val="24"/>
                <w:szCs w:val="24"/>
              </w:rPr>
              <w:t xml:space="preserve"> С.В.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7A3A06">
            <w:pPr>
              <w:autoSpaceDE w:val="0"/>
              <w:autoSpaceDN w:val="0"/>
              <w:adjustRightInd w:val="0"/>
              <w:rPr>
                <w:sz w:val="24"/>
                <w:szCs w:val="24"/>
              </w:rPr>
            </w:pPr>
            <w:r w:rsidRPr="00C46450">
              <w:rPr>
                <w:sz w:val="24"/>
                <w:szCs w:val="24"/>
              </w:rPr>
              <w:t>Протокол заседания педагогического совета № 1 от 30.</w:t>
            </w:r>
            <w:r w:rsidR="007A3A06">
              <w:rPr>
                <w:sz w:val="24"/>
                <w:szCs w:val="24"/>
              </w:rPr>
              <w:t>08.2013</w:t>
            </w:r>
          </w:p>
        </w:tc>
      </w:tr>
      <w:tr w:rsidR="00C46450" w:rsidRPr="00C46450" w:rsidTr="002C1B88">
        <w:trPr>
          <w:trHeight w:val="2861"/>
        </w:trPr>
        <w:tc>
          <w:tcPr>
            <w:tcW w:w="1951" w:type="dxa"/>
            <w:tcBorders>
              <w:top w:val="single" w:sz="2" w:space="0" w:color="000000"/>
              <w:left w:val="single" w:sz="2" w:space="0" w:color="000000"/>
              <w:right w:val="single" w:sz="4" w:space="0" w:color="auto"/>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Духовно - нравственное</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 xml:space="preserve">кружок «Основы </w:t>
            </w:r>
            <w:proofErr w:type="spellStart"/>
            <w:r w:rsidRPr="00C46450">
              <w:rPr>
                <w:sz w:val="24"/>
                <w:szCs w:val="24"/>
              </w:rPr>
              <w:t>православ</w:t>
            </w:r>
            <w:proofErr w:type="spellEnd"/>
          </w:p>
          <w:p w:rsidR="00C46450" w:rsidRPr="00C46450" w:rsidRDefault="00C46450" w:rsidP="00C46450">
            <w:pPr>
              <w:autoSpaceDE w:val="0"/>
              <w:autoSpaceDN w:val="0"/>
              <w:adjustRightInd w:val="0"/>
              <w:rPr>
                <w:sz w:val="24"/>
                <w:szCs w:val="24"/>
              </w:rPr>
            </w:pPr>
            <w:r w:rsidRPr="00C46450">
              <w:rPr>
                <w:sz w:val="24"/>
                <w:szCs w:val="24"/>
              </w:rPr>
              <w:t>ной культуры»</w:t>
            </w:r>
          </w:p>
          <w:p w:rsidR="00C46450" w:rsidRPr="00C46450" w:rsidRDefault="00C46450" w:rsidP="00C46450">
            <w:pPr>
              <w:autoSpaceDE w:val="0"/>
              <w:autoSpaceDN w:val="0"/>
              <w:adjustRightInd w:val="0"/>
              <w:rPr>
                <w:sz w:val="24"/>
                <w:szCs w:val="24"/>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C46450" w:rsidRPr="00C46450" w:rsidRDefault="00C46450" w:rsidP="00C46450">
            <w:pPr>
              <w:autoSpaceDE w:val="0"/>
              <w:autoSpaceDN w:val="0"/>
              <w:adjustRightInd w:val="0"/>
              <w:jc w:val="center"/>
              <w:rPr>
                <w:sz w:val="24"/>
                <w:szCs w:val="24"/>
              </w:rPr>
            </w:pPr>
            <w:r w:rsidRPr="00C46450">
              <w:rPr>
                <w:sz w:val="24"/>
                <w:szCs w:val="24"/>
              </w:rPr>
              <w:t>1-4</w:t>
            </w:r>
          </w:p>
        </w:tc>
        <w:tc>
          <w:tcPr>
            <w:tcW w:w="1559" w:type="dxa"/>
            <w:tcBorders>
              <w:top w:val="single" w:sz="2" w:space="0" w:color="000000"/>
              <w:left w:val="single" w:sz="2" w:space="0" w:color="000000"/>
              <w:bottom w:val="single" w:sz="4" w:space="0" w:color="auto"/>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Рабочая программа внеурочной деятельности</w:t>
            </w:r>
          </w:p>
        </w:tc>
        <w:tc>
          <w:tcPr>
            <w:tcW w:w="2127" w:type="dxa"/>
            <w:tcBorders>
              <w:top w:val="single" w:sz="2" w:space="0" w:color="000000"/>
              <w:left w:val="single" w:sz="2" w:space="0" w:color="000000"/>
              <w:bottom w:val="single" w:sz="4" w:space="0" w:color="auto"/>
              <w:right w:val="single" w:sz="2" w:space="0" w:color="000000"/>
            </w:tcBorders>
            <w:shd w:val="clear" w:color="000000" w:fill="FFFFFF"/>
          </w:tcPr>
          <w:p w:rsidR="00C46450" w:rsidRPr="00C46450" w:rsidRDefault="007A3A06" w:rsidP="00C46450">
            <w:pPr>
              <w:autoSpaceDE w:val="0"/>
              <w:autoSpaceDN w:val="0"/>
              <w:adjustRightInd w:val="0"/>
              <w:rPr>
                <w:sz w:val="24"/>
                <w:szCs w:val="24"/>
              </w:rPr>
            </w:pPr>
            <w:r>
              <w:rPr>
                <w:sz w:val="24"/>
                <w:szCs w:val="24"/>
              </w:rPr>
              <w:t>Романенко Ю.В.</w:t>
            </w:r>
          </w:p>
        </w:tc>
        <w:tc>
          <w:tcPr>
            <w:tcW w:w="2268" w:type="dxa"/>
            <w:tcBorders>
              <w:top w:val="single" w:sz="2" w:space="0" w:color="000000"/>
              <w:left w:val="single" w:sz="2" w:space="0" w:color="000000"/>
              <w:bottom w:val="single" w:sz="4" w:space="0" w:color="auto"/>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Протокол заседания п</w:t>
            </w:r>
            <w:r w:rsidR="007A3A06">
              <w:rPr>
                <w:sz w:val="24"/>
                <w:szCs w:val="24"/>
              </w:rPr>
              <w:t>едагогического совета № 1 от 29.08.2016</w:t>
            </w:r>
          </w:p>
        </w:tc>
      </w:tr>
      <w:tr w:rsidR="007A3A06" w:rsidRPr="00C46450" w:rsidTr="002C1B88">
        <w:trPr>
          <w:trHeight w:val="2592"/>
        </w:trPr>
        <w:tc>
          <w:tcPr>
            <w:tcW w:w="1951" w:type="dxa"/>
            <w:vMerge w:val="restart"/>
            <w:tcBorders>
              <w:top w:val="single" w:sz="4" w:space="0" w:color="auto"/>
              <w:left w:val="single" w:sz="2" w:space="0" w:color="000000"/>
              <w:right w:val="single" w:sz="2" w:space="0" w:color="000000"/>
            </w:tcBorders>
            <w:shd w:val="clear" w:color="000000" w:fill="FFFFFF"/>
          </w:tcPr>
          <w:p w:rsidR="007A3A06" w:rsidRPr="00C46450" w:rsidRDefault="007A3A06" w:rsidP="007A3A06">
            <w:pPr>
              <w:autoSpaceDE w:val="0"/>
              <w:autoSpaceDN w:val="0"/>
              <w:adjustRightInd w:val="0"/>
              <w:rPr>
                <w:sz w:val="24"/>
                <w:szCs w:val="24"/>
              </w:rPr>
            </w:pPr>
            <w:proofErr w:type="spellStart"/>
            <w:r w:rsidRPr="00C46450">
              <w:rPr>
                <w:sz w:val="24"/>
                <w:szCs w:val="24"/>
              </w:rPr>
              <w:t>Общеинтеллек</w:t>
            </w:r>
            <w:proofErr w:type="spellEnd"/>
            <w:r w:rsidRPr="00C46450">
              <w:rPr>
                <w:sz w:val="24"/>
                <w:szCs w:val="24"/>
              </w:rPr>
              <w:t xml:space="preserve"> </w:t>
            </w:r>
            <w:proofErr w:type="spellStart"/>
            <w:r w:rsidRPr="00C46450">
              <w:rPr>
                <w:sz w:val="24"/>
                <w:szCs w:val="24"/>
              </w:rPr>
              <w:t>туальное</w:t>
            </w:r>
            <w:proofErr w:type="spellEnd"/>
          </w:p>
        </w:tc>
        <w:tc>
          <w:tcPr>
            <w:tcW w:w="1701" w:type="dxa"/>
            <w:tcBorders>
              <w:top w:val="single" w:sz="2" w:space="0" w:color="000000"/>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 xml:space="preserve">кружок </w:t>
            </w:r>
          </w:p>
          <w:p w:rsidR="007A3A06" w:rsidRPr="00C46450" w:rsidRDefault="007A3A06" w:rsidP="007A3A06">
            <w:pPr>
              <w:autoSpaceDE w:val="0"/>
              <w:autoSpaceDN w:val="0"/>
              <w:adjustRightInd w:val="0"/>
              <w:rPr>
                <w:sz w:val="24"/>
                <w:szCs w:val="24"/>
              </w:rPr>
            </w:pPr>
            <w:r w:rsidRPr="00C46450">
              <w:rPr>
                <w:sz w:val="24"/>
                <w:szCs w:val="24"/>
              </w:rPr>
              <w:t>«</w:t>
            </w:r>
            <w:r>
              <w:rPr>
                <w:sz w:val="24"/>
                <w:szCs w:val="24"/>
              </w:rPr>
              <w:t>Веселая грамматика</w:t>
            </w:r>
            <w:r w:rsidRPr="00C46450">
              <w:rPr>
                <w:sz w:val="24"/>
                <w:szCs w:val="24"/>
              </w:rPr>
              <w:t>»</w:t>
            </w: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jc w:val="center"/>
              <w:rPr>
                <w:sz w:val="24"/>
                <w:szCs w:val="24"/>
              </w:rPr>
            </w:pPr>
            <w:r w:rsidRPr="00C46450">
              <w:rPr>
                <w:sz w:val="24"/>
                <w:szCs w:val="24"/>
              </w:rPr>
              <w:t>1-4</w:t>
            </w:r>
          </w:p>
        </w:tc>
        <w:tc>
          <w:tcPr>
            <w:tcW w:w="1559" w:type="dxa"/>
            <w:tcBorders>
              <w:top w:val="single" w:sz="2" w:space="0" w:color="000000"/>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Рабочая программа внеурочной деятельности</w:t>
            </w:r>
          </w:p>
        </w:tc>
        <w:tc>
          <w:tcPr>
            <w:tcW w:w="2127" w:type="dxa"/>
            <w:tcBorders>
              <w:top w:val="single" w:sz="2" w:space="0" w:color="000000"/>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Pr>
                <w:sz w:val="24"/>
                <w:szCs w:val="24"/>
              </w:rPr>
              <w:t>Романенко Ю.В.</w:t>
            </w:r>
          </w:p>
        </w:tc>
        <w:tc>
          <w:tcPr>
            <w:tcW w:w="2268" w:type="dxa"/>
            <w:tcBorders>
              <w:top w:val="single" w:sz="2" w:space="0" w:color="000000"/>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Протокол заседания п</w:t>
            </w:r>
            <w:r>
              <w:rPr>
                <w:sz w:val="24"/>
                <w:szCs w:val="24"/>
              </w:rPr>
              <w:t>едагогического совета № 1 от 29.08.2016</w:t>
            </w:r>
          </w:p>
        </w:tc>
      </w:tr>
      <w:tr w:rsidR="007A3A06" w:rsidRPr="00C46450" w:rsidTr="007A3A06">
        <w:trPr>
          <w:trHeight w:val="1517"/>
        </w:trPr>
        <w:tc>
          <w:tcPr>
            <w:tcW w:w="1951" w:type="dxa"/>
            <w:vMerge/>
            <w:tcBorders>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p>
        </w:tc>
        <w:tc>
          <w:tcPr>
            <w:tcW w:w="1701" w:type="dxa"/>
            <w:tcBorders>
              <w:top w:val="single" w:sz="4" w:space="0" w:color="auto"/>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кружок «Занимательная математика»</w:t>
            </w:r>
          </w:p>
        </w:tc>
        <w:tc>
          <w:tcPr>
            <w:tcW w:w="567" w:type="dxa"/>
            <w:tcBorders>
              <w:top w:val="single" w:sz="4" w:space="0" w:color="auto"/>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jc w:val="center"/>
              <w:rPr>
                <w:sz w:val="24"/>
                <w:szCs w:val="24"/>
              </w:rPr>
            </w:pPr>
            <w:r w:rsidRPr="00C46450">
              <w:rPr>
                <w:sz w:val="24"/>
                <w:szCs w:val="24"/>
              </w:rPr>
              <w:t>1-4</w:t>
            </w:r>
          </w:p>
        </w:tc>
        <w:tc>
          <w:tcPr>
            <w:tcW w:w="1559" w:type="dxa"/>
            <w:tcBorders>
              <w:top w:val="single" w:sz="4" w:space="0" w:color="auto"/>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Рабочая программа внеурочной деятельности</w:t>
            </w:r>
          </w:p>
        </w:tc>
        <w:tc>
          <w:tcPr>
            <w:tcW w:w="2127" w:type="dxa"/>
            <w:tcBorders>
              <w:top w:val="single" w:sz="4" w:space="0" w:color="auto"/>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Pr>
                <w:sz w:val="24"/>
                <w:szCs w:val="24"/>
              </w:rPr>
              <w:t>Романенко Ю.В.</w:t>
            </w:r>
          </w:p>
        </w:tc>
        <w:tc>
          <w:tcPr>
            <w:tcW w:w="2268" w:type="dxa"/>
            <w:tcBorders>
              <w:top w:val="single" w:sz="4" w:space="0" w:color="auto"/>
              <w:left w:val="single" w:sz="2" w:space="0" w:color="000000"/>
              <w:bottom w:val="single" w:sz="4" w:space="0" w:color="auto"/>
              <w:right w:val="single" w:sz="2" w:space="0" w:color="000000"/>
            </w:tcBorders>
            <w:shd w:val="clear" w:color="000000" w:fill="FFFFFF"/>
          </w:tcPr>
          <w:p w:rsidR="007A3A06" w:rsidRPr="00C46450" w:rsidRDefault="007A3A06" w:rsidP="007A3A06">
            <w:pPr>
              <w:autoSpaceDE w:val="0"/>
              <w:autoSpaceDN w:val="0"/>
              <w:adjustRightInd w:val="0"/>
              <w:rPr>
                <w:sz w:val="24"/>
                <w:szCs w:val="24"/>
              </w:rPr>
            </w:pPr>
            <w:r w:rsidRPr="00C46450">
              <w:rPr>
                <w:sz w:val="24"/>
                <w:szCs w:val="24"/>
              </w:rPr>
              <w:t>Протокол заседания п</w:t>
            </w:r>
            <w:r>
              <w:rPr>
                <w:sz w:val="24"/>
                <w:szCs w:val="24"/>
              </w:rPr>
              <w:t>едагогического совета № 1 от 29.08.2016</w:t>
            </w:r>
          </w:p>
        </w:tc>
      </w:tr>
    </w:tbl>
    <w:p w:rsidR="00C46450" w:rsidRPr="00C46450" w:rsidRDefault="00C46450" w:rsidP="00C46450">
      <w:pPr>
        <w:autoSpaceDE w:val="0"/>
        <w:autoSpaceDN w:val="0"/>
        <w:adjustRightInd w:val="0"/>
        <w:jc w:val="center"/>
        <w:rPr>
          <w:b/>
          <w:bCs/>
          <w:sz w:val="24"/>
          <w:szCs w:val="24"/>
        </w:rPr>
      </w:pPr>
    </w:p>
    <w:p w:rsidR="00C46450" w:rsidRPr="00C46450" w:rsidRDefault="00C46450" w:rsidP="00C46450">
      <w:pPr>
        <w:autoSpaceDE w:val="0"/>
        <w:autoSpaceDN w:val="0"/>
        <w:adjustRightInd w:val="0"/>
        <w:jc w:val="center"/>
        <w:rPr>
          <w:b/>
          <w:bCs/>
          <w:sz w:val="24"/>
          <w:szCs w:val="24"/>
        </w:rPr>
      </w:pPr>
      <w:r w:rsidRPr="00C46450">
        <w:rPr>
          <w:b/>
          <w:bCs/>
          <w:sz w:val="24"/>
          <w:szCs w:val="24"/>
        </w:rPr>
        <w:t>Курсы внеурочной деятельности, входящие в состав программы содержательного раздела основной образовательной программы основного общего образования.</w:t>
      </w:r>
    </w:p>
    <w:tbl>
      <w:tblPr>
        <w:tblW w:w="10173" w:type="dxa"/>
        <w:tblInd w:w="-53" w:type="dxa"/>
        <w:tblLayout w:type="fixed"/>
        <w:tblCellMar>
          <w:left w:w="55" w:type="dxa"/>
          <w:right w:w="55" w:type="dxa"/>
        </w:tblCellMar>
        <w:tblLook w:val="0000" w:firstRow="0" w:lastRow="0" w:firstColumn="0" w:lastColumn="0" w:noHBand="0" w:noVBand="0"/>
      </w:tblPr>
      <w:tblGrid>
        <w:gridCol w:w="4818"/>
        <w:gridCol w:w="5355"/>
      </w:tblGrid>
      <w:tr w:rsidR="00C46450" w:rsidRPr="00C46450" w:rsidTr="002C1B88">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b/>
                <w:bCs/>
                <w:sz w:val="24"/>
                <w:szCs w:val="24"/>
              </w:rPr>
              <w:t>Программа содержательного раздела ООП ООО</w:t>
            </w:r>
          </w:p>
        </w:tc>
        <w:tc>
          <w:tcPr>
            <w:tcW w:w="535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lang w:val="en-US"/>
              </w:rPr>
            </w:pPr>
            <w:r w:rsidRPr="00C46450">
              <w:rPr>
                <w:b/>
                <w:bCs/>
                <w:sz w:val="24"/>
                <w:szCs w:val="24"/>
              </w:rPr>
              <w:t>Курсы внеурочной деятельности</w:t>
            </w:r>
          </w:p>
        </w:tc>
      </w:tr>
      <w:tr w:rsidR="00C46450" w:rsidRPr="00C46450" w:rsidTr="002C1B88">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Программа развития универсальных учебных действий.</w:t>
            </w:r>
          </w:p>
        </w:tc>
        <w:tc>
          <w:tcPr>
            <w:tcW w:w="535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кружок «</w:t>
            </w:r>
            <w:r w:rsidR="007A3A06">
              <w:rPr>
                <w:sz w:val="24"/>
                <w:szCs w:val="24"/>
              </w:rPr>
              <w:t>Веселая грамматика»</w:t>
            </w:r>
          </w:p>
          <w:p w:rsidR="00C46450" w:rsidRPr="00C46450" w:rsidRDefault="00C46450" w:rsidP="00C46450">
            <w:pPr>
              <w:autoSpaceDE w:val="0"/>
              <w:autoSpaceDN w:val="0"/>
              <w:adjustRightInd w:val="0"/>
              <w:rPr>
                <w:sz w:val="24"/>
                <w:szCs w:val="24"/>
              </w:rPr>
            </w:pPr>
            <w:r w:rsidRPr="00C46450">
              <w:rPr>
                <w:sz w:val="24"/>
                <w:szCs w:val="24"/>
              </w:rPr>
              <w:t>кружок «Занимательная математика»</w:t>
            </w:r>
          </w:p>
        </w:tc>
      </w:tr>
      <w:tr w:rsidR="00C46450" w:rsidRPr="00C46450" w:rsidTr="002C1B88">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Программа воспитания и социализации обучающихся на основной ступени образования</w:t>
            </w:r>
          </w:p>
        </w:tc>
        <w:tc>
          <w:tcPr>
            <w:tcW w:w="5355" w:type="dxa"/>
            <w:tcBorders>
              <w:top w:val="single" w:sz="2" w:space="0" w:color="000000"/>
              <w:left w:val="single" w:sz="2" w:space="0" w:color="000000"/>
              <w:bottom w:val="single" w:sz="2" w:space="0" w:color="000000"/>
              <w:right w:val="single" w:sz="2" w:space="0" w:color="000000"/>
            </w:tcBorders>
            <w:shd w:val="clear" w:color="000000" w:fill="FFFFFF"/>
          </w:tcPr>
          <w:p w:rsidR="00C46450" w:rsidRPr="00C46450" w:rsidRDefault="00C46450" w:rsidP="00C46450">
            <w:pPr>
              <w:autoSpaceDE w:val="0"/>
              <w:autoSpaceDN w:val="0"/>
              <w:adjustRightInd w:val="0"/>
              <w:rPr>
                <w:sz w:val="24"/>
                <w:szCs w:val="24"/>
              </w:rPr>
            </w:pPr>
            <w:r w:rsidRPr="00C46450">
              <w:rPr>
                <w:sz w:val="24"/>
                <w:szCs w:val="24"/>
              </w:rPr>
              <w:t>кружок «Основы православной культуры»</w:t>
            </w:r>
          </w:p>
          <w:p w:rsidR="00C46450" w:rsidRPr="00C46450" w:rsidRDefault="00C46450" w:rsidP="00C46450">
            <w:pPr>
              <w:autoSpaceDE w:val="0"/>
              <w:autoSpaceDN w:val="0"/>
              <w:adjustRightInd w:val="0"/>
              <w:rPr>
                <w:sz w:val="24"/>
                <w:szCs w:val="24"/>
              </w:rPr>
            </w:pPr>
            <w:r w:rsidRPr="00C46450">
              <w:rPr>
                <w:sz w:val="24"/>
                <w:szCs w:val="24"/>
              </w:rPr>
              <w:t>Спортивные секции</w:t>
            </w:r>
          </w:p>
          <w:p w:rsidR="00C46450" w:rsidRPr="00C46450" w:rsidRDefault="00C46450" w:rsidP="007A3A06">
            <w:pPr>
              <w:autoSpaceDE w:val="0"/>
              <w:autoSpaceDN w:val="0"/>
              <w:adjustRightInd w:val="0"/>
              <w:rPr>
                <w:sz w:val="24"/>
                <w:szCs w:val="24"/>
              </w:rPr>
            </w:pPr>
            <w:r w:rsidRPr="00C46450">
              <w:rPr>
                <w:sz w:val="24"/>
                <w:szCs w:val="24"/>
              </w:rPr>
              <w:t>кружок «</w:t>
            </w:r>
            <w:r w:rsidR="007A3A06">
              <w:rPr>
                <w:sz w:val="24"/>
                <w:szCs w:val="24"/>
              </w:rPr>
              <w:t>Народные игры</w:t>
            </w:r>
            <w:r w:rsidRPr="00C46450">
              <w:rPr>
                <w:sz w:val="24"/>
                <w:szCs w:val="24"/>
              </w:rPr>
              <w:t xml:space="preserve">» </w:t>
            </w:r>
          </w:p>
        </w:tc>
      </w:tr>
    </w:tbl>
    <w:p w:rsidR="00C46450" w:rsidRPr="00C46450" w:rsidRDefault="00C46450" w:rsidP="00C46450">
      <w:pPr>
        <w:autoSpaceDE w:val="0"/>
        <w:autoSpaceDN w:val="0"/>
        <w:adjustRightInd w:val="0"/>
        <w:rPr>
          <w:sz w:val="24"/>
          <w:szCs w:val="24"/>
        </w:rPr>
      </w:pPr>
    </w:p>
    <w:p w:rsidR="00C46450" w:rsidRPr="00C46450" w:rsidRDefault="00C46450" w:rsidP="00C46450">
      <w:pPr>
        <w:autoSpaceDE w:val="0"/>
        <w:autoSpaceDN w:val="0"/>
        <w:adjustRightInd w:val="0"/>
        <w:ind w:left="360"/>
        <w:rPr>
          <w:sz w:val="24"/>
          <w:szCs w:val="24"/>
        </w:rPr>
      </w:pPr>
      <w:r w:rsidRPr="00C46450">
        <w:rPr>
          <w:b/>
          <w:bCs/>
          <w:sz w:val="24"/>
          <w:szCs w:val="24"/>
        </w:rPr>
        <w:t xml:space="preserve">       </w:t>
      </w:r>
      <w:r w:rsidRPr="00C46450">
        <w:rPr>
          <w:sz w:val="24"/>
          <w:szCs w:val="24"/>
        </w:rPr>
        <w:t>Программа внеурочной деятельности для 1 – 4 классов основного общего образования реализует следующие направления:</w:t>
      </w:r>
    </w:p>
    <w:p w:rsidR="00C46450" w:rsidRPr="00C46450" w:rsidRDefault="00C46450" w:rsidP="00C46450">
      <w:pPr>
        <w:autoSpaceDE w:val="0"/>
        <w:autoSpaceDN w:val="0"/>
        <w:adjustRightInd w:val="0"/>
        <w:ind w:left="720"/>
        <w:rPr>
          <w:b/>
          <w:bCs/>
          <w:sz w:val="24"/>
          <w:szCs w:val="24"/>
        </w:rPr>
      </w:pPr>
      <w:r w:rsidRPr="00C46450">
        <w:rPr>
          <w:b/>
          <w:bCs/>
          <w:sz w:val="24"/>
          <w:szCs w:val="24"/>
        </w:rPr>
        <w:t>Спортивно-оздоровительное направление.</w:t>
      </w:r>
    </w:p>
    <w:p w:rsidR="00C46450" w:rsidRPr="00C46450" w:rsidRDefault="00C46450" w:rsidP="00C46450">
      <w:pPr>
        <w:autoSpaceDE w:val="0"/>
        <w:autoSpaceDN w:val="0"/>
        <w:adjustRightInd w:val="0"/>
        <w:rPr>
          <w:sz w:val="24"/>
          <w:szCs w:val="24"/>
        </w:rPr>
      </w:pPr>
      <w:r w:rsidRPr="00C46450">
        <w:rPr>
          <w:sz w:val="24"/>
          <w:szCs w:val="24"/>
        </w:rPr>
        <w:t>Спортивно-оздоровительное направление в начальных классах будет реализовано через спортивные сек</w:t>
      </w:r>
      <w:r w:rsidR="007A3A06">
        <w:rPr>
          <w:sz w:val="24"/>
          <w:szCs w:val="24"/>
        </w:rPr>
        <w:t>ции и кружок «Народные игры</w:t>
      </w:r>
      <w:r w:rsidRPr="00C46450">
        <w:rPr>
          <w:sz w:val="24"/>
          <w:szCs w:val="24"/>
        </w:rPr>
        <w:t>».</w:t>
      </w:r>
    </w:p>
    <w:p w:rsidR="00C46450" w:rsidRPr="00C46450" w:rsidRDefault="00C46450" w:rsidP="00C46450">
      <w:pPr>
        <w:autoSpaceDE w:val="0"/>
        <w:autoSpaceDN w:val="0"/>
        <w:adjustRightInd w:val="0"/>
        <w:ind w:left="720"/>
        <w:rPr>
          <w:b/>
          <w:bCs/>
          <w:sz w:val="24"/>
          <w:szCs w:val="24"/>
        </w:rPr>
      </w:pPr>
      <w:r w:rsidRPr="00C46450">
        <w:rPr>
          <w:b/>
          <w:bCs/>
          <w:sz w:val="24"/>
          <w:szCs w:val="24"/>
        </w:rPr>
        <w:t xml:space="preserve">Духовно-нравственное </w:t>
      </w:r>
      <w:proofErr w:type="gramStart"/>
      <w:r w:rsidRPr="00C46450">
        <w:rPr>
          <w:b/>
          <w:bCs/>
          <w:sz w:val="24"/>
          <w:szCs w:val="24"/>
        </w:rPr>
        <w:t>направление .</w:t>
      </w:r>
      <w:proofErr w:type="gramEnd"/>
    </w:p>
    <w:p w:rsidR="00C46450" w:rsidRPr="00C46450" w:rsidRDefault="00C46450" w:rsidP="0070744F">
      <w:pPr>
        <w:autoSpaceDE w:val="0"/>
        <w:autoSpaceDN w:val="0"/>
        <w:adjustRightInd w:val="0"/>
        <w:rPr>
          <w:sz w:val="24"/>
          <w:szCs w:val="24"/>
        </w:rPr>
      </w:pPr>
      <w:r w:rsidRPr="00C46450">
        <w:rPr>
          <w:sz w:val="24"/>
          <w:szCs w:val="24"/>
        </w:rPr>
        <w:t>Духовно-нравственное направление в 1-4 классах включает следующие виды деятельности: кружки «Основы православной культуры»</w:t>
      </w:r>
    </w:p>
    <w:p w:rsidR="00C46450" w:rsidRPr="00C46450" w:rsidRDefault="00C46450" w:rsidP="00C46450">
      <w:pPr>
        <w:autoSpaceDE w:val="0"/>
        <w:autoSpaceDN w:val="0"/>
        <w:adjustRightInd w:val="0"/>
        <w:ind w:left="720"/>
        <w:rPr>
          <w:b/>
          <w:bCs/>
          <w:sz w:val="24"/>
          <w:szCs w:val="24"/>
        </w:rPr>
      </w:pPr>
      <w:r w:rsidRPr="00C46450">
        <w:rPr>
          <w:b/>
          <w:bCs/>
          <w:sz w:val="24"/>
          <w:szCs w:val="24"/>
        </w:rPr>
        <w:t>Социальное направление.</w:t>
      </w:r>
    </w:p>
    <w:p w:rsidR="00C46450" w:rsidRPr="00C46450" w:rsidRDefault="00C46450" w:rsidP="00C46450">
      <w:pPr>
        <w:autoSpaceDE w:val="0"/>
        <w:autoSpaceDN w:val="0"/>
        <w:adjustRightInd w:val="0"/>
        <w:ind w:left="720"/>
        <w:rPr>
          <w:b/>
          <w:bCs/>
          <w:sz w:val="24"/>
          <w:szCs w:val="24"/>
        </w:rPr>
      </w:pPr>
      <w:proofErr w:type="spellStart"/>
      <w:r w:rsidRPr="00C46450">
        <w:rPr>
          <w:b/>
          <w:bCs/>
          <w:sz w:val="24"/>
          <w:szCs w:val="24"/>
        </w:rPr>
        <w:t>Общеинтеллектуальное</w:t>
      </w:r>
      <w:proofErr w:type="spellEnd"/>
      <w:r w:rsidRPr="00C46450">
        <w:rPr>
          <w:b/>
          <w:bCs/>
          <w:sz w:val="24"/>
          <w:szCs w:val="24"/>
        </w:rPr>
        <w:t xml:space="preserve"> направление.</w:t>
      </w:r>
    </w:p>
    <w:p w:rsidR="00C46450" w:rsidRPr="00C46450" w:rsidRDefault="00C46450" w:rsidP="00C46450">
      <w:pPr>
        <w:autoSpaceDE w:val="0"/>
        <w:autoSpaceDN w:val="0"/>
        <w:adjustRightInd w:val="0"/>
        <w:rPr>
          <w:sz w:val="24"/>
          <w:szCs w:val="24"/>
        </w:rPr>
      </w:pPr>
      <w:proofErr w:type="spellStart"/>
      <w:r w:rsidRPr="00C46450">
        <w:rPr>
          <w:sz w:val="24"/>
          <w:szCs w:val="24"/>
        </w:rPr>
        <w:t>Общеинтеллектуальное</w:t>
      </w:r>
      <w:proofErr w:type="spellEnd"/>
      <w:r w:rsidRPr="00C46450">
        <w:rPr>
          <w:sz w:val="24"/>
          <w:szCs w:val="24"/>
        </w:rPr>
        <w:t xml:space="preserve"> направление базируется на организации научно-познавательной деятельности обучающихся. </w:t>
      </w:r>
      <w:proofErr w:type="spellStart"/>
      <w:r w:rsidRPr="00C46450">
        <w:rPr>
          <w:sz w:val="24"/>
          <w:szCs w:val="24"/>
        </w:rPr>
        <w:t>Общеинтеллектуальное</w:t>
      </w:r>
      <w:proofErr w:type="spellEnd"/>
      <w:r w:rsidRPr="00C46450">
        <w:rPr>
          <w:sz w:val="24"/>
          <w:szCs w:val="24"/>
        </w:rPr>
        <w:t xml:space="preserve"> направление будет реализовано через кружки «</w:t>
      </w:r>
      <w:r w:rsidR="007A3A06">
        <w:rPr>
          <w:sz w:val="24"/>
          <w:szCs w:val="24"/>
        </w:rPr>
        <w:t xml:space="preserve">Веселая </w:t>
      </w:r>
      <w:proofErr w:type="spellStart"/>
      <w:r w:rsidR="007A3A06">
        <w:rPr>
          <w:sz w:val="24"/>
          <w:szCs w:val="24"/>
        </w:rPr>
        <w:t>грмматика</w:t>
      </w:r>
      <w:r w:rsidRPr="00C46450">
        <w:rPr>
          <w:sz w:val="24"/>
          <w:szCs w:val="24"/>
        </w:rPr>
        <w:t>ния</w:t>
      </w:r>
      <w:r w:rsidR="007A3A06">
        <w:rPr>
          <w:sz w:val="24"/>
          <w:szCs w:val="24"/>
        </w:rPr>
        <w:t>м</w:t>
      </w:r>
      <w:proofErr w:type="spellEnd"/>
      <w:r w:rsidR="007A3A06">
        <w:rPr>
          <w:sz w:val="24"/>
          <w:szCs w:val="24"/>
        </w:rPr>
        <w:t>», «Занимательная математика».</w:t>
      </w:r>
    </w:p>
    <w:p w:rsidR="00C46450" w:rsidRPr="00C46450" w:rsidRDefault="00C46450" w:rsidP="00C46450">
      <w:pPr>
        <w:autoSpaceDE w:val="0"/>
        <w:autoSpaceDN w:val="0"/>
        <w:adjustRightInd w:val="0"/>
        <w:ind w:left="720"/>
        <w:rPr>
          <w:b/>
          <w:bCs/>
          <w:sz w:val="24"/>
          <w:szCs w:val="24"/>
        </w:rPr>
      </w:pPr>
      <w:r w:rsidRPr="00C46450">
        <w:rPr>
          <w:b/>
          <w:bCs/>
          <w:sz w:val="24"/>
          <w:szCs w:val="24"/>
        </w:rPr>
        <w:t>Общекультурное направление.</w:t>
      </w:r>
    </w:p>
    <w:p w:rsidR="00C46450" w:rsidRPr="00C46450" w:rsidRDefault="00C46450" w:rsidP="00C46450">
      <w:pPr>
        <w:autoSpaceDE w:val="0"/>
        <w:autoSpaceDN w:val="0"/>
        <w:adjustRightInd w:val="0"/>
        <w:rPr>
          <w:sz w:val="24"/>
          <w:szCs w:val="24"/>
        </w:rPr>
      </w:pPr>
      <w:r w:rsidRPr="00C46450">
        <w:rPr>
          <w:sz w:val="24"/>
          <w:szCs w:val="24"/>
        </w:rPr>
        <w:t xml:space="preserve">Задача общекультурного направления состоит в формировании творчески активной личности, которая способна воспринимать и оценивать прекрасное в музыке, танцах, природе, труде, быту и других сферах жизни и деятельности. </w:t>
      </w:r>
    </w:p>
    <w:p w:rsidR="0070744F" w:rsidRDefault="0070744F" w:rsidP="00C46450">
      <w:pPr>
        <w:autoSpaceDE w:val="0"/>
        <w:autoSpaceDN w:val="0"/>
        <w:adjustRightInd w:val="0"/>
        <w:ind w:left="720"/>
        <w:jc w:val="center"/>
        <w:rPr>
          <w:b/>
          <w:bCs/>
          <w:i/>
          <w:sz w:val="24"/>
          <w:szCs w:val="24"/>
        </w:rPr>
      </w:pPr>
    </w:p>
    <w:p w:rsidR="00C46450" w:rsidRPr="00C46450" w:rsidRDefault="00C46450" w:rsidP="00C46450">
      <w:pPr>
        <w:autoSpaceDE w:val="0"/>
        <w:autoSpaceDN w:val="0"/>
        <w:adjustRightInd w:val="0"/>
        <w:ind w:left="720"/>
        <w:jc w:val="center"/>
        <w:rPr>
          <w:b/>
          <w:bCs/>
          <w:i/>
          <w:sz w:val="24"/>
          <w:szCs w:val="24"/>
        </w:rPr>
      </w:pPr>
      <w:r w:rsidRPr="00C46450">
        <w:rPr>
          <w:b/>
          <w:bCs/>
          <w:i/>
          <w:sz w:val="24"/>
          <w:szCs w:val="24"/>
        </w:rPr>
        <w:t>Распределение часов внеурочной деятельности.</w:t>
      </w:r>
    </w:p>
    <w:tbl>
      <w:tblPr>
        <w:tblW w:w="9464" w:type="dxa"/>
        <w:tblInd w:w="-53" w:type="dxa"/>
        <w:tblLayout w:type="fixed"/>
        <w:tblCellMar>
          <w:left w:w="55" w:type="dxa"/>
          <w:right w:w="55" w:type="dxa"/>
        </w:tblCellMar>
        <w:tblLook w:val="0000" w:firstRow="0" w:lastRow="0" w:firstColumn="0" w:lastColumn="0" w:noHBand="0" w:noVBand="0"/>
      </w:tblPr>
      <w:tblGrid>
        <w:gridCol w:w="1809"/>
        <w:gridCol w:w="2977"/>
        <w:gridCol w:w="851"/>
        <w:gridCol w:w="709"/>
        <w:gridCol w:w="850"/>
        <w:gridCol w:w="1134"/>
        <w:gridCol w:w="1134"/>
      </w:tblGrid>
      <w:tr w:rsidR="00716B3E" w:rsidRPr="00C46450" w:rsidTr="00716B3E">
        <w:trPr>
          <w:trHeight w:val="372"/>
        </w:trPr>
        <w:tc>
          <w:tcPr>
            <w:tcW w:w="1809" w:type="dxa"/>
            <w:vMerge w:val="restart"/>
            <w:tcBorders>
              <w:top w:val="single" w:sz="2" w:space="0" w:color="000000"/>
              <w:left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lang w:val="en-US"/>
              </w:rPr>
            </w:pPr>
            <w:r w:rsidRPr="00C46450">
              <w:rPr>
                <w:sz w:val="24"/>
                <w:szCs w:val="24"/>
              </w:rPr>
              <w:t>Направление</w:t>
            </w:r>
          </w:p>
        </w:tc>
        <w:tc>
          <w:tcPr>
            <w:tcW w:w="2977" w:type="dxa"/>
            <w:vMerge w:val="restart"/>
            <w:tcBorders>
              <w:top w:val="single" w:sz="2" w:space="0" w:color="000000"/>
              <w:left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lang w:val="en-US"/>
              </w:rPr>
            </w:pPr>
            <w:r w:rsidRPr="00C46450">
              <w:rPr>
                <w:sz w:val="24"/>
                <w:szCs w:val="24"/>
              </w:rPr>
              <w:t>Внеурочная деятельность</w:t>
            </w:r>
          </w:p>
        </w:tc>
        <w:tc>
          <w:tcPr>
            <w:tcW w:w="4678" w:type="dxa"/>
            <w:gridSpan w:val="5"/>
            <w:tcBorders>
              <w:top w:val="single" w:sz="2" w:space="0" w:color="000000"/>
              <w:left w:val="single" w:sz="2" w:space="0" w:color="000000"/>
              <w:right w:val="single" w:sz="2" w:space="0" w:color="000000"/>
            </w:tcBorders>
            <w:shd w:val="clear" w:color="000000" w:fill="FFFFFF"/>
          </w:tcPr>
          <w:p w:rsidR="00716B3E" w:rsidRPr="00716B3E" w:rsidRDefault="00716B3E" w:rsidP="00716B3E">
            <w:pPr>
              <w:autoSpaceDE w:val="0"/>
              <w:autoSpaceDN w:val="0"/>
              <w:adjustRightInd w:val="0"/>
              <w:jc w:val="center"/>
              <w:rPr>
                <w:sz w:val="24"/>
                <w:szCs w:val="24"/>
              </w:rPr>
            </w:pPr>
            <w:r w:rsidRPr="00C46450">
              <w:rPr>
                <w:sz w:val="24"/>
                <w:szCs w:val="24"/>
                <w:lang w:val="en-US"/>
              </w:rPr>
              <w:t>201</w:t>
            </w:r>
            <w:r>
              <w:rPr>
                <w:sz w:val="24"/>
                <w:szCs w:val="24"/>
              </w:rPr>
              <w:t>8</w:t>
            </w:r>
            <w:r w:rsidRPr="00C46450">
              <w:rPr>
                <w:sz w:val="24"/>
                <w:szCs w:val="24"/>
                <w:lang w:val="en-US"/>
              </w:rPr>
              <w:t>-20</w:t>
            </w:r>
            <w:r>
              <w:rPr>
                <w:sz w:val="24"/>
                <w:szCs w:val="24"/>
              </w:rPr>
              <w:t>22</w:t>
            </w:r>
          </w:p>
        </w:tc>
      </w:tr>
      <w:tr w:rsidR="00716B3E" w:rsidRPr="00C46450" w:rsidTr="00716B3E">
        <w:trPr>
          <w:trHeight w:val="518"/>
        </w:trPr>
        <w:tc>
          <w:tcPr>
            <w:tcW w:w="1809" w:type="dxa"/>
            <w:vMerge/>
            <w:tcBorders>
              <w:left w:val="single" w:sz="2" w:space="0" w:color="000000"/>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rPr>
            </w:pPr>
          </w:p>
        </w:tc>
        <w:tc>
          <w:tcPr>
            <w:tcW w:w="2977" w:type="dxa"/>
            <w:vMerge/>
            <w:tcBorders>
              <w:left w:val="single" w:sz="2" w:space="0" w:color="000000"/>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rPr>
            </w:pPr>
          </w:p>
        </w:tc>
        <w:tc>
          <w:tcPr>
            <w:tcW w:w="851"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 xml:space="preserve">1-е </w:t>
            </w:r>
            <w:proofErr w:type="spellStart"/>
            <w:r w:rsidRPr="00C46450">
              <w:rPr>
                <w:sz w:val="24"/>
                <w:szCs w:val="24"/>
              </w:rPr>
              <w:t>кл</w:t>
            </w:r>
            <w:proofErr w:type="spellEnd"/>
            <w:r w:rsidRPr="00C46450">
              <w:rPr>
                <w:sz w:val="24"/>
                <w:szCs w:val="24"/>
              </w:rPr>
              <w:t>.</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 xml:space="preserve">1 </w:t>
            </w:r>
            <w:proofErr w:type="spellStart"/>
            <w:r>
              <w:rPr>
                <w:sz w:val="24"/>
                <w:szCs w:val="24"/>
              </w:rPr>
              <w:t>доп</w:t>
            </w:r>
            <w:proofErr w:type="spellEnd"/>
          </w:p>
        </w:tc>
        <w:tc>
          <w:tcPr>
            <w:tcW w:w="850"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 xml:space="preserve">2-е </w:t>
            </w:r>
            <w:proofErr w:type="spellStart"/>
            <w:r w:rsidRPr="00C46450">
              <w:rPr>
                <w:sz w:val="24"/>
                <w:szCs w:val="24"/>
              </w:rPr>
              <w:t>кл</w:t>
            </w:r>
            <w:proofErr w:type="spellEnd"/>
            <w:r w:rsidRPr="00C46450">
              <w:rPr>
                <w:sz w:val="24"/>
                <w:szCs w:val="24"/>
              </w:rPr>
              <w:t>.</w:t>
            </w:r>
          </w:p>
        </w:tc>
        <w:tc>
          <w:tcPr>
            <w:tcW w:w="1134"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 xml:space="preserve">3-е </w:t>
            </w:r>
            <w:proofErr w:type="spellStart"/>
            <w:r w:rsidRPr="00C46450">
              <w:rPr>
                <w:sz w:val="24"/>
                <w:szCs w:val="24"/>
              </w:rPr>
              <w:t>кл</w:t>
            </w:r>
            <w:proofErr w:type="spellEnd"/>
            <w:r w:rsidRPr="00C46450">
              <w:rPr>
                <w:sz w:val="24"/>
                <w:szCs w:val="24"/>
              </w:rPr>
              <w:t>.</w:t>
            </w:r>
          </w:p>
        </w:tc>
        <w:tc>
          <w:tcPr>
            <w:tcW w:w="1134"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 xml:space="preserve">4-е </w:t>
            </w:r>
            <w:proofErr w:type="spellStart"/>
            <w:r w:rsidRPr="00C46450">
              <w:rPr>
                <w:sz w:val="24"/>
                <w:szCs w:val="24"/>
              </w:rPr>
              <w:t>кл</w:t>
            </w:r>
            <w:proofErr w:type="spellEnd"/>
            <w:r w:rsidRPr="00C46450">
              <w:rPr>
                <w:sz w:val="24"/>
                <w:szCs w:val="24"/>
              </w:rPr>
              <w:t>.</w:t>
            </w:r>
          </w:p>
        </w:tc>
      </w:tr>
      <w:tr w:rsidR="00716B3E" w:rsidRPr="00C46450" w:rsidTr="00716B3E">
        <w:trPr>
          <w:trHeight w:val="518"/>
        </w:trPr>
        <w:tc>
          <w:tcPr>
            <w:tcW w:w="1809" w:type="dxa"/>
            <w:tcBorders>
              <w:left w:val="single" w:sz="2" w:space="0" w:color="000000"/>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rPr>
            </w:pPr>
            <w:r w:rsidRPr="00C46450">
              <w:rPr>
                <w:bCs/>
                <w:sz w:val="24"/>
                <w:szCs w:val="24"/>
              </w:rPr>
              <w:t>Спортивно-оздорови тельное</w:t>
            </w:r>
          </w:p>
        </w:tc>
        <w:tc>
          <w:tcPr>
            <w:tcW w:w="2977" w:type="dxa"/>
            <w:tcBorders>
              <w:left w:val="single" w:sz="2" w:space="0" w:color="000000"/>
              <w:bottom w:val="single" w:sz="2" w:space="0" w:color="000000"/>
              <w:right w:val="single" w:sz="2" w:space="0" w:color="000000"/>
            </w:tcBorders>
            <w:shd w:val="clear" w:color="000000" w:fill="FFFFFF"/>
          </w:tcPr>
          <w:p w:rsidR="00716B3E" w:rsidRPr="00C46450" w:rsidRDefault="00716B3E" w:rsidP="00716B3E">
            <w:pPr>
              <w:autoSpaceDE w:val="0"/>
              <w:autoSpaceDN w:val="0"/>
              <w:adjustRightInd w:val="0"/>
              <w:rPr>
                <w:sz w:val="24"/>
                <w:szCs w:val="24"/>
              </w:rPr>
            </w:pPr>
            <w:r w:rsidRPr="00C46450">
              <w:rPr>
                <w:sz w:val="24"/>
                <w:szCs w:val="24"/>
              </w:rPr>
              <w:t>кружок «</w:t>
            </w:r>
            <w:r>
              <w:rPr>
                <w:sz w:val="24"/>
                <w:szCs w:val="24"/>
              </w:rPr>
              <w:t>Народные игры»</w:t>
            </w:r>
          </w:p>
        </w:tc>
        <w:tc>
          <w:tcPr>
            <w:tcW w:w="851"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716B3E" w:rsidRDefault="00716B3E" w:rsidP="00C46450">
            <w:pPr>
              <w:autoSpaceDE w:val="0"/>
              <w:autoSpaceDN w:val="0"/>
              <w:adjustRightInd w:val="0"/>
              <w:jc w:val="center"/>
              <w:rPr>
                <w:sz w:val="24"/>
                <w:szCs w:val="24"/>
              </w:rPr>
            </w:pPr>
            <w:r>
              <w:rPr>
                <w:sz w:val="24"/>
                <w:szCs w:val="24"/>
              </w:rPr>
              <w:t>1</w:t>
            </w:r>
          </w:p>
        </w:tc>
        <w:tc>
          <w:tcPr>
            <w:tcW w:w="850"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1134"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1134" w:type="dxa"/>
            <w:tcBorders>
              <w:top w:val="single" w:sz="4" w:space="0" w:color="auto"/>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r>
      <w:tr w:rsidR="00716B3E" w:rsidRPr="00C46450" w:rsidTr="00716B3E">
        <w:trPr>
          <w:trHeight w:val="845"/>
        </w:trPr>
        <w:tc>
          <w:tcPr>
            <w:tcW w:w="1809" w:type="dxa"/>
            <w:tcBorders>
              <w:top w:val="single" w:sz="2" w:space="0" w:color="000000"/>
              <w:left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lang w:val="en-US"/>
              </w:rPr>
            </w:pPr>
            <w:r w:rsidRPr="00C46450">
              <w:rPr>
                <w:sz w:val="24"/>
                <w:szCs w:val="24"/>
              </w:rPr>
              <w:t>Духовно-нравственное</w:t>
            </w:r>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rPr>
                <w:sz w:val="24"/>
                <w:szCs w:val="24"/>
              </w:rPr>
            </w:pPr>
            <w:r w:rsidRPr="00C46450">
              <w:rPr>
                <w:sz w:val="24"/>
                <w:szCs w:val="24"/>
              </w:rPr>
              <w:t>кружок «Основы православной культуры»</w:t>
            </w:r>
          </w:p>
          <w:p w:rsidR="00716B3E" w:rsidRPr="00C46450" w:rsidRDefault="00716B3E" w:rsidP="00C46450">
            <w:pPr>
              <w:autoSpaceDE w:val="0"/>
              <w:autoSpaceDN w:val="0"/>
              <w:adjustRightInd w:val="0"/>
              <w:rPr>
                <w:sz w:val="24"/>
                <w:szCs w:val="24"/>
              </w:rPr>
            </w:pPr>
          </w:p>
        </w:tc>
        <w:tc>
          <w:tcPr>
            <w:tcW w:w="851" w:type="dxa"/>
            <w:tcBorders>
              <w:top w:val="single" w:sz="2" w:space="0" w:color="000000"/>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709" w:type="dxa"/>
            <w:tcBorders>
              <w:top w:val="single" w:sz="2" w:space="0" w:color="000000"/>
              <w:left w:val="single" w:sz="4" w:space="0" w:color="auto"/>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850"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r>
      <w:tr w:rsidR="00716B3E" w:rsidRPr="00C46450" w:rsidTr="00716B3E">
        <w:trPr>
          <w:trHeight w:val="372"/>
        </w:trPr>
        <w:tc>
          <w:tcPr>
            <w:tcW w:w="1809" w:type="dxa"/>
            <w:vMerge w:val="restart"/>
            <w:tcBorders>
              <w:top w:val="single" w:sz="4" w:space="0" w:color="auto"/>
              <w:left w:val="single" w:sz="2" w:space="0" w:color="000000"/>
              <w:right w:val="single" w:sz="2" w:space="0" w:color="000000"/>
            </w:tcBorders>
            <w:shd w:val="clear" w:color="000000" w:fill="FFFFFF"/>
          </w:tcPr>
          <w:p w:rsidR="00716B3E" w:rsidRPr="00C46450" w:rsidRDefault="00716B3E" w:rsidP="00C46450">
            <w:pPr>
              <w:rPr>
                <w:rFonts w:eastAsia="Calibri"/>
                <w:sz w:val="24"/>
                <w:szCs w:val="24"/>
                <w:lang w:eastAsia="en-US"/>
              </w:rPr>
            </w:pPr>
            <w:proofErr w:type="spellStart"/>
            <w:r w:rsidRPr="00C46450">
              <w:rPr>
                <w:rFonts w:eastAsia="Calibri"/>
                <w:sz w:val="24"/>
                <w:szCs w:val="24"/>
                <w:lang w:eastAsia="en-US"/>
              </w:rPr>
              <w:t>Общеинтеллек</w:t>
            </w:r>
            <w:proofErr w:type="spellEnd"/>
          </w:p>
          <w:p w:rsidR="00716B3E" w:rsidRPr="00C46450" w:rsidRDefault="00716B3E" w:rsidP="00C46450">
            <w:pPr>
              <w:rPr>
                <w:rFonts w:eastAsia="Calibri"/>
                <w:sz w:val="24"/>
                <w:szCs w:val="24"/>
                <w:lang w:eastAsia="en-US"/>
              </w:rPr>
            </w:pPr>
            <w:proofErr w:type="spellStart"/>
            <w:r w:rsidRPr="00C46450">
              <w:rPr>
                <w:rFonts w:eastAsia="Calibri"/>
                <w:sz w:val="24"/>
                <w:szCs w:val="24"/>
                <w:lang w:eastAsia="en-US"/>
              </w:rPr>
              <w:t>туальное</w:t>
            </w:r>
            <w:proofErr w:type="spellEnd"/>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rsidR="00716B3E" w:rsidRPr="00C46450" w:rsidRDefault="00716B3E" w:rsidP="00716B3E">
            <w:pPr>
              <w:autoSpaceDE w:val="0"/>
              <w:autoSpaceDN w:val="0"/>
              <w:adjustRightInd w:val="0"/>
              <w:rPr>
                <w:sz w:val="24"/>
                <w:szCs w:val="24"/>
              </w:rPr>
            </w:pPr>
            <w:r w:rsidRPr="00C46450">
              <w:rPr>
                <w:sz w:val="24"/>
                <w:szCs w:val="24"/>
              </w:rPr>
              <w:t>кружок «</w:t>
            </w:r>
            <w:r>
              <w:rPr>
                <w:sz w:val="24"/>
                <w:szCs w:val="24"/>
              </w:rPr>
              <w:t>Веселая грамматика</w:t>
            </w:r>
            <w:r w:rsidRPr="00C46450">
              <w:rPr>
                <w:sz w:val="24"/>
                <w:szCs w:val="24"/>
              </w:rPr>
              <w:t>»</w:t>
            </w:r>
          </w:p>
        </w:tc>
        <w:tc>
          <w:tcPr>
            <w:tcW w:w="851" w:type="dxa"/>
            <w:tcBorders>
              <w:top w:val="single" w:sz="2" w:space="0" w:color="000000"/>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709" w:type="dxa"/>
            <w:tcBorders>
              <w:top w:val="single" w:sz="2" w:space="0" w:color="000000"/>
              <w:left w:val="single" w:sz="4" w:space="0" w:color="auto"/>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p>
        </w:tc>
        <w:tc>
          <w:tcPr>
            <w:tcW w:w="850"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r>
      <w:tr w:rsidR="00716B3E" w:rsidRPr="00C46450" w:rsidTr="00716B3E">
        <w:trPr>
          <w:trHeight w:val="372"/>
        </w:trPr>
        <w:tc>
          <w:tcPr>
            <w:tcW w:w="1809" w:type="dxa"/>
            <w:vMerge/>
            <w:tcBorders>
              <w:left w:val="single" w:sz="2" w:space="0" w:color="000000"/>
              <w:right w:val="single" w:sz="2" w:space="0" w:color="000000"/>
            </w:tcBorders>
            <w:shd w:val="clear" w:color="000000" w:fill="FFFFFF"/>
          </w:tcPr>
          <w:p w:rsidR="00716B3E" w:rsidRPr="00C46450" w:rsidRDefault="00716B3E" w:rsidP="00C46450">
            <w:pPr>
              <w:rPr>
                <w:rFonts w:eastAsia="Calibri"/>
                <w:sz w:val="24"/>
                <w:szCs w:val="24"/>
                <w:lang w:eastAsia="en-US"/>
              </w:rPr>
            </w:pPr>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rPr>
                <w:sz w:val="24"/>
                <w:szCs w:val="24"/>
              </w:rPr>
            </w:pPr>
            <w:r w:rsidRPr="00C46450">
              <w:rPr>
                <w:sz w:val="24"/>
                <w:szCs w:val="24"/>
              </w:rPr>
              <w:t>кружок «Занимательная математика»,</w:t>
            </w:r>
          </w:p>
        </w:tc>
        <w:tc>
          <w:tcPr>
            <w:tcW w:w="851" w:type="dxa"/>
            <w:tcBorders>
              <w:top w:val="single" w:sz="2" w:space="0" w:color="000000"/>
              <w:left w:val="single" w:sz="2" w:space="0" w:color="000000"/>
              <w:bottom w:val="single" w:sz="4" w:space="0" w:color="auto"/>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709" w:type="dxa"/>
            <w:tcBorders>
              <w:top w:val="single" w:sz="2" w:space="0" w:color="000000"/>
              <w:left w:val="single" w:sz="4" w:space="0" w:color="auto"/>
              <w:bottom w:val="single" w:sz="4" w:space="0" w:color="auto"/>
              <w:right w:val="single" w:sz="4" w:space="0" w:color="auto"/>
            </w:tcBorders>
            <w:shd w:val="clear" w:color="000000" w:fill="FFFFFF"/>
          </w:tcPr>
          <w:p w:rsidR="00716B3E" w:rsidRDefault="00716B3E" w:rsidP="00C46450">
            <w:pPr>
              <w:autoSpaceDE w:val="0"/>
              <w:autoSpaceDN w:val="0"/>
              <w:adjustRightInd w:val="0"/>
              <w:jc w:val="center"/>
              <w:rPr>
                <w:sz w:val="24"/>
                <w:szCs w:val="24"/>
              </w:rPr>
            </w:pPr>
            <w:r>
              <w:rPr>
                <w:sz w:val="24"/>
                <w:szCs w:val="24"/>
              </w:rPr>
              <w:t>1</w:t>
            </w:r>
          </w:p>
        </w:tc>
        <w:tc>
          <w:tcPr>
            <w:tcW w:w="850"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1134" w:type="dxa"/>
            <w:tcBorders>
              <w:top w:val="single" w:sz="2" w:space="0" w:color="000000"/>
              <w:left w:val="single" w:sz="4" w:space="0" w:color="auto"/>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sidRPr="00C46450">
              <w:rPr>
                <w:sz w:val="24"/>
                <w:szCs w:val="24"/>
              </w:rPr>
              <w:t>1</w:t>
            </w:r>
          </w:p>
        </w:tc>
      </w:tr>
      <w:tr w:rsidR="00716B3E" w:rsidRPr="00C46450" w:rsidTr="00716B3E">
        <w:trPr>
          <w:trHeight w:val="1"/>
        </w:trPr>
        <w:tc>
          <w:tcPr>
            <w:tcW w:w="1809" w:type="dxa"/>
            <w:tcBorders>
              <w:top w:val="single" w:sz="2" w:space="0" w:color="000000"/>
              <w:left w:val="single" w:sz="2" w:space="0" w:color="000000"/>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lang w:val="en-US"/>
              </w:rPr>
            </w:pPr>
            <w:r w:rsidRPr="00C46450">
              <w:rPr>
                <w:sz w:val="24"/>
                <w:szCs w:val="24"/>
              </w:rPr>
              <w:t>Общекультурное</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rPr>
                <w:sz w:val="24"/>
                <w:szCs w:val="24"/>
              </w:rPr>
            </w:pPr>
            <w:r>
              <w:rPr>
                <w:sz w:val="24"/>
                <w:szCs w:val="24"/>
              </w:rPr>
              <w:t>Кружок «Волшебный карандаш»</w:t>
            </w:r>
          </w:p>
        </w:tc>
        <w:tc>
          <w:tcPr>
            <w:tcW w:w="851" w:type="dxa"/>
            <w:tcBorders>
              <w:top w:val="single" w:sz="2" w:space="0" w:color="000000"/>
              <w:left w:val="single" w:sz="2" w:space="0" w:color="000000"/>
              <w:bottom w:val="single" w:sz="2" w:space="0" w:color="000000"/>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1</w:t>
            </w: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p>
        </w:tc>
        <w:tc>
          <w:tcPr>
            <w:tcW w:w="1134"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p>
        </w:tc>
        <w:tc>
          <w:tcPr>
            <w:tcW w:w="1134"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p>
        </w:tc>
      </w:tr>
      <w:tr w:rsidR="00716B3E" w:rsidRPr="00C46450" w:rsidTr="00716B3E">
        <w:trPr>
          <w:trHeight w:val="1"/>
        </w:trPr>
        <w:tc>
          <w:tcPr>
            <w:tcW w:w="1809" w:type="dxa"/>
            <w:tcBorders>
              <w:top w:val="single" w:sz="2" w:space="0" w:color="000000"/>
              <w:left w:val="single" w:sz="2" w:space="0" w:color="000000"/>
              <w:bottom w:val="single" w:sz="4" w:space="0" w:color="auto"/>
              <w:right w:val="single" w:sz="2" w:space="0" w:color="000000"/>
            </w:tcBorders>
            <w:shd w:val="clear" w:color="000000" w:fill="FFFFFF"/>
          </w:tcPr>
          <w:p w:rsidR="00716B3E" w:rsidRPr="00C46450" w:rsidRDefault="00716B3E" w:rsidP="00C46450">
            <w:pPr>
              <w:autoSpaceDE w:val="0"/>
              <w:autoSpaceDN w:val="0"/>
              <w:adjustRightInd w:val="0"/>
              <w:rPr>
                <w:sz w:val="24"/>
                <w:szCs w:val="24"/>
              </w:rPr>
            </w:pPr>
            <w:r>
              <w:rPr>
                <w:sz w:val="24"/>
                <w:szCs w:val="24"/>
              </w:rPr>
              <w:t>Итого</w:t>
            </w:r>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rsidR="00716B3E" w:rsidRDefault="00716B3E" w:rsidP="00C46450">
            <w:pPr>
              <w:autoSpaceDE w:val="0"/>
              <w:autoSpaceDN w:val="0"/>
              <w:adjustRightInd w:val="0"/>
              <w:rPr>
                <w:sz w:val="24"/>
                <w:szCs w:val="24"/>
              </w:rPr>
            </w:pPr>
          </w:p>
        </w:tc>
        <w:tc>
          <w:tcPr>
            <w:tcW w:w="851" w:type="dxa"/>
            <w:tcBorders>
              <w:top w:val="single" w:sz="2" w:space="0" w:color="000000"/>
              <w:left w:val="single" w:sz="2" w:space="0" w:color="000000"/>
              <w:bottom w:val="single" w:sz="2" w:space="0" w:color="000000"/>
              <w:right w:val="single" w:sz="4" w:space="0" w:color="auto"/>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4</w:t>
            </w: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716B3E" w:rsidRDefault="00716B3E" w:rsidP="00C46450">
            <w:pPr>
              <w:autoSpaceDE w:val="0"/>
              <w:autoSpaceDN w:val="0"/>
              <w:adjustRightInd w:val="0"/>
              <w:jc w:val="center"/>
              <w:rPr>
                <w:sz w:val="24"/>
                <w:szCs w:val="24"/>
              </w:rPr>
            </w:pPr>
            <w:r>
              <w:rPr>
                <w:sz w:val="24"/>
                <w:szCs w:val="24"/>
              </w:rPr>
              <w:t>4</w:t>
            </w: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4</w:t>
            </w:r>
          </w:p>
        </w:tc>
        <w:tc>
          <w:tcPr>
            <w:tcW w:w="1134"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4</w:t>
            </w:r>
          </w:p>
        </w:tc>
        <w:tc>
          <w:tcPr>
            <w:tcW w:w="1134" w:type="dxa"/>
            <w:tcBorders>
              <w:top w:val="single" w:sz="2" w:space="0" w:color="000000"/>
              <w:left w:val="single" w:sz="4" w:space="0" w:color="auto"/>
              <w:bottom w:val="single" w:sz="2" w:space="0" w:color="000000"/>
              <w:right w:val="single" w:sz="2" w:space="0" w:color="000000"/>
            </w:tcBorders>
            <w:shd w:val="clear" w:color="000000" w:fill="FFFFFF"/>
          </w:tcPr>
          <w:p w:rsidR="00716B3E" w:rsidRPr="00C46450" w:rsidRDefault="00716B3E" w:rsidP="00C46450">
            <w:pPr>
              <w:autoSpaceDE w:val="0"/>
              <w:autoSpaceDN w:val="0"/>
              <w:adjustRightInd w:val="0"/>
              <w:jc w:val="center"/>
              <w:rPr>
                <w:sz w:val="24"/>
                <w:szCs w:val="24"/>
              </w:rPr>
            </w:pPr>
            <w:r>
              <w:rPr>
                <w:sz w:val="24"/>
                <w:szCs w:val="24"/>
              </w:rPr>
              <w:t>4</w:t>
            </w:r>
          </w:p>
        </w:tc>
      </w:tr>
    </w:tbl>
    <w:p w:rsidR="00C46450" w:rsidRPr="00C46450" w:rsidRDefault="00C46450" w:rsidP="00C46450">
      <w:pPr>
        <w:autoSpaceDE w:val="0"/>
        <w:autoSpaceDN w:val="0"/>
        <w:adjustRightInd w:val="0"/>
        <w:rPr>
          <w:sz w:val="24"/>
          <w:szCs w:val="24"/>
        </w:rPr>
      </w:pPr>
    </w:p>
    <w:p w:rsidR="00C46450" w:rsidRPr="00C46450" w:rsidRDefault="00C46450" w:rsidP="00C46450">
      <w:pPr>
        <w:autoSpaceDE w:val="0"/>
        <w:autoSpaceDN w:val="0"/>
        <w:adjustRightInd w:val="0"/>
        <w:rPr>
          <w:b/>
          <w:bCs/>
          <w:sz w:val="24"/>
          <w:szCs w:val="24"/>
        </w:rPr>
      </w:pPr>
      <w:r w:rsidRPr="00C46450">
        <w:rPr>
          <w:b/>
          <w:bCs/>
          <w:sz w:val="24"/>
          <w:szCs w:val="24"/>
        </w:rPr>
        <w:t xml:space="preserve">3. Внеурочная деятельность </w:t>
      </w:r>
      <w:r w:rsidRPr="00C46450">
        <w:rPr>
          <w:sz w:val="24"/>
          <w:szCs w:val="24"/>
        </w:rPr>
        <w:t xml:space="preserve">для начальных классов, реализующих федеральный государственный образовательный стандарт основного общего образования, </w:t>
      </w:r>
      <w:r w:rsidRPr="00C46450">
        <w:rPr>
          <w:b/>
          <w:bCs/>
          <w:sz w:val="24"/>
          <w:szCs w:val="24"/>
        </w:rPr>
        <w:t>будет обеспечена следующим кадровым составом:</w:t>
      </w:r>
    </w:p>
    <w:p w:rsidR="00C46450" w:rsidRPr="00C46450" w:rsidRDefault="00C46450" w:rsidP="00C46450">
      <w:pPr>
        <w:autoSpaceDE w:val="0"/>
        <w:autoSpaceDN w:val="0"/>
        <w:adjustRightInd w:val="0"/>
        <w:rPr>
          <w:sz w:val="24"/>
          <w:szCs w:val="24"/>
        </w:rPr>
      </w:pPr>
      <w:r w:rsidRPr="00C46450">
        <w:rPr>
          <w:sz w:val="24"/>
          <w:szCs w:val="24"/>
        </w:rPr>
        <w:t>- Спортивные секции – учитель физической культуры;</w:t>
      </w:r>
    </w:p>
    <w:p w:rsidR="00C46450" w:rsidRPr="00C46450" w:rsidRDefault="00C46450" w:rsidP="00C46450">
      <w:pPr>
        <w:autoSpaceDE w:val="0"/>
        <w:autoSpaceDN w:val="0"/>
        <w:adjustRightInd w:val="0"/>
        <w:rPr>
          <w:sz w:val="24"/>
          <w:szCs w:val="24"/>
        </w:rPr>
      </w:pPr>
      <w:r w:rsidRPr="00C46450">
        <w:rPr>
          <w:sz w:val="24"/>
          <w:szCs w:val="24"/>
        </w:rPr>
        <w:t>- кружок «</w:t>
      </w:r>
      <w:r w:rsidR="00716B3E">
        <w:rPr>
          <w:sz w:val="24"/>
          <w:szCs w:val="24"/>
        </w:rPr>
        <w:t>Народные игры</w:t>
      </w:r>
      <w:r w:rsidRPr="00C46450">
        <w:rPr>
          <w:sz w:val="24"/>
          <w:szCs w:val="24"/>
        </w:rPr>
        <w:t>» - учитель начальных классов;</w:t>
      </w:r>
    </w:p>
    <w:p w:rsidR="00C46450" w:rsidRPr="00C46450" w:rsidRDefault="00C46450" w:rsidP="00C46450">
      <w:pPr>
        <w:autoSpaceDE w:val="0"/>
        <w:autoSpaceDN w:val="0"/>
        <w:adjustRightInd w:val="0"/>
        <w:rPr>
          <w:sz w:val="24"/>
          <w:szCs w:val="24"/>
        </w:rPr>
      </w:pPr>
      <w:r w:rsidRPr="00C46450">
        <w:rPr>
          <w:sz w:val="24"/>
          <w:szCs w:val="24"/>
        </w:rPr>
        <w:t>- кружок «</w:t>
      </w:r>
      <w:r w:rsidR="00716B3E">
        <w:rPr>
          <w:sz w:val="24"/>
          <w:szCs w:val="24"/>
        </w:rPr>
        <w:t>Веселая грамматика</w:t>
      </w:r>
      <w:r w:rsidRPr="00C46450">
        <w:rPr>
          <w:sz w:val="24"/>
          <w:szCs w:val="24"/>
        </w:rPr>
        <w:t>»- учитель начальных классов;</w:t>
      </w:r>
    </w:p>
    <w:p w:rsidR="00C46450" w:rsidRPr="00C46450" w:rsidRDefault="00C46450" w:rsidP="00C46450">
      <w:pPr>
        <w:autoSpaceDE w:val="0"/>
        <w:autoSpaceDN w:val="0"/>
        <w:adjustRightInd w:val="0"/>
        <w:rPr>
          <w:sz w:val="24"/>
          <w:szCs w:val="24"/>
        </w:rPr>
      </w:pPr>
      <w:r w:rsidRPr="00C46450">
        <w:rPr>
          <w:sz w:val="24"/>
          <w:szCs w:val="24"/>
        </w:rPr>
        <w:t>- кружок «Занимательная математика» - учитель начальных классов;</w:t>
      </w:r>
    </w:p>
    <w:p w:rsidR="00C46450" w:rsidRPr="00C46450" w:rsidRDefault="00C46450" w:rsidP="00C46450">
      <w:pPr>
        <w:autoSpaceDE w:val="0"/>
        <w:autoSpaceDN w:val="0"/>
        <w:adjustRightInd w:val="0"/>
        <w:rPr>
          <w:sz w:val="24"/>
          <w:szCs w:val="24"/>
        </w:rPr>
      </w:pPr>
      <w:r w:rsidRPr="00C46450">
        <w:rPr>
          <w:sz w:val="24"/>
          <w:szCs w:val="24"/>
        </w:rPr>
        <w:t>- кружок «Волшебный карандашик» - учитель начальных классов;</w:t>
      </w:r>
    </w:p>
    <w:p w:rsidR="00C46450" w:rsidRPr="00C46450" w:rsidRDefault="00C46450" w:rsidP="00C46450">
      <w:pPr>
        <w:autoSpaceDE w:val="0"/>
        <w:autoSpaceDN w:val="0"/>
        <w:adjustRightInd w:val="0"/>
        <w:rPr>
          <w:sz w:val="24"/>
          <w:szCs w:val="24"/>
        </w:rPr>
      </w:pPr>
      <w:r w:rsidRPr="00C46450">
        <w:rPr>
          <w:sz w:val="24"/>
          <w:szCs w:val="24"/>
        </w:rPr>
        <w:t>- кружок «Основы православной культуры» - учитель начальных классов;</w:t>
      </w:r>
    </w:p>
    <w:p w:rsidR="00C46450" w:rsidRPr="00C46450" w:rsidRDefault="00C46450" w:rsidP="00C46450">
      <w:pPr>
        <w:autoSpaceDE w:val="0"/>
        <w:autoSpaceDN w:val="0"/>
        <w:adjustRightInd w:val="0"/>
        <w:rPr>
          <w:b/>
          <w:bCs/>
          <w:sz w:val="24"/>
          <w:szCs w:val="24"/>
        </w:rPr>
      </w:pPr>
      <w:r w:rsidRPr="00C46450">
        <w:rPr>
          <w:b/>
          <w:bCs/>
          <w:sz w:val="24"/>
          <w:szCs w:val="24"/>
        </w:rPr>
        <w:t xml:space="preserve">          </w:t>
      </w:r>
      <w:r w:rsidRPr="00C46450">
        <w:rPr>
          <w:sz w:val="24"/>
          <w:szCs w:val="24"/>
        </w:rPr>
        <w:t xml:space="preserve">   </w:t>
      </w:r>
      <w:r w:rsidRPr="00C46450">
        <w:rPr>
          <w:b/>
          <w:bCs/>
          <w:sz w:val="24"/>
          <w:szCs w:val="24"/>
        </w:rPr>
        <w:t>В соответствии с целевыми установками развития школы учебный план обеспечивает реализацию следующих задач:</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 xml:space="preserve">Интеграция учебной и внеурочной деятельности на основе </w:t>
      </w:r>
      <w:proofErr w:type="spellStart"/>
      <w:r w:rsidRPr="00C46450">
        <w:rPr>
          <w:sz w:val="24"/>
          <w:szCs w:val="24"/>
        </w:rPr>
        <w:t>компетентностного</w:t>
      </w:r>
      <w:proofErr w:type="spellEnd"/>
      <w:r w:rsidRPr="00C46450">
        <w:rPr>
          <w:sz w:val="24"/>
          <w:szCs w:val="24"/>
        </w:rPr>
        <w:t xml:space="preserve"> подхода.</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Отработка технологии формирования ключевых компетенций в процессе образовательной деятельности.</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Создание условий для развития познавательных, интеллектуальных и творческих способностей учащихся через различные формы организации учебного процесса и внеурочной деятельности.</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Создание системы обучения и воспитания на основе раскрытия индивидуальных способностей учащихся в соответствии с их интересами и потребностями, достижения оптимального уровня освоения базового и профильного образования, воспитания учащихся.</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Развитие устойчивой мотивации к непрерывному обучению и самовоспитанию.</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Создание условий для успешной социализации учащихся, воспитание социально активной личности, способной к самообразованию, саморазвитию, осознанному выбору жизненного пути профессии.</w:t>
      </w:r>
    </w:p>
    <w:p w:rsidR="00C46450" w:rsidRPr="00C46450" w:rsidRDefault="00C46450" w:rsidP="00445EDE">
      <w:pPr>
        <w:numPr>
          <w:ilvl w:val="0"/>
          <w:numId w:val="133"/>
        </w:numPr>
        <w:autoSpaceDE w:val="0"/>
        <w:autoSpaceDN w:val="0"/>
        <w:adjustRightInd w:val="0"/>
        <w:rPr>
          <w:sz w:val="24"/>
          <w:szCs w:val="24"/>
        </w:rPr>
      </w:pPr>
      <w:r w:rsidRPr="00C46450">
        <w:rPr>
          <w:sz w:val="24"/>
          <w:szCs w:val="24"/>
        </w:rPr>
        <w:t xml:space="preserve">Создание единого социокультурного образовательного пространства на основе интеграции деятельности школы, семьи, социума, микрорайона и города для достижения допустимого уровня здоровья, учащихся в период обучения в школе, формирования здорового образа жизни, развития </w:t>
      </w:r>
      <w:proofErr w:type="spellStart"/>
      <w:r w:rsidRPr="00C46450">
        <w:rPr>
          <w:sz w:val="24"/>
          <w:szCs w:val="24"/>
        </w:rPr>
        <w:t>психо</w:t>
      </w:r>
      <w:proofErr w:type="spellEnd"/>
      <w:r w:rsidRPr="00C46450">
        <w:rPr>
          <w:sz w:val="24"/>
          <w:szCs w:val="24"/>
        </w:rPr>
        <w:t>-эмоциональной сферы детей.</w:t>
      </w:r>
    </w:p>
    <w:bookmarkEnd w:id="12"/>
    <w:bookmarkEnd w:id="13"/>
    <w:bookmarkEnd w:id="14"/>
    <w:bookmarkEnd w:id="15"/>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D42832" w:rsidRDefault="00D42832"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716B3E" w:rsidRDefault="00716B3E" w:rsidP="00822DF9">
      <w:pPr>
        <w:ind w:right="-259" w:firstLine="709"/>
        <w:jc w:val="center"/>
        <w:rPr>
          <w:rFonts w:eastAsia="Times New Roman"/>
          <w:b/>
          <w:bCs/>
          <w:sz w:val="24"/>
          <w:szCs w:val="24"/>
        </w:rPr>
      </w:pPr>
    </w:p>
    <w:p w:rsidR="00922437" w:rsidRPr="003B093D" w:rsidRDefault="00822DF9" w:rsidP="00822DF9">
      <w:pPr>
        <w:ind w:right="-259" w:firstLine="709"/>
        <w:jc w:val="center"/>
        <w:rPr>
          <w:sz w:val="24"/>
          <w:szCs w:val="24"/>
        </w:rPr>
      </w:pPr>
      <w:r w:rsidRPr="003B093D">
        <w:rPr>
          <w:rFonts w:eastAsia="Times New Roman"/>
          <w:b/>
          <w:bCs/>
          <w:sz w:val="24"/>
          <w:szCs w:val="24"/>
        </w:rPr>
        <w:t xml:space="preserve">I </w:t>
      </w:r>
      <w:proofErr w:type="spellStart"/>
      <w:r w:rsidRPr="003B093D">
        <w:rPr>
          <w:rFonts w:eastAsia="Times New Roman"/>
          <w:b/>
          <w:bCs/>
          <w:sz w:val="24"/>
          <w:szCs w:val="24"/>
        </w:rPr>
        <w:t>I</w:t>
      </w:r>
      <w:proofErr w:type="spellEnd"/>
      <w:r w:rsidRPr="003B093D">
        <w:rPr>
          <w:rFonts w:eastAsia="Times New Roman"/>
          <w:b/>
          <w:bCs/>
          <w:sz w:val="24"/>
          <w:szCs w:val="24"/>
        </w:rPr>
        <w:t xml:space="preserve"> </w:t>
      </w:r>
      <w:proofErr w:type="spellStart"/>
      <w:r w:rsidR="00635FB8" w:rsidRPr="003B093D">
        <w:rPr>
          <w:rFonts w:eastAsia="Times New Roman"/>
          <w:b/>
          <w:bCs/>
          <w:sz w:val="24"/>
          <w:szCs w:val="24"/>
        </w:rPr>
        <w:t>I</w:t>
      </w:r>
      <w:proofErr w:type="spellEnd"/>
      <w:r w:rsidR="00635FB8" w:rsidRPr="003B093D">
        <w:rPr>
          <w:rFonts w:eastAsia="Times New Roman"/>
          <w:b/>
          <w:bCs/>
          <w:sz w:val="24"/>
          <w:szCs w:val="24"/>
        </w:rPr>
        <w:t>. ОРГАНИЗАЦИОННЫЙ РАЗДЕЛ</w:t>
      </w:r>
    </w:p>
    <w:p w:rsidR="00922437" w:rsidRPr="003B093D" w:rsidRDefault="00922437" w:rsidP="003B093D">
      <w:pPr>
        <w:ind w:firstLine="709"/>
        <w:jc w:val="both"/>
        <w:rPr>
          <w:sz w:val="24"/>
          <w:szCs w:val="24"/>
        </w:rPr>
      </w:pPr>
    </w:p>
    <w:p w:rsidR="00822DF9" w:rsidRPr="00822DF9" w:rsidRDefault="00822DF9" w:rsidP="00822DF9">
      <w:pPr>
        <w:ind w:firstLine="709"/>
        <w:jc w:val="center"/>
        <w:rPr>
          <w:b/>
          <w:bCs/>
          <w:sz w:val="24"/>
          <w:szCs w:val="24"/>
        </w:rPr>
      </w:pPr>
      <w:r>
        <w:rPr>
          <w:rFonts w:eastAsia="Times New Roman"/>
          <w:b/>
          <w:bCs/>
          <w:sz w:val="24"/>
          <w:szCs w:val="24"/>
        </w:rPr>
        <w:t>3</w:t>
      </w:r>
      <w:r w:rsidR="00635FB8" w:rsidRPr="003B093D">
        <w:rPr>
          <w:rFonts w:eastAsia="Times New Roman"/>
          <w:b/>
          <w:bCs/>
          <w:sz w:val="24"/>
          <w:szCs w:val="24"/>
        </w:rPr>
        <w:t>.1.</w:t>
      </w:r>
      <w:r w:rsidR="00635FB8" w:rsidRPr="003B093D">
        <w:rPr>
          <w:sz w:val="24"/>
          <w:szCs w:val="24"/>
        </w:rPr>
        <w:tab/>
      </w:r>
      <w:r w:rsidRPr="00822DF9">
        <w:rPr>
          <w:b/>
          <w:bCs/>
          <w:sz w:val="24"/>
          <w:szCs w:val="24"/>
        </w:rPr>
        <w:t xml:space="preserve">Учебный  план </w:t>
      </w:r>
    </w:p>
    <w:p w:rsidR="00822DF9" w:rsidRPr="00822DF9" w:rsidRDefault="00822DF9" w:rsidP="00822DF9">
      <w:pPr>
        <w:ind w:firstLine="709"/>
        <w:jc w:val="center"/>
        <w:rPr>
          <w:b/>
          <w:bCs/>
          <w:sz w:val="24"/>
          <w:szCs w:val="24"/>
        </w:rPr>
      </w:pPr>
      <w:r w:rsidRPr="00822DF9">
        <w:rPr>
          <w:b/>
          <w:bCs/>
          <w:sz w:val="24"/>
          <w:szCs w:val="24"/>
        </w:rPr>
        <w:t>муниципального бюджетного общеобразовательного учреждения муниципального образования город Краснодар</w:t>
      </w:r>
    </w:p>
    <w:p w:rsidR="00822DF9" w:rsidRPr="00822DF9" w:rsidRDefault="00822DF9" w:rsidP="00822DF9">
      <w:pPr>
        <w:ind w:firstLine="709"/>
        <w:jc w:val="center"/>
        <w:rPr>
          <w:b/>
          <w:bCs/>
          <w:sz w:val="24"/>
          <w:szCs w:val="24"/>
        </w:rPr>
      </w:pPr>
      <w:r w:rsidRPr="00822DF9">
        <w:rPr>
          <w:b/>
          <w:bCs/>
          <w:sz w:val="24"/>
          <w:szCs w:val="24"/>
        </w:rPr>
        <w:t xml:space="preserve">средней общеобразовательной школы № </w:t>
      </w:r>
      <w:r w:rsidR="00716B3E">
        <w:rPr>
          <w:b/>
          <w:bCs/>
          <w:sz w:val="24"/>
          <w:szCs w:val="24"/>
        </w:rPr>
        <w:t>37</w:t>
      </w:r>
    </w:p>
    <w:p w:rsidR="00822DF9" w:rsidRPr="00822DF9" w:rsidRDefault="00822DF9" w:rsidP="00822DF9">
      <w:pPr>
        <w:ind w:firstLine="709"/>
        <w:jc w:val="center"/>
        <w:rPr>
          <w:b/>
          <w:bCs/>
          <w:sz w:val="24"/>
          <w:szCs w:val="24"/>
        </w:rPr>
      </w:pPr>
      <w:r w:rsidRPr="00822DF9">
        <w:rPr>
          <w:b/>
          <w:bCs/>
          <w:sz w:val="24"/>
          <w:szCs w:val="24"/>
        </w:rPr>
        <w:t>для 1-4-х классов, реализующих федеральный государственный образовательный стандарт начального общего образования,</w:t>
      </w:r>
    </w:p>
    <w:p w:rsidR="00822DF9" w:rsidRPr="00822DF9" w:rsidRDefault="00822DF9" w:rsidP="00822DF9">
      <w:pPr>
        <w:ind w:firstLine="709"/>
        <w:jc w:val="center"/>
        <w:rPr>
          <w:b/>
          <w:bCs/>
          <w:sz w:val="24"/>
          <w:szCs w:val="24"/>
        </w:rPr>
      </w:pPr>
      <w:proofErr w:type="gramStart"/>
      <w:r w:rsidRPr="00822DF9">
        <w:rPr>
          <w:b/>
          <w:bCs/>
          <w:sz w:val="24"/>
          <w:szCs w:val="24"/>
        </w:rPr>
        <w:t>на  201</w:t>
      </w:r>
      <w:r w:rsidR="00716B3E">
        <w:rPr>
          <w:b/>
          <w:bCs/>
          <w:sz w:val="24"/>
          <w:szCs w:val="24"/>
        </w:rPr>
        <w:t>8</w:t>
      </w:r>
      <w:proofErr w:type="gramEnd"/>
      <w:r w:rsidRPr="00822DF9">
        <w:rPr>
          <w:b/>
          <w:bCs/>
          <w:sz w:val="24"/>
          <w:szCs w:val="24"/>
        </w:rPr>
        <w:t xml:space="preserve"> – 201</w:t>
      </w:r>
      <w:r w:rsidR="00716B3E">
        <w:rPr>
          <w:b/>
          <w:bCs/>
          <w:sz w:val="24"/>
          <w:szCs w:val="24"/>
        </w:rPr>
        <w:t>9</w:t>
      </w:r>
      <w:r w:rsidRPr="00822DF9">
        <w:rPr>
          <w:b/>
          <w:bCs/>
          <w:sz w:val="24"/>
          <w:szCs w:val="24"/>
        </w:rPr>
        <w:t xml:space="preserve">  учебный  год</w:t>
      </w:r>
      <w:r w:rsidR="00716B3E">
        <w:rPr>
          <w:b/>
          <w:bCs/>
          <w:sz w:val="24"/>
          <w:szCs w:val="24"/>
        </w:rPr>
        <w:t xml:space="preserve"> (Приложение 1.)</w:t>
      </w:r>
    </w:p>
    <w:p w:rsidR="008D5C33" w:rsidRPr="008D5C33" w:rsidRDefault="008D5C33" w:rsidP="008D5C33">
      <w:pPr>
        <w:shd w:val="clear" w:color="auto" w:fill="FFFFFF"/>
        <w:autoSpaceDE w:val="0"/>
        <w:autoSpaceDN w:val="0"/>
        <w:adjustRightInd w:val="0"/>
        <w:rPr>
          <w:b/>
          <w:color w:val="000000"/>
          <w:sz w:val="24"/>
          <w:szCs w:val="24"/>
        </w:rPr>
      </w:pPr>
    </w:p>
    <w:p w:rsidR="008D5C33" w:rsidRPr="008D5C33" w:rsidRDefault="008D5C33" w:rsidP="008D5C33">
      <w:pPr>
        <w:rPr>
          <w:b/>
          <w:bCs/>
          <w:sz w:val="24"/>
          <w:szCs w:val="24"/>
        </w:rPr>
      </w:pPr>
    </w:p>
    <w:p w:rsidR="00922437" w:rsidRPr="00C32153" w:rsidRDefault="00635FB8" w:rsidP="00445EDE">
      <w:pPr>
        <w:pStyle w:val="a4"/>
        <w:numPr>
          <w:ilvl w:val="1"/>
          <w:numId w:val="141"/>
        </w:numPr>
        <w:ind w:right="-259"/>
        <w:jc w:val="both"/>
        <w:rPr>
          <w:rFonts w:eastAsia="Times New Roman"/>
          <w:b/>
          <w:bCs/>
          <w:sz w:val="24"/>
          <w:szCs w:val="24"/>
        </w:rPr>
      </w:pPr>
      <w:r w:rsidRPr="00C32153">
        <w:rPr>
          <w:rFonts w:eastAsia="Times New Roman"/>
          <w:b/>
          <w:bCs/>
          <w:sz w:val="24"/>
          <w:szCs w:val="24"/>
        </w:rPr>
        <w:t xml:space="preserve">Система условий </w:t>
      </w:r>
      <w:proofErr w:type="gramStart"/>
      <w:r w:rsidRPr="00C32153">
        <w:rPr>
          <w:rFonts w:eastAsia="Times New Roman"/>
          <w:b/>
          <w:bCs/>
          <w:sz w:val="24"/>
          <w:szCs w:val="24"/>
        </w:rPr>
        <w:t>реализации</w:t>
      </w:r>
      <w:proofErr w:type="gramEnd"/>
      <w:r w:rsidRPr="00C32153">
        <w:rPr>
          <w:rFonts w:eastAsia="Times New Roman"/>
          <w:b/>
          <w:bCs/>
          <w:sz w:val="24"/>
          <w:szCs w:val="24"/>
        </w:rPr>
        <w:t xml:space="preserve"> адаптированной основной общеобразовательной программы начального общего образования</w:t>
      </w:r>
    </w:p>
    <w:p w:rsidR="00C32153" w:rsidRPr="00C32153" w:rsidRDefault="00C32153" w:rsidP="00C32153">
      <w:pPr>
        <w:ind w:right="-259"/>
        <w:jc w:val="both"/>
        <w:rPr>
          <w:sz w:val="24"/>
          <w:szCs w:val="24"/>
        </w:rPr>
      </w:pPr>
    </w:p>
    <w:p w:rsidR="00C32153" w:rsidRPr="00C32153" w:rsidRDefault="00C32153" w:rsidP="000268FA">
      <w:pPr>
        <w:ind w:firstLine="709"/>
        <w:rPr>
          <w:sz w:val="24"/>
          <w:szCs w:val="24"/>
        </w:rPr>
      </w:pPr>
      <w:r w:rsidRPr="00C32153">
        <w:rPr>
          <w:sz w:val="24"/>
          <w:szCs w:val="24"/>
        </w:rPr>
        <w:t xml:space="preserve">Интегративным результатом выполнения требований к условиям реализации </w:t>
      </w:r>
      <w:r w:rsidR="00E341F0">
        <w:t xml:space="preserve">адаптированной </w:t>
      </w:r>
      <w:r w:rsidR="00E341F0" w:rsidRPr="004173E4">
        <w:t xml:space="preserve">основной образовательной программы </w:t>
      </w:r>
      <w:proofErr w:type="gramStart"/>
      <w:r w:rsidR="00E341F0">
        <w:t xml:space="preserve">начального  </w:t>
      </w:r>
      <w:r w:rsidR="00E341F0" w:rsidRPr="004173E4">
        <w:t>общего</w:t>
      </w:r>
      <w:proofErr w:type="gramEnd"/>
      <w:r w:rsidR="00E341F0" w:rsidRPr="004173E4">
        <w:t xml:space="preserve"> образования </w:t>
      </w:r>
      <w:r w:rsidR="00EC4A22">
        <w:rPr>
          <w:sz w:val="24"/>
          <w:szCs w:val="24"/>
        </w:rPr>
        <w:t>МБОУ СОШ № 37</w:t>
      </w:r>
      <w:r w:rsidRPr="00C32153">
        <w:rPr>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32153" w:rsidRPr="00C32153" w:rsidRDefault="00C32153" w:rsidP="000268FA">
      <w:pPr>
        <w:ind w:firstLine="709"/>
        <w:jc w:val="both"/>
        <w:rPr>
          <w:sz w:val="24"/>
          <w:szCs w:val="24"/>
        </w:rPr>
      </w:pPr>
      <w:r w:rsidRPr="00C32153">
        <w:rPr>
          <w:sz w:val="24"/>
          <w:szCs w:val="24"/>
        </w:rPr>
        <w:t>Созда</w:t>
      </w:r>
      <w:r w:rsidR="00350EF5">
        <w:rPr>
          <w:sz w:val="24"/>
          <w:szCs w:val="24"/>
        </w:rPr>
        <w:t>нные в МБОУСОШ № 73, реализующие</w:t>
      </w:r>
      <w:r w:rsidRPr="00C32153">
        <w:rPr>
          <w:sz w:val="24"/>
          <w:szCs w:val="24"/>
        </w:rPr>
        <w:t xml:space="preserve"> </w:t>
      </w:r>
      <w:r w:rsidR="00E341F0">
        <w:t>адаптированную основную образовательную</w:t>
      </w:r>
      <w:r w:rsidR="00E341F0" w:rsidRPr="004173E4">
        <w:t xml:space="preserve"> </w:t>
      </w:r>
      <w:r w:rsidR="00E341F0">
        <w:rPr>
          <w:sz w:val="24"/>
          <w:szCs w:val="24"/>
        </w:rPr>
        <w:t xml:space="preserve">программу начального </w:t>
      </w:r>
      <w:r w:rsidRPr="00C32153">
        <w:rPr>
          <w:sz w:val="24"/>
          <w:szCs w:val="24"/>
        </w:rPr>
        <w:t>общего образования, условия должны:</w:t>
      </w:r>
    </w:p>
    <w:p w:rsidR="00C32153" w:rsidRPr="00C32153" w:rsidRDefault="00C32153" w:rsidP="00C32153">
      <w:pPr>
        <w:rPr>
          <w:sz w:val="24"/>
          <w:szCs w:val="24"/>
        </w:rPr>
      </w:pPr>
      <w:r w:rsidRPr="00C32153">
        <w:rPr>
          <w:sz w:val="24"/>
          <w:szCs w:val="24"/>
        </w:rPr>
        <w:t>• соответствовать требованиям Стандарта;</w:t>
      </w:r>
    </w:p>
    <w:p w:rsidR="00C32153" w:rsidRPr="00C32153" w:rsidRDefault="00C32153" w:rsidP="00C32153">
      <w:pPr>
        <w:rPr>
          <w:sz w:val="24"/>
          <w:szCs w:val="24"/>
        </w:rPr>
      </w:pPr>
      <w:r w:rsidRPr="00C32153">
        <w:rPr>
          <w:sz w:val="24"/>
          <w:szCs w:val="24"/>
        </w:rPr>
        <w:t xml:space="preserve">• обеспечивать достижение планируемых результатов освоения </w:t>
      </w:r>
      <w:r w:rsidR="00E341F0">
        <w:t xml:space="preserve">адаптированной </w:t>
      </w:r>
      <w:r w:rsidR="00E341F0" w:rsidRPr="004173E4">
        <w:t xml:space="preserve">основной образовательной программы </w:t>
      </w:r>
      <w:r w:rsidR="00E341F0">
        <w:t xml:space="preserve">начального  </w:t>
      </w:r>
      <w:r w:rsidR="00E341F0" w:rsidRPr="004173E4">
        <w:t xml:space="preserve">общего образования </w:t>
      </w:r>
      <w:r w:rsidRPr="00C32153">
        <w:rPr>
          <w:sz w:val="24"/>
          <w:szCs w:val="24"/>
        </w:rPr>
        <w:t>и реализацию предусмотренных в ней образовательных программ;</w:t>
      </w:r>
    </w:p>
    <w:p w:rsidR="00C32153" w:rsidRPr="00C32153" w:rsidRDefault="00C32153" w:rsidP="00C32153">
      <w:pPr>
        <w:rPr>
          <w:sz w:val="24"/>
          <w:szCs w:val="24"/>
        </w:rPr>
      </w:pPr>
      <w:r w:rsidRPr="00C32153">
        <w:rPr>
          <w:sz w:val="24"/>
          <w:szCs w:val="24"/>
        </w:rPr>
        <w:t xml:space="preserve">• учитывать особенности образовательного учреждения, его организационную структуру, запросы участников образовательного процесса в </w:t>
      </w:r>
      <w:r w:rsidR="00E341F0">
        <w:rPr>
          <w:sz w:val="24"/>
          <w:szCs w:val="24"/>
        </w:rPr>
        <w:t xml:space="preserve">начальном </w:t>
      </w:r>
      <w:r w:rsidRPr="00C32153">
        <w:rPr>
          <w:sz w:val="24"/>
          <w:szCs w:val="24"/>
        </w:rPr>
        <w:t>общем образовании;</w:t>
      </w:r>
    </w:p>
    <w:p w:rsidR="00C32153" w:rsidRPr="00C32153" w:rsidRDefault="00C32153" w:rsidP="00C32153">
      <w:pPr>
        <w:rPr>
          <w:sz w:val="24"/>
          <w:szCs w:val="24"/>
        </w:rPr>
      </w:pPr>
      <w:r w:rsidRPr="00C32153">
        <w:rPr>
          <w:sz w:val="24"/>
          <w:szCs w:val="24"/>
        </w:rPr>
        <w:t>• предоставлять возможность взаимодействия с социальными партнёрами, использования ресурсов социума.</w:t>
      </w:r>
    </w:p>
    <w:p w:rsidR="00C32153" w:rsidRPr="00C32153" w:rsidRDefault="00C32153" w:rsidP="000268FA">
      <w:pPr>
        <w:ind w:firstLine="709"/>
        <w:rPr>
          <w:sz w:val="24"/>
          <w:szCs w:val="24"/>
        </w:rPr>
      </w:pPr>
      <w:r w:rsidRPr="00C32153">
        <w:rPr>
          <w:sz w:val="24"/>
          <w:szCs w:val="24"/>
        </w:rPr>
        <w:t xml:space="preserve">В соответствии с требованиями Стандарта раздел </w:t>
      </w:r>
      <w:r w:rsidR="00E341F0">
        <w:t xml:space="preserve">адаптированной </w:t>
      </w:r>
      <w:r w:rsidR="00E341F0" w:rsidRPr="004173E4">
        <w:t xml:space="preserve">основной образовательной программы </w:t>
      </w:r>
      <w:r w:rsidR="00E341F0">
        <w:t xml:space="preserve">начального  </w:t>
      </w:r>
      <w:r w:rsidR="00E341F0" w:rsidRPr="004173E4">
        <w:t xml:space="preserve">общего образования </w:t>
      </w:r>
      <w:r w:rsidRPr="00C32153">
        <w:rPr>
          <w:sz w:val="24"/>
          <w:szCs w:val="24"/>
        </w:rPr>
        <w:t>образовательного учреждения, характеризующий систему условий, содержит:</w:t>
      </w:r>
    </w:p>
    <w:p w:rsidR="00C32153" w:rsidRPr="00C32153" w:rsidRDefault="00C32153" w:rsidP="00C32153">
      <w:pPr>
        <w:rPr>
          <w:sz w:val="24"/>
          <w:szCs w:val="24"/>
        </w:rPr>
      </w:pPr>
      <w:r w:rsidRPr="00C32153">
        <w:rPr>
          <w:sz w:val="24"/>
          <w:szCs w:val="24"/>
        </w:rPr>
        <w:t>• описание кадровых, психолого-педагогических, финансовых, материально-технических,</w:t>
      </w:r>
    </w:p>
    <w:p w:rsidR="00C32153" w:rsidRPr="00C32153" w:rsidRDefault="00C32153" w:rsidP="00C32153">
      <w:pPr>
        <w:rPr>
          <w:sz w:val="24"/>
          <w:szCs w:val="24"/>
        </w:rPr>
      </w:pPr>
      <w:r w:rsidRPr="00C32153">
        <w:rPr>
          <w:sz w:val="24"/>
          <w:szCs w:val="24"/>
        </w:rPr>
        <w:t>информационно-методических условий и ресурсов;</w:t>
      </w:r>
    </w:p>
    <w:p w:rsidR="00C32153" w:rsidRPr="00C32153" w:rsidRDefault="00C32153" w:rsidP="00C32153">
      <w:pPr>
        <w:rPr>
          <w:sz w:val="24"/>
          <w:szCs w:val="24"/>
        </w:rPr>
      </w:pPr>
      <w:r w:rsidRPr="00C32153">
        <w:rPr>
          <w:sz w:val="24"/>
          <w:szCs w:val="24"/>
        </w:rPr>
        <w:t xml:space="preserve">• обоснование необходимых изменений в имеющихся условиях в соответствии с целями и приоритетами </w:t>
      </w:r>
      <w:r w:rsidR="00350EF5">
        <w:rPr>
          <w:sz w:val="24"/>
          <w:szCs w:val="24"/>
        </w:rPr>
        <w:t xml:space="preserve">адаптированной </w:t>
      </w:r>
      <w:r w:rsidRPr="00C32153">
        <w:rPr>
          <w:sz w:val="24"/>
          <w:szCs w:val="24"/>
        </w:rPr>
        <w:t xml:space="preserve">основной образовательной программы </w:t>
      </w:r>
      <w:r w:rsidR="00350EF5">
        <w:rPr>
          <w:sz w:val="24"/>
          <w:szCs w:val="24"/>
        </w:rPr>
        <w:t xml:space="preserve">начального </w:t>
      </w:r>
      <w:r w:rsidRPr="00C32153">
        <w:rPr>
          <w:sz w:val="24"/>
          <w:szCs w:val="24"/>
        </w:rPr>
        <w:t>общего образования образовательного учреждения;</w:t>
      </w:r>
    </w:p>
    <w:p w:rsidR="00C32153" w:rsidRPr="00C32153" w:rsidRDefault="00C32153" w:rsidP="00C32153">
      <w:pPr>
        <w:rPr>
          <w:sz w:val="24"/>
          <w:szCs w:val="24"/>
        </w:rPr>
      </w:pPr>
      <w:r w:rsidRPr="00C32153">
        <w:rPr>
          <w:sz w:val="24"/>
          <w:szCs w:val="24"/>
        </w:rPr>
        <w:t>• механизмы достижения целевых ориентиров в системе условий;</w:t>
      </w:r>
    </w:p>
    <w:p w:rsidR="00C32153" w:rsidRPr="00C32153" w:rsidRDefault="00C32153" w:rsidP="00C32153">
      <w:pPr>
        <w:rPr>
          <w:sz w:val="24"/>
          <w:szCs w:val="24"/>
        </w:rPr>
      </w:pPr>
      <w:r w:rsidRPr="00C32153">
        <w:rPr>
          <w:sz w:val="24"/>
          <w:szCs w:val="24"/>
        </w:rPr>
        <w:t>• сетевой график (дорожную карту) по формированию необходимой системы условий;</w:t>
      </w:r>
    </w:p>
    <w:p w:rsidR="00C32153" w:rsidRPr="00C32153" w:rsidRDefault="00C32153" w:rsidP="00C32153">
      <w:pPr>
        <w:rPr>
          <w:sz w:val="24"/>
          <w:szCs w:val="24"/>
        </w:rPr>
      </w:pPr>
      <w:r w:rsidRPr="00C32153">
        <w:rPr>
          <w:sz w:val="24"/>
          <w:szCs w:val="24"/>
        </w:rPr>
        <w:t>• систему оценки условий.</w:t>
      </w:r>
    </w:p>
    <w:p w:rsidR="00C32153" w:rsidRPr="00C32153" w:rsidRDefault="00C32153" w:rsidP="000268FA">
      <w:pPr>
        <w:ind w:firstLine="709"/>
        <w:rPr>
          <w:sz w:val="24"/>
          <w:szCs w:val="24"/>
        </w:rPr>
      </w:pPr>
      <w:r w:rsidRPr="00C32153">
        <w:rPr>
          <w:sz w:val="24"/>
          <w:szCs w:val="24"/>
        </w:rPr>
        <w:t xml:space="preserve">Система условий </w:t>
      </w:r>
      <w:proofErr w:type="gramStart"/>
      <w:r w:rsidRPr="00C32153">
        <w:rPr>
          <w:sz w:val="24"/>
          <w:szCs w:val="24"/>
        </w:rPr>
        <w:t>реализации</w:t>
      </w:r>
      <w:proofErr w:type="gramEnd"/>
      <w:r w:rsidRPr="00C32153">
        <w:rPr>
          <w:sz w:val="24"/>
          <w:szCs w:val="24"/>
        </w:rPr>
        <w:t xml:space="preserve"> </w:t>
      </w:r>
      <w:r w:rsidR="0012532C">
        <w:t xml:space="preserve">адаптированной </w:t>
      </w:r>
      <w:r w:rsidR="0012532C" w:rsidRPr="004173E4">
        <w:t xml:space="preserve">основной образовательной программы </w:t>
      </w:r>
      <w:r w:rsidR="00716B3E">
        <w:t>начального общего</w:t>
      </w:r>
      <w:r w:rsidR="0012532C" w:rsidRPr="004173E4">
        <w:t xml:space="preserve"> образования </w:t>
      </w:r>
      <w:r w:rsidR="00EC4A22">
        <w:rPr>
          <w:sz w:val="24"/>
          <w:szCs w:val="24"/>
        </w:rPr>
        <w:t>МБОУ СОШ № 37</w:t>
      </w:r>
      <w:r w:rsidRPr="00C32153">
        <w:rPr>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C32153" w:rsidRPr="00C32153" w:rsidRDefault="00C32153" w:rsidP="00C32153">
      <w:pPr>
        <w:rPr>
          <w:sz w:val="24"/>
          <w:szCs w:val="24"/>
        </w:rPr>
      </w:pPr>
      <w:r w:rsidRPr="00C32153">
        <w:rPr>
          <w:sz w:val="24"/>
          <w:szCs w:val="24"/>
        </w:rPr>
        <w:t xml:space="preserve">• анализ имеющихся в образовательном учреждении условий и ресурсов реализации </w:t>
      </w:r>
      <w:r w:rsidR="00535CA3">
        <w:t xml:space="preserve">адаптированной </w:t>
      </w:r>
      <w:r w:rsidR="00535CA3" w:rsidRPr="004173E4">
        <w:t xml:space="preserve">основной образовательной программы </w:t>
      </w:r>
      <w:r w:rsidR="00535CA3">
        <w:t xml:space="preserve">начального  </w:t>
      </w:r>
      <w:r w:rsidR="00535CA3" w:rsidRPr="004173E4">
        <w:t>общего образования</w:t>
      </w:r>
      <w:r w:rsidRPr="00C32153">
        <w:rPr>
          <w:sz w:val="24"/>
          <w:szCs w:val="24"/>
        </w:rPr>
        <w:t>;</w:t>
      </w:r>
    </w:p>
    <w:p w:rsidR="00C32153" w:rsidRPr="00C32153" w:rsidRDefault="00C32153" w:rsidP="00C32153">
      <w:pPr>
        <w:rPr>
          <w:sz w:val="24"/>
          <w:szCs w:val="24"/>
        </w:rPr>
      </w:pPr>
      <w:r w:rsidRPr="00C32153">
        <w:rPr>
          <w:sz w:val="24"/>
          <w:szCs w:val="24"/>
        </w:rPr>
        <w:t xml:space="preserve">• установление степени их соответствия требованиям Стандарта, а также целям и задачам </w:t>
      </w:r>
      <w:r w:rsidR="00535CA3">
        <w:t xml:space="preserve">адаптированной </w:t>
      </w:r>
      <w:r w:rsidR="00535CA3" w:rsidRPr="004173E4">
        <w:t xml:space="preserve">основной образовательной программы </w:t>
      </w:r>
      <w:r w:rsidR="00535CA3">
        <w:t xml:space="preserve">начального  </w:t>
      </w:r>
      <w:r w:rsidR="00535CA3" w:rsidRPr="004173E4">
        <w:t>общего образования</w:t>
      </w:r>
      <w:r w:rsidRPr="00C32153">
        <w:rPr>
          <w:sz w:val="24"/>
          <w:szCs w:val="24"/>
        </w:rPr>
        <w:t>, сформированным с учётом потребностей всех участников образовательного процесса;</w:t>
      </w:r>
    </w:p>
    <w:p w:rsidR="00C32153" w:rsidRPr="00C32153" w:rsidRDefault="00C32153" w:rsidP="00C32153">
      <w:pPr>
        <w:rPr>
          <w:sz w:val="24"/>
          <w:szCs w:val="24"/>
        </w:rPr>
      </w:pPr>
      <w:r w:rsidRPr="00C32153">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C32153" w:rsidRPr="00C32153" w:rsidRDefault="00C32153" w:rsidP="00C32153">
      <w:pPr>
        <w:rPr>
          <w:sz w:val="24"/>
          <w:szCs w:val="24"/>
        </w:rPr>
      </w:pPr>
      <w:r w:rsidRPr="00C32153">
        <w:rPr>
          <w:sz w:val="24"/>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C32153" w:rsidRPr="00C32153" w:rsidRDefault="00C32153" w:rsidP="00C32153">
      <w:pPr>
        <w:rPr>
          <w:sz w:val="24"/>
          <w:szCs w:val="24"/>
        </w:rPr>
      </w:pPr>
      <w:r w:rsidRPr="00C32153">
        <w:rPr>
          <w:sz w:val="24"/>
          <w:szCs w:val="24"/>
        </w:rPr>
        <w:t>• разработку сетевого графика (дорожной карты) создания необходимой системы условий;</w:t>
      </w:r>
    </w:p>
    <w:p w:rsidR="00C32153" w:rsidRPr="00C32153" w:rsidRDefault="00C32153" w:rsidP="00C32153">
      <w:pPr>
        <w:rPr>
          <w:sz w:val="24"/>
          <w:szCs w:val="24"/>
        </w:rPr>
      </w:pPr>
      <w:r w:rsidRPr="00C32153">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C32153" w:rsidRPr="00C32153" w:rsidRDefault="00C32153" w:rsidP="00C32153">
      <w:pPr>
        <w:rPr>
          <w:sz w:val="24"/>
          <w:szCs w:val="24"/>
        </w:rPr>
      </w:pPr>
    </w:p>
    <w:p w:rsidR="00C32153" w:rsidRPr="000E375B" w:rsidRDefault="00C32153" w:rsidP="00445EDE">
      <w:pPr>
        <w:pStyle w:val="a4"/>
        <w:numPr>
          <w:ilvl w:val="2"/>
          <w:numId w:val="135"/>
        </w:numPr>
        <w:jc w:val="center"/>
        <w:rPr>
          <w:b/>
          <w:sz w:val="24"/>
          <w:szCs w:val="24"/>
        </w:rPr>
      </w:pPr>
      <w:r w:rsidRPr="000E375B">
        <w:rPr>
          <w:b/>
          <w:sz w:val="24"/>
          <w:szCs w:val="24"/>
        </w:rPr>
        <w:t xml:space="preserve">Описание кадровых условий реализации </w:t>
      </w:r>
      <w:r w:rsidR="00DA70FB" w:rsidRPr="000E375B">
        <w:rPr>
          <w:b/>
          <w:sz w:val="24"/>
          <w:szCs w:val="24"/>
        </w:rPr>
        <w:t>адаптированной основной общеобразовательной программы начального общего образования</w:t>
      </w:r>
      <w:r w:rsidRPr="000E375B">
        <w:rPr>
          <w:b/>
          <w:sz w:val="24"/>
          <w:szCs w:val="24"/>
        </w:rPr>
        <w:t>.</w:t>
      </w:r>
    </w:p>
    <w:p w:rsidR="000E375B" w:rsidRPr="000E375B" w:rsidRDefault="000E375B" w:rsidP="000E375B">
      <w:pPr>
        <w:pStyle w:val="a4"/>
        <w:ind w:left="1910"/>
        <w:rPr>
          <w:sz w:val="24"/>
          <w:szCs w:val="24"/>
        </w:rPr>
      </w:pPr>
    </w:p>
    <w:p w:rsidR="00C32153" w:rsidRPr="00C32153" w:rsidRDefault="00EC4A22" w:rsidP="00716B3E">
      <w:pPr>
        <w:ind w:firstLine="720"/>
        <w:jc w:val="both"/>
        <w:rPr>
          <w:sz w:val="24"/>
          <w:szCs w:val="24"/>
        </w:rPr>
      </w:pPr>
      <w:r>
        <w:rPr>
          <w:sz w:val="24"/>
          <w:szCs w:val="24"/>
        </w:rPr>
        <w:t>МБОУ СОШ № 37</w:t>
      </w:r>
      <w:r w:rsidR="00C32153" w:rsidRPr="00C32153">
        <w:rPr>
          <w:sz w:val="24"/>
          <w:szCs w:val="24"/>
        </w:rPr>
        <w:t xml:space="preserve"> укомплектована кадрами, имеющими необходимую квалификацию для решения задач, определённых </w:t>
      </w:r>
      <w:r w:rsidR="0012532C">
        <w:t xml:space="preserve">адаптированной </w:t>
      </w:r>
      <w:r w:rsidR="0012532C" w:rsidRPr="004173E4">
        <w:t>ос</w:t>
      </w:r>
      <w:r w:rsidR="0012532C">
        <w:t xml:space="preserve">новной образовательной </w:t>
      </w:r>
      <w:proofErr w:type="gramStart"/>
      <w:r w:rsidR="0012532C">
        <w:t xml:space="preserve">программой </w:t>
      </w:r>
      <w:r w:rsidR="0012532C" w:rsidRPr="004173E4">
        <w:t xml:space="preserve"> </w:t>
      </w:r>
      <w:r w:rsidR="0012532C">
        <w:t>начального</w:t>
      </w:r>
      <w:proofErr w:type="gramEnd"/>
      <w:r w:rsidR="0012532C">
        <w:t xml:space="preserve">  </w:t>
      </w:r>
      <w:r w:rsidR="0012532C" w:rsidRPr="004173E4">
        <w:t>общего образования</w:t>
      </w:r>
      <w:r w:rsidR="00C32153" w:rsidRPr="00C32153">
        <w:rPr>
          <w:sz w:val="24"/>
          <w:szCs w:val="24"/>
        </w:rPr>
        <w:t>, способными к инновационной профессиональной деятельности, медицинскими работниками, работниками пищеблока, вспомогательным персоналом.</w:t>
      </w:r>
    </w:p>
    <w:p w:rsidR="00C32153" w:rsidRPr="00C32153" w:rsidRDefault="00C32153" w:rsidP="00716B3E">
      <w:pPr>
        <w:spacing w:before="240"/>
        <w:ind w:firstLine="720"/>
        <w:jc w:val="both"/>
        <w:rPr>
          <w:sz w:val="24"/>
          <w:szCs w:val="24"/>
        </w:rPr>
      </w:pPr>
      <w:r w:rsidRPr="00C32153">
        <w:rPr>
          <w:sz w:val="24"/>
          <w:szCs w:val="24"/>
        </w:rPr>
        <w:t>Сведения о педагогических работниках (включая административных и др. работников, ведущих педагогическую деятельность)</w:t>
      </w:r>
      <w:r w:rsidR="00716B3E">
        <w:rPr>
          <w:sz w:val="24"/>
          <w:szCs w:val="24"/>
        </w:rPr>
        <w:t xml:space="preserve"> </w:t>
      </w:r>
      <w:r w:rsidR="00716B3E" w:rsidRPr="00716B3E">
        <w:rPr>
          <w:b/>
          <w:sz w:val="24"/>
          <w:szCs w:val="24"/>
        </w:rPr>
        <w:t>(Приложение 2.)</w:t>
      </w:r>
    </w:p>
    <w:p w:rsidR="00350EF5" w:rsidRDefault="00350EF5" w:rsidP="00C32153">
      <w:pPr>
        <w:rPr>
          <w:sz w:val="24"/>
          <w:szCs w:val="24"/>
        </w:rPr>
      </w:pPr>
    </w:p>
    <w:p w:rsidR="00C32153" w:rsidRPr="00C32153" w:rsidRDefault="00C32153" w:rsidP="00350EF5">
      <w:pPr>
        <w:ind w:firstLine="709"/>
        <w:rPr>
          <w:sz w:val="24"/>
          <w:szCs w:val="24"/>
        </w:rPr>
      </w:pPr>
      <w:r w:rsidRPr="00C32153">
        <w:rPr>
          <w:sz w:val="24"/>
          <w:szCs w:val="24"/>
        </w:rPr>
        <w:t xml:space="preserve">Описание уровня квалификации работников </w:t>
      </w:r>
      <w:r w:rsidR="00EC4A22">
        <w:rPr>
          <w:sz w:val="24"/>
          <w:szCs w:val="24"/>
        </w:rPr>
        <w:t>МБОУ СОШ № 37</w:t>
      </w:r>
      <w:r w:rsidRPr="00C32153">
        <w:rPr>
          <w:sz w:val="24"/>
          <w:szCs w:val="24"/>
        </w:rPr>
        <w:t xml:space="preserve"> и их функциональные обязанности:</w:t>
      </w:r>
    </w:p>
    <w:p w:rsidR="00C32153" w:rsidRPr="00C32153" w:rsidRDefault="00C32153" w:rsidP="00C32153">
      <w:pPr>
        <w:rPr>
          <w:sz w:val="24"/>
          <w:szCs w:val="24"/>
        </w:rPr>
      </w:pPr>
      <w:r w:rsidRPr="00C32153">
        <w:rPr>
          <w:sz w:val="24"/>
          <w:szCs w:val="24"/>
        </w:rPr>
        <w:t>Должность: руководитель образовательного учреждения.</w:t>
      </w:r>
    </w:p>
    <w:p w:rsidR="00C32153" w:rsidRPr="00C32153" w:rsidRDefault="00C32153" w:rsidP="00C32153">
      <w:pPr>
        <w:rPr>
          <w:sz w:val="24"/>
          <w:szCs w:val="24"/>
        </w:rPr>
      </w:pPr>
      <w:r w:rsidRPr="00C32153">
        <w:rPr>
          <w:sz w:val="24"/>
          <w:szCs w:val="24"/>
        </w:rPr>
        <w:t>Должностные обязанности: обеспечивает системную образовательную и административно-хозяйственную работу образовательного учреждения.</w:t>
      </w:r>
    </w:p>
    <w:p w:rsidR="00C32153" w:rsidRPr="00C32153" w:rsidRDefault="00C32153" w:rsidP="00350EF5">
      <w:pPr>
        <w:ind w:firstLine="709"/>
        <w:rPr>
          <w:sz w:val="24"/>
          <w:szCs w:val="24"/>
        </w:rPr>
      </w:pPr>
      <w:r w:rsidRPr="00C32153">
        <w:rPr>
          <w:sz w:val="24"/>
          <w:szCs w:val="24"/>
        </w:rPr>
        <w:t xml:space="preserve">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C32153">
        <w:rPr>
          <w:sz w:val="24"/>
          <w:szCs w:val="24"/>
        </w:rPr>
        <w:t>экономики</w:t>
      </w:r>
      <w:proofErr w:type="gramEnd"/>
      <w:r w:rsidRPr="00C32153">
        <w:rPr>
          <w:sz w:val="24"/>
          <w:szCs w:val="24"/>
        </w:rPr>
        <w:t xml:space="preserve"> и стаж работы на педагогических или руководящих должностях не менее 5 лет.</w:t>
      </w:r>
    </w:p>
    <w:p w:rsidR="00C32153" w:rsidRPr="00C32153" w:rsidRDefault="00C32153" w:rsidP="00716B3E">
      <w:pPr>
        <w:ind w:firstLine="709"/>
        <w:jc w:val="both"/>
        <w:rPr>
          <w:sz w:val="24"/>
          <w:szCs w:val="24"/>
        </w:rPr>
      </w:pPr>
      <w:r w:rsidRPr="00C32153">
        <w:rPr>
          <w:sz w:val="24"/>
          <w:szCs w:val="24"/>
        </w:rPr>
        <w:t>Должность: заместитель руководителя.</w:t>
      </w:r>
    </w:p>
    <w:p w:rsidR="00C32153" w:rsidRPr="00C32153" w:rsidRDefault="00C32153" w:rsidP="00716B3E">
      <w:pPr>
        <w:jc w:val="both"/>
        <w:rPr>
          <w:sz w:val="24"/>
          <w:szCs w:val="24"/>
        </w:rPr>
      </w:pPr>
      <w:r w:rsidRPr="00C32153">
        <w:rPr>
          <w:sz w:val="24"/>
          <w:szCs w:val="24"/>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C32153" w:rsidRPr="00C32153" w:rsidRDefault="00C32153" w:rsidP="00716B3E">
      <w:pPr>
        <w:jc w:val="both"/>
        <w:rPr>
          <w:sz w:val="24"/>
          <w:szCs w:val="24"/>
        </w:rPr>
      </w:pPr>
      <w:r w:rsidRPr="00C32153">
        <w:rPr>
          <w:sz w:val="24"/>
          <w:szCs w:val="24"/>
        </w:rPr>
        <w:t xml:space="preserve">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C32153">
        <w:rPr>
          <w:sz w:val="24"/>
          <w:szCs w:val="24"/>
        </w:rPr>
        <w:t>экономики</w:t>
      </w:r>
      <w:proofErr w:type="gramEnd"/>
      <w:r w:rsidRPr="00C32153">
        <w:rPr>
          <w:sz w:val="24"/>
          <w:szCs w:val="24"/>
        </w:rPr>
        <w:t xml:space="preserve"> и стаж работы на педагогических или руководящих должностях не менее 5 лет.</w:t>
      </w:r>
    </w:p>
    <w:p w:rsidR="00C32153" w:rsidRPr="00C32153" w:rsidRDefault="00C32153" w:rsidP="00716B3E">
      <w:pPr>
        <w:ind w:firstLine="709"/>
        <w:jc w:val="both"/>
        <w:rPr>
          <w:sz w:val="24"/>
          <w:szCs w:val="24"/>
        </w:rPr>
      </w:pPr>
      <w:r w:rsidRPr="00C32153">
        <w:rPr>
          <w:sz w:val="24"/>
          <w:szCs w:val="24"/>
        </w:rPr>
        <w:t>Должность: учитель.</w:t>
      </w:r>
    </w:p>
    <w:p w:rsidR="00C32153" w:rsidRPr="00C32153" w:rsidRDefault="00C32153" w:rsidP="00716B3E">
      <w:pPr>
        <w:jc w:val="both"/>
        <w:rPr>
          <w:sz w:val="24"/>
          <w:szCs w:val="24"/>
        </w:rPr>
      </w:pPr>
      <w:r w:rsidRPr="00C32153">
        <w:rPr>
          <w:sz w:val="24"/>
          <w:szCs w:val="24"/>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32153" w:rsidRPr="00C32153" w:rsidRDefault="00C32153" w:rsidP="00716B3E">
      <w:pPr>
        <w:ind w:firstLine="709"/>
        <w:jc w:val="both"/>
        <w:rPr>
          <w:sz w:val="24"/>
          <w:szCs w:val="24"/>
        </w:rPr>
      </w:pPr>
      <w:r w:rsidRPr="00C32153">
        <w:rPr>
          <w:sz w:val="24"/>
          <w:szCs w:val="24"/>
        </w:rPr>
        <w:t>Должность: социальный педагог.</w:t>
      </w:r>
    </w:p>
    <w:p w:rsidR="00C32153" w:rsidRPr="00C32153" w:rsidRDefault="00C32153" w:rsidP="00716B3E">
      <w:pPr>
        <w:jc w:val="both"/>
        <w:rPr>
          <w:sz w:val="24"/>
          <w:szCs w:val="24"/>
        </w:rPr>
      </w:pPr>
      <w:r w:rsidRPr="00C32153">
        <w:rPr>
          <w:sz w:val="24"/>
          <w:szCs w:val="24"/>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C32153" w:rsidRPr="00C32153" w:rsidRDefault="00C32153" w:rsidP="00716B3E">
      <w:pPr>
        <w:ind w:firstLine="709"/>
        <w:jc w:val="both"/>
        <w:rPr>
          <w:sz w:val="24"/>
          <w:szCs w:val="24"/>
        </w:rPr>
      </w:pPr>
      <w:r w:rsidRPr="00C32153">
        <w:rPr>
          <w:sz w:val="24"/>
          <w:szCs w:val="24"/>
        </w:rPr>
        <w:t>Должность: педагог-психолог.</w:t>
      </w:r>
    </w:p>
    <w:p w:rsidR="00C32153" w:rsidRPr="00C32153" w:rsidRDefault="00C32153" w:rsidP="00716B3E">
      <w:pPr>
        <w:jc w:val="both"/>
        <w:rPr>
          <w:sz w:val="24"/>
          <w:szCs w:val="24"/>
        </w:rPr>
      </w:pPr>
      <w:r w:rsidRPr="00C32153">
        <w:rPr>
          <w:sz w:val="24"/>
          <w:szCs w:val="24"/>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C32153" w:rsidRPr="00C32153" w:rsidRDefault="00C32153" w:rsidP="00716B3E">
      <w:pPr>
        <w:ind w:firstLine="709"/>
        <w:jc w:val="both"/>
        <w:rPr>
          <w:sz w:val="24"/>
          <w:szCs w:val="24"/>
        </w:rPr>
      </w:pPr>
      <w:r w:rsidRPr="00C32153">
        <w:rPr>
          <w:sz w:val="24"/>
          <w:szCs w:val="24"/>
        </w:rPr>
        <w:t>Должность: воспитатель.</w:t>
      </w:r>
    </w:p>
    <w:p w:rsidR="00C32153" w:rsidRPr="00C32153" w:rsidRDefault="00C32153" w:rsidP="00716B3E">
      <w:pPr>
        <w:jc w:val="both"/>
        <w:rPr>
          <w:sz w:val="24"/>
          <w:szCs w:val="24"/>
        </w:rPr>
      </w:pPr>
      <w:r w:rsidRPr="00C32153">
        <w:rPr>
          <w:sz w:val="24"/>
          <w:szCs w:val="24"/>
        </w:rPr>
        <w:t>Должностные обязанности: осуществляет деятельность по воспитанию детей. Осуществляет изучение личности обучающихся, содействует рос</w:t>
      </w:r>
      <w:r w:rsidR="00F925B3">
        <w:rPr>
          <w:sz w:val="24"/>
          <w:szCs w:val="24"/>
        </w:rPr>
        <w:t xml:space="preserve">ту их познавательной мотивации, </w:t>
      </w:r>
      <w:r w:rsidRPr="00C32153">
        <w:rPr>
          <w:sz w:val="24"/>
          <w:szCs w:val="24"/>
        </w:rPr>
        <w:t>формированию компетентностей.</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32153" w:rsidRPr="00C32153" w:rsidRDefault="00C32153" w:rsidP="00716B3E">
      <w:pPr>
        <w:ind w:firstLine="709"/>
        <w:jc w:val="both"/>
        <w:rPr>
          <w:sz w:val="24"/>
          <w:szCs w:val="24"/>
        </w:rPr>
      </w:pPr>
      <w:r w:rsidRPr="00C32153">
        <w:rPr>
          <w:sz w:val="24"/>
          <w:szCs w:val="24"/>
        </w:rPr>
        <w:t xml:space="preserve">Должность: </w:t>
      </w:r>
      <w:proofErr w:type="spellStart"/>
      <w:r w:rsidRPr="00C32153">
        <w:rPr>
          <w:sz w:val="24"/>
          <w:szCs w:val="24"/>
        </w:rPr>
        <w:t>тьютор</w:t>
      </w:r>
      <w:proofErr w:type="spellEnd"/>
      <w:r w:rsidRPr="00C32153">
        <w:rPr>
          <w:sz w:val="24"/>
          <w:szCs w:val="24"/>
        </w:rPr>
        <w:t>.</w:t>
      </w:r>
    </w:p>
    <w:p w:rsidR="00C32153" w:rsidRPr="00C32153" w:rsidRDefault="00C32153" w:rsidP="00716B3E">
      <w:pPr>
        <w:jc w:val="both"/>
        <w:rPr>
          <w:sz w:val="24"/>
          <w:szCs w:val="24"/>
        </w:rPr>
      </w:pPr>
      <w:r w:rsidRPr="00C32153">
        <w:rPr>
          <w:sz w:val="24"/>
          <w:szCs w:val="24"/>
        </w:rPr>
        <w:t>Должностные обязанности: организует процесс индивидуальной работы с обучающимися по выявлению, формированию и развитию их познавательных интересов.</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C32153" w:rsidRPr="00C32153" w:rsidRDefault="00C32153" w:rsidP="00716B3E">
      <w:pPr>
        <w:jc w:val="both"/>
        <w:rPr>
          <w:sz w:val="24"/>
          <w:szCs w:val="24"/>
        </w:rPr>
      </w:pPr>
      <w:r w:rsidRPr="00C32153">
        <w:rPr>
          <w:sz w:val="24"/>
          <w:szCs w:val="24"/>
        </w:rPr>
        <w:t>Должность: педагог дополнительного образования.</w:t>
      </w:r>
    </w:p>
    <w:p w:rsidR="00C32153" w:rsidRPr="00C32153" w:rsidRDefault="00C32153" w:rsidP="00716B3E">
      <w:pPr>
        <w:jc w:val="both"/>
        <w:rPr>
          <w:sz w:val="24"/>
          <w:szCs w:val="24"/>
        </w:rPr>
      </w:pPr>
      <w:r w:rsidRPr="00C32153">
        <w:rPr>
          <w:sz w:val="24"/>
          <w:szCs w:val="24"/>
        </w:rPr>
        <w:t>Должностные обязанности: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C32153" w:rsidRPr="00C32153" w:rsidRDefault="00C32153" w:rsidP="00716B3E">
      <w:pPr>
        <w:ind w:firstLine="709"/>
        <w:jc w:val="both"/>
        <w:rPr>
          <w:sz w:val="24"/>
          <w:szCs w:val="24"/>
        </w:rPr>
      </w:pPr>
      <w:r w:rsidRPr="00C32153">
        <w:rPr>
          <w:sz w:val="24"/>
          <w:szCs w:val="24"/>
        </w:rPr>
        <w:t>Должность: преподаватель-организатор основ безопасности жизнедеятельности.</w:t>
      </w:r>
    </w:p>
    <w:p w:rsidR="00C32153" w:rsidRPr="00C32153" w:rsidRDefault="00C32153" w:rsidP="00716B3E">
      <w:pPr>
        <w:jc w:val="both"/>
        <w:rPr>
          <w:sz w:val="24"/>
          <w:szCs w:val="24"/>
        </w:rPr>
      </w:pPr>
      <w:r w:rsidRPr="00C32153">
        <w:rPr>
          <w:sz w:val="24"/>
          <w:szCs w:val="24"/>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C32153" w:rsidRPr="00C32153" w:rsidRDefault="00C32153" w:rsidP="00716B3E">
      <w:pPr>
        <w:jc w:val="both"/>
        <w:rPr>
          <w:sz w:val="24"/>
          <w:szCs w:val="24"/>
        </w:rPr>
      </w:pPr>
      <w:r w:rsidRPr="00C32153">
        <w:rPr>
          <w:sz w:val="24"/>
          <w:szCs w:val="24"/>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C32153" w:rsidRPr="00C32153" w:rsidRDefault="00C32153" w:rsidP="00716B3E">
      <w:pPr>
        <w:ind w:firstLine="709"/>
        <w:jc w:val="both"/>
        <w:rPr>
          <w:sz w:val="24"/>
          <w:szCs w:val="24"/>
        </w:rPr>
      </w:pPr>
      <w:r w:rsidRPr="00C32153">
        <w:rPr>
          <w:sz w:val="24"/>
          <w:szCs w:val="24"/>
        </w:rPr>
        <w:t>Должность: библиотекарь.</w:t>
      </w:r>
    </w:p>
    <w:p w:rsidR="00C32153" w:rsidRPr="00C32153" w:rsidRDefault="00C32153" w:rsidP="00716B3E">
      <w:pPr>
        <w:jc w:val="both"/>
        <w:rPr>
          <w:sz w:val="24"/>
          <w:szCs w:val="24"/>
        </w:rPr>
      </w:pPr>
      <w:r w:rsidRPr="00C32153">
        <w:rPr>
          <w:sz w:val="24"/>
          <w:szCs w:val="24"/>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C32153" w:rsidRPr="00C32153" w:rsidRDefault="00C32153" w:rsidP="00716B3E">
      <w:pPr>
        <w:jc w:val="both"/>
        <w:rPr>
          <w:sz w:val="24"/>
          <w:szCs w:val="24"/>
        </w:rPr>
      </w:pPr>
      <w:r w:rsidRPr="00C32153">
        <w:rPr>
          <w:sz w:val="24"/>
          <w:szCs w:val="24"/>
        </w:rPr>
        <w:t>Требования к уровню квалификации: высшее или среднее профессиональное образование по специальности «Библиотечно-информационная деятельность». Стаж работы по специальности не менее 2 лет.</w:t>
      </w:r>
    </w:p>
    <w:p w:rsidR="00C32153" w:rsidRPr="00C32153" w:rsidRDefault="00C32153" w:rsidP="00716B3E">
      <w:pPr>
        <w:ind w:firstLine="709"/>
        <w:jc w:val="both"/>
        <w:rPr>
          <w:sz w:val="24"/>
          <w:szCs w:val="24"/>
        </w:rPr>
      </w:pPr>
      <w:r w:rsidRPr="00C32153">
        <w:rPr>
          <w:sz w:val="24"/>
          <w:szCs w:val="24"/>
        </w:rPr>
        <w:t>Должность: бухгалтер.</w:t>
      </w:r>
    </w:p>
    <w:p w:rsidR="00C32153" w:rsidRPr="00C32153" w:rsidRDefault="00C32153" w:rsidP="00716B3E">
      <w:pPr>
        <w:jc w:val="both"/>
        <w:rPr>
          <w:sz w:val="24"/>
          <w:szCs w:val="24"/>
        </w:rPr>
      </w:pPr>
      <w:r w:rsidRPr="00C32153">
        <w:rPr>
          <w:sz w:val="24"/>
          <w:szCs w:val="24"/>
        </w:rPr>
        <w:t>Должностные обязанности: выполняет работу по ведению бухгалтерского учёта имущества, обязательств и хозяйственных операций.</w:t>
      </w:r>
    </w:p>
    <w:p w:rsidR="00C32153" w:rsidRDefault="00C32153" w:rsidP="00716B3E">
      <w:pPr>
        <w:jc w:val="both"/>
        <w:rPr>
          <w:sz w:val="24"/>
          <w:szCs w:val="24"/>
        </w:rPr>
      </w:pPr>
      <w:r w:rsidRPr="00C32153">
        <w:rPr>
          <w:sz w:val="24"/>
          <w:szCs w:val="24"/>
        </w:rPr>
        <w:t>Требования к уровню квалификации: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350EF5" w:rsidRPr="00C32153" w:rsidRDefault="00350EF5" w:rsidP="00C32153">
      <w:pPr>
        <w:rPr>
          <w:sz w:val="24"/>
          <w:szCs w:val="24"/>
        </w:rPr>
      </w:pPr>
    </w:p>
    <w:p w:rsidR="00C32153" w:rsidRPr="00350EF5" w:rsidRDefault="00C32153" w:rsidP="00350EF5">
      <w:pPr>
        <w:jc w:val="center"/>
        <w:rPr>
          <w:b/>
          <w:sz w:val="24"/>
          <w:szCs w:val="24"/>
        </w:rPr>
      </w:pPr>
      <w:r w:rsidRPr="00350EF5">
        <w:rPr>
          <w:b/>
          <w:sz w:val="24"/>
          <w:szCs w:val="24"/>
        </w:rPr>
        <w:t>Система непрерывно</w:t>
      </w:r>
      <w:r w:rsidR="00350EF5" w:rsidRPr="00350EF5">
        <w:rPr>
          <w:b/>
          <w:sz w:val="24"/>
          <w:szCs w:val="24"/>
        </w:rPr>
        <w:t xml:space="preserve">го профессионального развития  </w:t>
      </w:r>
      <w:r w:rsidRPr="00350EF5">
        <w:rPr>
          <w:b/>
          <w:sz w:val="24"/>
          <w:szCs w:val="24"/>
        </w:rPr>
        <w:t>и повышение квалификации педагогических работников</w:t>
      </w:r>
    </w:p>
    <w:p w:rsidR="00C32153" w:rsidRPr="00C32153" w:rsidRDefault="00C32153" w:rsidP="00C32153">
      <w:pPr>
        <w:rPr>
          <w:sz w:val="24"/>
          <w:szCs w:val="24"/>
        </w:rPr>
      </w:pPr>
      <w:r w:rsidRPr="00C32153">
        <w:rPr>
          <w:sz w:val="24"/>
          <w:szCs w:val="24"/>
        </w:rPr>
        <w:t xml:space="preserve">Основным условием формирования и наращивания необходимого и достаточного кадрового потенциала </w:t>
      </w:r>
      <w:r w:rsidR="00EC4A22">
        <w:rPr>
          <w:sz w:val="24"/>
          <w:szCs w:val="24"/>
        </w:rPr>
        <w:t>МБОУ СОШ № 37</w:t>
      </w:r>
      <w:r w:rsidRPr="00C32153">
        <w:rPr>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C32153" w:rsidRPr="00C32153" w:rsidRDefault="00C32153" w:rsidP="00C32153">
      <w:pPr>
        <w:rPr>
          <w:sz w:val="24"/>
          <w:szCs w:val="24"/>
        </w:rPr>
      </w:pPr>
      <w:r w:rsidRPr="00C32153">
        <w:rPr>
          <w:sz w:val="24"/>
          <w:szCs w:val="24"/>
        </w:rPr>
        <w:t>Ожидаемый результат повышения квалификации — профессиональная готовность работников образования к реализации ФГОС:</w:t>
      </w:r>
    </w:p>
    <w:p w:rsidR="00C32153" w:rsidRPr="00C32153" w:rsidRDefault="00C32153" w:rsidP="00C32153">
      <w:pPr>
        <w:rPr>
          <w:sz w:val="24"/>
          <w:szCs w:val="24"/>
        </w:rPr>
      </w:pPr>
      <w:r w:rsidRPr="00C32153">
        <w:rPr>
          <w:sz w:val="24"/>
          <w:szCs w:val="24"/>
        </w:rPr>
        <w:t>• обеспечение оптимального вхождения работников образования в систему ценностей современного образования;</w:t>
      </w:r>
    </w:p>
    <w:p w:rsidR="00C32153" w:rsidRPr="00C32153" w:rsidRDefault="00C32153" w:rsidP="00C32153">
      <w:pPr>
        <w:rPr>
          <w:sz w:val="24"/>
          <w:szCs w:val="24"/>
        </w:rPr>
      </w:pPr>
      <w:r w:rsidRPr="00C32153">
        <w:rPr>
          <w:sz w:val="24"/>
          <w:szCs w:val="24"/>
        </w:rPr>
        <w:t>• принятие идеологии ФГОС основного общего образования;</w:t>
      </w:r>
    </w:p>
    <w:p w:rsidR="00C32153" w:rsidRPr="00C32153" w:rsidRDefault="00C32153" w:rsidP="00C32153">
      <w:pPr>
        <w:rPr>
          <w:sz w:val="24"/>
          <w:szCs w:val="24"/>
        </w:rPr>
      </w:pPr>
      <w:r w:rsidRPr="00C32153">
        <w:rPr>
          <w:sz w:val="24"/>
          <w:szCs w:val="24"/>
        </w:rPr>
        <w:t xml:space="preserve">• освоение новой системы требований к структуре </w:t>
      </w:r>
      <w:r w:rsidR="00DA70FB">
        <w:rPr>
          <w:sz w:val="24"/>
          <w:szCs w:val="24"/>
        </w:rPr>
        <w:t xml:space="preserve">адаптированной </w:t>
      </w:r>
      <w:r w:rsidR="00DA70FB" w:rsidRPr="004173E4">
        <w:rPr>
          <w:sz w:val="24"/>
          <w:szCs w:val="24"/>
        </w:rPr>
        <w:t>основной об</w:t>
      </w:r>
      <w:r w:rsidR="00DA70FB">
        <w:rPr>
          <w:sz w:val="24"/>
          <w:szCs w:val="24"/>
        </w:rPr>
        <w:t>щеоб</w:t>
      </w:r>
      <w:r w:rsidR="00DA70FB" w:rsidRPr="004173E4">
        <w:rPr>
          <w:sz w:val="24"/>
          <w:szCs w:val="24"/>
        </w:rPr>
        <w:t xml:space="preserve">разовательной программы </w:t>
      </w:r>
      <w:r w:rsidR="00DA70FB">
        <w:rPr>
          <w:sz w:val="24"/>
          <w:szCs w:val="24"/>
        </w:rPr>
        <w:t>началь</w:t>
      </w:r>
      <w:r w:rsidR="00DA70FB" w:rsidRPr="004173E4">
        <w:rPr>
          <w:sz w:val="24"/>
          <w:szCs w:val="24"/>
        </w:rPr>
        <w:t>ного общего образования</w:t>
      </w:r>
      <w:r w:rsidRPr="00C32153">
        <w:rPr>
          <w:sz w:val="24"/>
          <w:szCs w:val="24"/>
        </w:rPr>
        <w:t>, результатам её освоения и условиям реализации, а также системы оценки итогов образовательной деятельности обучающихся;</w:t>
      </w:r>
    </w:p>
    <w:p w:rsidR="00C32153" w:rsidRPr="00C32153" w:rsidRDefault="00C32153" w:rsidP="00C32153">
      <w:pPr>
        <w:rPr>
          <w:sz w:val="24"/>
          <w:szCs w:val="24"/>
        </w:rPr>
      </w:pPr>
      <w:r w:rsidRPr="00C32153">
        <w:rPr>
          <w:sz w:val="24"/>
          <w:szCs w:val="24"/>
        </w:rPr>
        <w:t>• овладение учебно-методическими и информационно-методическими ресурсами, необходимыми для успешного решения задач ФГОС.</w:t>
      </w:r>
    </w:p>
    <w:p w:rsidR="00C32153" w:rsidRPr="00C32153" w:rsidRDefault="00C32153" w:rsidP="00C32153">
      <w:pPr>
        <w:rPr>
          <w:sz w:val="24"/>
          <w:szCs w:val="24"/>
        </w:rPr>
      </w:pPr>
    </w:p>
    <w:p w:rsidR="00C32153" w:rsidRPr="00350EF5" w:rsidRDefault="00C32153" w:rsidP="00350EF5">
      <w:pPr>
        <w:jc w:val="center"/>
        <w:rPr>
          <w:b/>
          <w:sz w:val="24"/>
          <w:szCs w:val="24"/>
        </w:rPr>
      </w:pPr>
      <w:r w:rsidRPr="00350EF5">
        <w:rPr>
          <w:b/>
          <w:sz w:val="24"/>
          <w:szCs w:val="24"/>
        </w:rPr>
        <w:t>Перспективный план-график</w:t>
      </w:r>
    </w:p>
    <w:p w:rsidR="00C32153" w:rsidRPr="00C32153" w:rsidRDefault="00C32153" w:rsidP="00C32153">
      <w:pPr>
        <w:rPr>
          <w:sz w:val="24"/>
          <w:szCs w:val="24"/>
        </w:rPr>
      </w:pPr>
      <w:r w:rsidRPr="00C32153">
        <w:rPr>
          <w:sz w:val="24"/>
          <w:szCs w:val="24"/>
        </w:rPr>
        <w:t xml:space="preserve">повышения уровня профессиональной квалификации педагогических </w:t>
      </w:r>
    </w:p>
    <w:p w:rsidR="00C32153" w:rsidRPr="00C32153" w:rsidRDefault="00C32153" w:rsidP="00C32153">
      <w:pPr>
        <w:rPr>
          <w:sz w:val="24"/>
          <w:szCs w:val="24"/>
        </w:rPr>
      </w:pPr>
      <w:r w:rsidRPr="00C32153">
        <w:rPr>
          <w:sz w:val="24"/>
          <w:szCs w:val="24"/>
        </w:rPr>
        <w:t xml:space="preserve">работников </w:t>
      </w:r>
      <w:r w:rsidR="00EC4A22">
        <w:rPr>
          <w:sz w:val="24"/>
          <w:szCs w:val="24"/>
        </w:rPr>
        <w:t>МБОУ СОШ № 37</w:t>
      </w:r>
      <w:r w:rsidR="00716B3E">
        <w:rPr>
          <w:sz w:val="24"/>
          <w:szCs w:val="24"/>
        </w:rPr>
        <w:t xml:space="preserve"> на 2018-2022</w:t>
      </w:r>
      <w:r w:rsidRPr="00C32153">
        <w:rPr>
          <w:sz w:val="24"/>
          <w:szCs w:val="24"/>
        </w:rPr>
        <w:t xml:space="preserve"> </w:t>
      </w:r>
      <w:proofErr w:type="spellStart"/>
      <w:r w:rsidRPr="00C32153">
        <w:rPr>
          <w:sz w:val="24"/>
          <w:szCs w:val="24"/>
        </w:rPr>
        <w:t>г.г</w:t>
      </w:r>
      <w:proofErr w:type="spellEnd"/>
      <w:r w:rsidRPr="00C32153">
        <w:rPr>
          <w:sz w:val="24"/>
          <w:szCs w:val="24"/>
        </w:rPr>
        <w:t>. (сентябрь 201</w:t>
      </w:r>
      <w:r w:rsidR="00716B3E">
        <w:rPr>
          <w:sz w:val="24"/>
          <w:szCs w:val="24"/>
        </w:rPr>
        <w:t>8</w:t>
      </w:r>
      <w:r w:rsidRPr="00C32153">
        <w:rPr>
          <w:sz w:val="24"/>
          <w:szCs w:val="24"/>
        </w:rPr>
        <w:t xml:space="preserve"> года)</w:t>
      </w:r>
      <w:r w:rsidR="00716B3E">
        <w:rPr>
          <w:sz w:val="24"/>
          <w:szCs w:val="24"/>
        </w:rPr>
        <w:t xml:space="preserve"> </w:t>
      </w:r>
      <w:r w:rsidR="00716B3E" w:rsidRPr="00716B3E">
        <w:rPr>
          <w:b/>
          <w:sz w:val="24"/>
          <w:szCs w:val="24"/>
        </w:rPr>
        <w:t>(Приложение 3.)</w:t>
      </w:r>
    </w:p>
    <w:p w:rsidR="00C32153" w:rsidRPr="00C32153" w:rsidRDefault="00C32153" w:rsidP="00C32153">
      <w:pPr>
        <w:rPr>
          <w:sz w:val="24"/>
          <w:szCs w:val="24"/>
        </w:rPr>
      </w:pPr>
    </w:p>
    <w:p w:rsidR="00392FFB" w:rsidRDefault="00392FFB" w:rsidP="00392FFB">
      <w:pPr>
        <w:ind w:right="-259" w:firstLine="709"/>
        <w:jc w:val="both"/>
        <w:rPr>
          <w:rFonts w:eastAsia="Times New Roman"/>
          <w:b/>
          <w:bCs/>
          <w:color w:val="00000A"/>
          <w:sz w:val="24"/>
          <w:szCs w:val="24"/>
        </w:rPr>
      </w:pPr>
    </w:p>
    <w:p w:rsidR="00392FFB" w:rsidRPr="003B093D" w:rsidRDefault="00661E87" w:rsidP="00392FFB">
      <w:pPr>
        <w:ind w:right="-259" w:firstLine="709"/>
        <w:jc w:val="both"/>
        <w:rPr>
          <w:sz w:val="24"/>
          <w:szCs w:val="24"/>
        </w:rPr>
      </w:pPr>
      <w:r w:rsidRPr="00661E87">
        <w:rPr>
          <w:rFonts w:eastAsia="Calibri"/>
          <w:b/>
        </w:rPr>
        <w:t>3.2.2.</w:t>
      </w:r>
      <w:r>
        <w:rPr>
          <w:rFonts w:eastAsia="Times New Roman"/>
          <w:b/>
          <w:bCs/>
          <w:color w:val="00000A"/>
          <w:sz w:val="24"/>
          <w:szCs w:val="24"/>
        </w:rPr>
        <w:t xml:space="preserve">       </w:t>
      </w:r>
      <w:r w:rsidR="00392FFB" w:rsidRPr="003B093D">
        <w:rPr>
          <w:rFonts w:eastAsia="Times New Roman"/>
          <w:b/>
          <w:bCs/>
          <w:color w:val="00000A"/>
          <w:sz w:val="24"/>
          <w:szCs w:val="24"/>
        </w:rPr>
        <w:t>Финансовые условия</w:t>
      </w:r>
    </w:p>
    <w:p w:rsidR="00392FFB" w:rsidRPr="003B093D" w:rsidRDefault="00392FFB" w:rsidP="00392FFB">
      <w:pPr>
        <w:ind w:firstLine="709"/>
        <w:jc w:val="both"/>
        <w:rPr>
          <w:sz w:val="24"/>
          <w:szCs w:val="24"/>
        </w:rPr>
      </w:pPr>
    </w:p>
    <w:p w:rsidR="00392FFB" w:rsidRPr="003B093D" w:rsidRDefault="00392FFB" w:rsidP="00661E87">
      <w:pPr>
        <w:ind w:firstLine="709"/>
        <w:jc w:val="both"/>
        <w:rPr>
          <w:sz w:val="24"/>
          <w:szCs w:val="24"/>
        </w:rPr>
      </w:pPr>
      <w:r w:rsidRPr="003B093D">
        <w:rPr>
          <w:rFonts w:eastAsia="Times New Roman"/>
          <w:sz w:val="24"/>
          <w:szCs w:val="24"/>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392FFB" w:rsidRPr="003B093D" w:rsidRDefault="00392FFB" w:rsidP="00661E87">
      <w:pPr>
        <w:ind w:firstLine="709"/>
        <w:jc w:val="both"/>
        <w:rPr>
          <w:sz w:val="24"/>
          <w:szCs w:val="24"/>
        </w:rPr>
      </w:pPr>
      <w:r w:rsidRPr="003B093D">
        <w:rPr>
          <w:rFonts w:eastAsia="Times New Roman"/>
          <w:color w:val="00000A"/>
          <w:sz w:val="24"/>
          <w:szCs w:val="24"/>
        </w:rPr>
        <w:t>Финансовое обеспечение соответствует специфике кадровых и материально-технических условий, определенных для варианта 7.2. АООП НОО обучающихся с ЗПР.</w:t>
      </w:r>
    </w:p>
    <w:p w:rsidR="00392FFB" w:rsidRPr="003B093D" w:rsidRDefault="00392FFB" w:rsidP="00661E87">
      <w:pPr>
        <w:ind w:firstLine="709"/>
        <w:jc w:val="both"/>
        <w:rPr>
          <w:sz w:val="24"/>
          <w:szCs w:val="24"/>
        </w:rPr>
      </w:pPr>
      <w:r w:rsidRPr="003B093D">
        <w:rPr>
          <w:rFonts w:eastAsia="Times New Roman"/>
          <w:sz w:val="24"/>
          <w:szCs w:val="24"/>
        </w:rPr>
        <w:t>Финансовые условия реализации АООП НОО обучающихся с ЗПР обеспечивают:</w:t>
      </w:r>
    </w:p>
    <w:p w:rsidR="00392FFB" w:rsidRPr="00661E87" w:rsidRDefault="00392FFB" w:rsidP="00661E87">
      <w:pPr>
        <w:numPr>
          <w:ilvl w:val="0"/>
          <w:numId w:val="109"/>
        </w:numPr>
        <w:tabs>
          <w:tab w:val="left" w:pos="1676"/>
        </w:tabs>
        <w:ind w:firstLine="709"/>
        <w:jc w:val="both"/>
        <w:rPr>
          <w:rFonts w:eastAsia="Symbol"/>
          <w:sz w:val="24"/>
          <w:szCs w:val="24"/>
        </w:rPr>
      </w:pPr>
      <w:r w:rsidRPr="003B093D">
        <w:rPr>
          <w:rFonts w:eastAsia="Times New Roman"/>
          <w:sz w:val="24"/>
          <w:szCs w:val="24"/>
        </w:rPr>
        <w:t>государственные гарантии прав обучающихся с ЗПР на получение бесплатного общедоступного образования, включая внеурочную деятельность;</w:t>
      </w:r>
    </w:p>
    <w:p w:rsidR="00392FFB" w:rsidRPr="00661E87" w:rsidRDefault="00392FFB" w:rsidP="00661E87">
      <w:pPr>
        <w:numPr>
          <w:ilvl w:val="0"/>
          <w:numId w:val="109"/>
        </w:numPr>
        <w:tabs>
          <w:tab w:val="left" w:pos="1680"/>
        </w:tabs>
        <w:ind w:firstLine="709"/>
        <w:jc w:val="both"/>
        <w:rPr>
          <w:rFonts w:eastAsia="Symbol"/>
          <w:sz w:val="24"/>
          <w:szCs w:val="24"/>
        </w:rPr>
      </w:pPr>
      <w:r w:rsidRPr="003B093D">
        <w:rPr>
          <w:rFonts w:eastAsia="Times New Roman"/>
          <w:sz w:val="24"/>
          <w:szCs w:val="24"/>
        </w:rPr>
        <w:t>возможность исполнения требований ФГОС НОО обучающихся с</w:t>
      </w:r>
      <w:r w:rsidR="007C7631">
        <w:rPr>
          <w:rFonts w:eastAsia="Symbol"/>
          <w:sz w:val="24"/>
          <w:szCs w:val="24"/>
        </w:rPr>
        <w:t xml:space="preserve"> </w:t>
      </w:r>
      <w:r w:rsidRPr="007C7631">
        <w:rPr>
          <w:rFonts w:eastAsia="Times New Roman"/>
          <w:sz w:val="24"/>
          <w:szCs w:val="24"/>
        </w:rPr>
        <w:t>ОВЗ;</w:t>
      </w:r>
    </w:p>
    <w:p w:rsidR="00392FFB" w:rsidRPr="00661E87" w:rsidRDefault="00392FFB" w:rsidP="00661E87">
      <w:pPr>
        <w:numPr>
          <w:ilvl w:val="0"/>
          <w:numId w:val="109"/>
        </w:numPr>
        <w:tabs>
          <w:tab w:val="left" w:pos="1676"/>
        </w:tabs>
        <w:ind w:firstLine="709"/>
        <w:jc w:val="both"/>
        <w:rPr>
          <w:rFonts w:eastAsia="Symbol"/>
          <w:sz w:val="24"/>
          <w:szCs w:val="24"/>
        </w:rPr>
      </w:pPr>
      <w:r w:rsidRPr="003B093D">
        <w:rPr>
          <w:rFonts w:eastAsia="Times New Roman"/>
          <w:sz w:val="24"/>
          <w:szCs w:val="24"/>
        </w:rPr>
        <w:t xml:space="preserve">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w:t>
      </w:r>
      <w:proofErr w:type="spellStart"/>
      <w:r w:rsidRPr="003B093D">
        <w:rPr>
          <w:rFonts w:eastAsia="Times New Roman"/>
          <w:sz w:val="24"/>
          <w:szCs w:val="24"/>
        </w:rPr>
        <w:t>обучающихсяс</w:t>
      </w:r>
      <w:proofErr w:type="spellEnd"/>
      <w:r w:rsidRPr="003B093D">
        <w:rPr>
          <w:rFonts w:eastAsia="Times New Roman"/>
          <w:sz w:val="24"/>
          <w:szCs w:val="24"/>
        </w:rPr>
        <w:t xml:space="preserve"> ЗПР;</w:t>
      </w:r>
    </w:p>
    <w:p w:rsidR="00392FFB" w:rsidRPr="003B093D" w:rsidRDefault="00392FFB" w:rsidP="00661E87">
      <w:pPr>
        <w:numPr>
          <w:ilvl w:val="0"/>
          <w:numId w:val="109"/>
        </w:numPr>
        <w:tabs>
          <w:tab w:val="left" w:pos="1676"/>
        </w:tabs>
        <w:ind w:firstLine="709"/>
        <w:jc w:val="both"/>
        <w:rPr>
          <w:sz w:val="24"/>
          <w:szCs w:val="24"/>
        </w:rPr>
      </w:pPr>
      <w:r w:rsidRPr="003B093D">
        <w:rPr>
          <w:rFonts w:eastAsia="Times New Roman"/>
          <w:sz w:val="24"/>
          <w:szCs w:val="24"/>
        </w:rPr>
        <w:t>требования к структуре и объему расходов, необходимых для реализации АООП НОО и достижения планируемых результатов, а также механизм их формирования.</w:t>
      </w:r>
    </w:p>
    <w:p w:rsidR="00922437" w:rsidRPr="003B093D" w:rsidRDefault="00922437" w:rsidP="00661E87">
      <w:pPr>
        <w:ind w:firstLine="709"/>
        <w:jc w:val="both"/>
        <w:rPr>
          <w:sz w:val="24"/>
          <w:szCs w:val="24"/>
        </w:rPr>
      </w:pPr>
    </w:p>
    <w:p w:rsidR="00922437" w:rsidRPr="003B093D" w:rsidRDefault="00922437" w:rsidP="003B093D">
      <w:pPr>
        <w:ind w:firstLine="709"/>
        <w:jc w:val="both"/>
        <w:rPr>
          <w:sz w:val="24"/>
          <w:szCs w:val="24"/>
        </w:rPr>
      </w:pPr>
    </w:p>
    <w:p w:rsidR="00C32153" w:rsidRDefault="00661E87" w:rsidP="00661E87">
      <w:pPr>
        <w:tabs>
          <w:tab w:val="left" w:pos="993"/>
        </w:tabs>
        <w:ind w:left="710"/>
        <w:jc w:val="both"/>
        <w:rPr>
          <w:b/>
        </w:rPr>
      </w:pPr>
      <w:r>
        <w:rPr>
          <w:b/>
        </w:rPr>
        <w:t xml:space="preserve">3.2.3. </w:t>
      </w:r>
      <w:r w:rsidR="00C32153" w:rsidRPr="004173E4">
        <w:rPr>
          <w:b/>
        </w:rPr>
        <w:t xml:space="preserve">Финансовое обеспечение реализации </w:t>
      </w:r>
      <w:r w:rsidR="00DA70FB" w:rsidRPr="00FC7C27">
        <w:rPr>
          <w:b/>
          <w:sz w:val="24"/>
          <w:szCs w:val="24"/>
        </w:rPr>
        <w:t>адаптированной основной общеобразовательной программы начального общего образования</w:t>
      </w:r>
      <w:r w:rsidR="00DA70FB" w:rsidRPr="004173E4">
        <w:rPr>
          <w:b/>
        </w:rPr>
        <w:t xml:space="preserve"> </w:t>
      </w:r>
    </w:p>
    <w:p w:rsidR="00C32153" w:rsidRPr="004173E4" w:rsidRDefault="00C32153" w:rsidP="00C32153">
      <w:pPr>
        <w:tabs>
          <w:tab w:val="left" w:pos="993"/>
        </w:tabs>
        <w:ind w:left="1428"/>
        <w:jc w:val="both"/>
        <w:rPr>
          <w:b/>
        </w:rPr>
      </w:pPr>
    </w:p>
    <w:p w:rsidR="00C32153" w:rsidRPr="00661E87" w:rsidRDefault="00C32153" w:rsidP="00C32153">
      <w:pPr>
        <w:tabs>
          <w:tab w:val="left" w:pos="993"/>
        </w:tabs>
        <w:ind w:firstLine="709"/>
        <w:jc w:val="both"/>
        <w:rPr>
          <w:sz w:val="24"/>
          <w:szCs w:val="24"/>
        </w:rPr>
      </w:pPr>
      <w:r w:rsidRPr="00661E87">
        <w:rPr>
          <w:b/>
          <w:sz w:val="24"/>
          <w:szCs w:val="24"/>
        </w:rPr>
        <w:t>Финансовое обеспечение</w:t>
      </w:r>
      <w:r w:rsidRPr="00661E87">
        <w:rPr>
          <w:sz w:val="24"/>
          <w:szCs w:val="24"/>
        </w:rPr>
        <w:t xml:space="preserve"> реализации </w:t>
      </w:r>
      <w:r w:rsidR="00E341F0" w:rsidRPr="00661E87">
        <w:rPr>
          <w:sz w:val="24"/>
          <w:szCs w:val="24"/>
        </w:rPr>
        <w:t xml:space="preserve">адаптированной </w:t>
      </w:r>
      <w:r w:rsidRPr="00661E87">
        <w:rPr>
          <w:sz w:val="24"/>
          <w:szCs w:val="24"/>
        </w:rPr>
        <w:t xml:space="preserve">основной образовательной программы </w:t>
      </w:r>
      <w:r w:rsidR="00E341F0" w:rsidRPr="00661E87">
        <w:rPr>
          <w:sz w:val="24"/>
          <w:szCs w:val="24"/>
        </w:rPr>
        <w:t xml:space="preserve">начального  </w:t>
      </w:r>
      <w:r w:rsidRPr="00661E87">
        <w:rPr>
          <w:sz w:val="24"/>
          <w:szCs w:val="24"/>
        </w:rPr>
        <w:t>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32153" w:rsidRPr="00661E87" w:rsidRDefault="00C32153" w:rsidP="00C32153">
      <w:pPr>
        <w:tabs>
          <w:tab w:val="left" w:pos="993"/>
        </w:tabs>
        <w:ind w:firstLine="709"/>
        <w:jc w:val="both"/>
        <w:rPr>
          <w:sz w:val="24"/>
          <w:szCs w:val="24"/>
        </w:rPr>
      </w:pPr>
      <w:r w:rsidRPr="00661E87">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C32153" w:rsidRPr="00661E87" w:rsidRDefault="00F925B3" w:rsidP="00C32153">
      <w:pPr>
        <w:pStyle w:val="ConsPlusNormal"/>
        <w:widowControl/>
        <w:tabs>
          <w:tab w:val="left" w:pos="993"/>
        </w:tabs>
        <w:ind w:firstLine="709"/>
        <w:jc w:val="both"/>
        <w:rPr>
          <w:rFonts w:ascii="Times New Roman" w:hAnsi="Times New Roman" w:cs="Times New Roman"/>
          <w:bCs/>
          <w:iCs/>
          <w:sz w:val="24"/>
          <w:szCs w:val="24"/>
        </w:rPr>
      </w:pPr>
      <w:r w:rsidRPr="00661E87">
        <w:rPr>
          <w:rFonts w:ascii="Times New Roman" w:hAnsi="Times New Roman" w:cs="Times New Roman"/>
          <w:i/>
          <w:sz w:val="24"/>
          <w:szCs w:val="24"/>
        </w:rPr>
        <w:t xml:space="preserve">Финансовое обеспечение </w:t>
      </w:r>
      <w:r w:rsidR="00C32153" w:rsidRPr="00661E87">
        <w:rPr>
          <w:rFonts w:ascii="Times New Roman" w:hAnsi="Times New Roman" w:cs="Times New Roman"/>
          <w:i/>
          <w:sz w:val="24"/>
          <w:szCs w:val="24"/>
        </w:rPr>
        <w:t xml:space="preserve">задания учредителя по реализации </w:t>
      </w:r>
      <w:r w:rsidRPr="00661E87">
        <w:rPr>
          <w:rFonts w:ascii="Times New Roman" w:hAnsi="Times New Roman" w:cs="Times New Roman"/>
          <w:sz w:val="24"/>
          <w:szCs w:val="24"/>
        </w:rPr>
        <w:t>адаптированной основной образовательной программы начального  общего образования</w:t>
      </w:r>
      <w:r w:rsidRPr="00661E87">
        <w:rPr>
          <w:sz w:val="24"/>
          <w:szCs w:val="24"/>
        </w:rPr>
        <w:t xml:space="preserve"> </w:t>
      </w:r>
      <w:r w:rsidR="00C32153" w:rsidRPr="00661E87">
        <w:rPr>
          <w:rFonts w:ascii="Times New Roman" w:hAnsi="Times New Roman" w:cs="Times New Roman"/>
          <w:sz w:val="24"/>
          <w:szCs w:val="24"/>
        </w:rPr>
        <w:t xml:space="preserve">осуществляется на основе нормативного </w:t>
      </w:r>
      <w:proofErr w:type="spellStart"/>
      <w:r w:rsidR="00C32153" w:rsidRPr="00661E87">
        <w:rPr>
          <w:rFonts w:ascii="Times New Roman" w:hAnsi="Times New Roman" w:cs="Times New Roman"/>
          <w:sz w:val="24"/>
          <w:szCs w:val="24"/>
        </w:rPr>
        <w:t>подушевого</w:t>
      </w:r>
      <w:proofErr w:type="spellEnd"/>
      <w:r w:rsidR="00C32153" w:rsidRPr="00661E87">
        <w:rPr>
          <w:rFonts w:ascii="Times New Roman" w:hAnsi="Times New Roman" w:cs="Times New Roman"/>
          <w:sz w:val="24"/>
          <w:szCs w:val="24"/>
        </w:rPr>
        <w:t xml:space="preserve"> финансирования. Вв</w:t>
      </w:r>
      <w:r w:rsidR="00C32153" w:rsidRPr="00661E87">
        <w:rPr>
          <w:rFonts w:ascii="Times New Roman" w:hAnsi="Times New Roman" w:cs="Times New Roman"/>
          <w:bCs/>
          <w:sz w:val="24"/>
          <w:szCs w:val="24"/>
        </w:rPr>
        <w:t xml:space="preserve">едение нормативного </w:t>
      </w:r>
      <w:proofErr w:type="spellStart"/>
      <w:r w:rsidR="00C32153" w:rsidRPr="00661E87">
        <w:rPr>
          <w:rFonts w:ascii="Times New Roman" w:hAnsi="Times New Roman" w:cs="Times New Roman"/>
          <w:bCs/>
          <w:sz w:val="24"/>
          <w:szCs w:val="24"/>
        </w:rPr>
        <w:t>подушевого</w:t>
      </w:r>
      <w:proofErr w:type="spellEnd"/>
      <w:r w:rsidR="00C32153" w:rsidRPr="00661E87">
        <w:rPr>
          <w:rFonts w:ascii="Times New Roman" w:hAnsi="Times New Roman" w:cs="Times New Roman"/>
          <w:bCs/>
          <w:sz w:val="24"/>
          <w:szCs w:val="24"/>
        </w:rPr>
        <w:t xml:space="preserve"> финансирования </w:t>
      </w:r>
      <w:r w:rsidR="00C32153" w:rsidRPr="00661E87">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32153" w:rsidRPr="00661E87" w:rsidRDefault="00C32153" w:rsidP="00C32153">
      <w:pPr>
        <w:tabs>
          <w:tab w:val="left" w:pos="993"/>
        </w:tabs>
        <w:ind w:firstLine="709"/>
        <w:jc w:val="both"/>
        <w:rPr>
          <w:bCs/>
          <w:iCs/>
          <w:sz w:val="24"/>
          <w:szCs w:val="24"/>
        </w:rPr>
      </w:pPr>
      <w:r w:rsidRPr="00661E87">
        <w:rPr>
          <w:bCs/>
          <w:iCs/>
          <w:sz w:val="24"/>
          <w:szCs w:val="24"/>
        </w:rPr>
        <w:t xml:space="preserve">Применение принципа нормативного </w:t>
      </w:r>
      <w:proofErr w:type="spellStart"/>
      <w:r w:rsidRPr="00661E87">
        <w:rPr>
          <w:bCs/>
          <w:iCs/>
          <w:sz w:val="24"/>
          <w:szCs w:val="24"/>
        </w:rPr>
        <w:t>подушевого</w:t>
      </w:r>
      <w:proofErr w:type="spellEnd"/>
      <w:r w:rsidRPr="00661E87">
        <w:rPr>
          <w:bCs/>
          <w:iCs/>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32153" w:rsidRPr="00661E87" w:rsidRDefault="00C32153" w:rsidP="00C32153">
      <w:pPr>
        <w:tabs>
          <w:tab w:val="left" w:pos="993"/>
        </w:tabs>
        <w:ind w:firstLine="709"/>
        <w:jc w:val="both"/>
        <w:rPr>
          <w:sz w:val="24"/>
          <w:szCs w:val="24"/>
        </w:rPr>
      </w:pPr>
      <w:r w:rsidRPr="00661E87">
        <w:rPr>
          <w:i/>
          <w:iCs/>
          <w:sz w:val="24"/>
          <w:szCs w:val="24"/>
        </w:rPr>
        <w:t xml:space="preserve">Региональный расчётный </w:t>
      </w:r>
      <w:proofErr w:type="spellStart"/>
      <w:r w:rsidRPr="00661E87">
        <w:rPr>
          <w:i/>
          <w:iCs/>
          <w:sz w:val="24"/>
          <w:szCs w:val="24"/>
        </w:rPr>
        <w:t>подушевой</w:t>
      </w:r>
      <w:proofErr w:type="spellEnd"/>
      <w:r w:rsidRPr="00661E87">
        <w:rPr>
          <w:i/>
          <w:iCs/>
          <w:sz w:val="24"/>
          <w:szCs w:val="24"/>
        </w:rPr>
        <w:t xml:space="preserve"> норматив</w:t>
      </w:r>
      <w:r w:rsidRPr="00661E87">
        <w:rPr>
          <w:iCs/>
          <w:sz w:val="24"/>
          <w:szCs w:val="24"/>
        </w:rPr>
        <w:t xml:space="preserve"> </w:t>
      </w:r>
      <w:r w:rsidRPr="00661E87">
        <w:rPr>
          <w:sz w:val="24"/>
          <w:szCs w:val="24"/>
        </w:rPr>
        <w:t xml:space="preserve">— это минимально допустимый объём финансовых средств, необходимых для реализации </w:t>
      </w:r>
      <w:r w:rsidR="00F925B3" w:rsidRPr="00661E87">
        <w:rPr>
          <w:sz w:val="24"/>
          <w:szCs w:val="24"/>
        </w:rPr>
        <w:t xml:space="preserve">адаптированной основной образовательной программы начального  общего образования </w:t>
      </w:r>
      <w:r w:rsidRPr="00661E87">
        <w:rPr>
          <w:sz w:val="24"/>
          <w:szCs w:val="24"/>
        </w:rPr>
        <w:t>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C32153" w:rsidRPr="00661E87" w:rsidRDefault="00C32153" w:rsidP="00C32153">
      <w:pPr>
        <w:tabs>
          <w:tab w:val="left" w:pos="993"/>
        </w:tabs>
        <w:ind w:firstLine="709"/>
        <w:jc w:val="both"/>
        <w:rPr>
          <w:bCs/>
          <w:sz w:val="24"/>
          <w:szCs w:val="24"/>
        </w:rPr>
      </w:pPr>
      <w:r w:rsidRPr="00661E87">
        <w:rPr>
          <w:bCs/>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661E87">
        <w:rPr>
          <w:bCs/>
          <w:sz w:val="24"/>
          <w:szCs w:val="24"/>
        </w:rPr>
        <w:t>подушевого</w:t>
      </w:r>
      <w:proofErr w:type="spellEnd"/>
      <w:r w:rsidRPr="00661E87">
        <w:rPr>
          <w:bCs/>
          <w:sz w:val="24"/>
          <w:szCs w:val="24"/>
        </w:rPr>
        <w:t xml:space="preserve"> норматива.</w:t>
      </w:r>
    </w:p>
    <w:p w:rsidR="00C32153" w:rsidRPr="00661E87" w:rsidRDefault="00C32153" w:rsidP="00DA70FB">
      <w:pPr>
        <w:pStyle w:val="af3"/>
        <w:tabs>
          <w:tab w:val="left" w:pos="993"/>
        </w:tabs>
        <w:spacing w:before="0" w:after="0" w:line="240" w:lineRule="auto"/>
        <w:ind w:firstLine="709"/>
        <w:jc w:val="both"/>
      </w:pPr>
      <w:r w:rsidRPr="00661E87">
        <w:rPr>
          <w:b/>
          <w:bCs/>
          <w:i/>
          <w:iCs/>
        </w:rPr>
        <w:t xml:space="preserve">Региональный расчётный </w:t>
      </w:r>
      <w:proofErr w:type="spellStart"/>
      <w:r w:rsidRPr="00661E87">
        <w:rPr>
          <w:b/>
          <w:bCs/>
          <w:i/>
          <w:iCs/>
        </w:rPr>
        <w:t>подушевой</w:t>
      </w:r>
      <w:proofErr w:type="spellEnd"/>
      <w:r w:rsidRPr="00661E87">
        <w:rPr>
          <w:b/>
          <w:bCs/>
          <w:i/>
          <w:iCs/>
        </w:rPr>
        <w:t xml:space="preserve"> норматив должен покрывать следующие расходы на год</w:t>
      </w:r>
      <w:r w:rsidRPr="00661E87">
        <w:rPr>
          <w:bCs/>
          <w:iCs/>
        </w:rPr>
        <w:t>:</w:t>
      </w:r>
    </w:p>
    <w:p w:rsidR="00C32153" w:rsidRPr="00661E87" w:rsidRDefault="00C32153" w:rsidP="00E341F0">
      <w:pPr>
        <w:pStyle w:val="af3"/>
        <w:tabs>
          <w:tab w:val="left" w:pos="993"/>
        </w:tabs>
        <w:spacing w:before="0" w:after="0" w:line="240" w:lineRule="auto"/>
        <w:ind w:firstLine="709"/>
        <w:jc w:val="both"/>
      </w:pPr>
      <w:r w:rsidRPr="00661E87">
        <w:rPr>
          <w:bCs/>
          <w:iCs/>
        </w:rPr>
        <w:t>• оплату труда</w:t>
      </w:r>
      <w:r w:rsidRPr="00661E87">
        <w:t xml:space="preserve"> работников образовательных учреждений с учётом районных коэффициентов к заработной плате, а также </w:t>
      </w:r>
      <w:r w:rsidRPr="00661E87">
        <w:rPr>
          <w:bCs/>
          <w:iCs/>
        </w:rPr>
        <w:t>отчисления</w:t>
      </w:r>
      <w:r w:rsidRPr="00661E87">
        <w:t>;</w:t>
      </w:r>
    </w:p>
    <w:p w:rsidR="00C32153" w:rsidRPr="00661E87" w:rsidRDefault="00C32153" w:rsidP="00E341F0">
      <w:pPr>
        <w:pStyle w:val="af3"/>
        <w:tabs>
          <w:tab w:val="left" w:pos="993"/>
        </w:tabs>
        <w:spacing w:before="0" w:after="0" w:line="240" w:lineRule="auto"/>
        <w:ind w:firstLine="709"/>
        <w:jc w:val="both"/>
      </w:pPr>
      <w:r w:rsidRPr="00661E87">
        <w:rPr>
          <w:bCs/>
          <w:iCs/>
        </w:rPr>
        <w:t>• расходы, непосредственно связанные с обеспечением образовательного процесса</w:t>
      </w:r>
      <w:r w:rsidRPr="00661E87">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32153" w:rsidRPr="00661E87" w:rsidRDefault="00C32153" w:rsidP="00E341F0">
      <w:pPr>
        <w:pStyle w:val="af3"/>
        <w:tabs>
          <w:tab w:val="left" w:pos="993"/>
        </w:tabs>
        <w:spacing w:before="0" w:after="0" w:line="240" w:lineRule="auto"/>
        <w:ind w:firstLine="709"/>
        <w:jc w:val="both"/>
      </w:pPr>
      <w:r w:rsidRPr="00661E87">
        <w:rPr>
          <w:bCs/>
          <w:iCs/>
        </w:rPr>
        <w:t>• иные хозяйственные нужды и другие расходы, связанные с обеспечением образовательного процесса</w:t>
      </w:r>
      <w:r w:rsidRPr="00661E87">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32153" w:rsidRPr="00661E87" w:rsidRDefault="00C32153" w:rsidP="00C32153">
      <w:pPr>
        <w:tabs>
          <w:tab w:val="left" w:pos="360"/>
          <w:tab w:val="left" w:pos="993"/>
        </w:tabs>
        <w:ind w:firstLine="709"/>
        <w:jc w:val="both"/>
        <w:rPr>
          <w:sz w:val="24"/>
          <w:szCs w:val="24"/>
        </w:rPr>
      </w:pPr>
      <w:r w:rsidRPr="00661E87">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C32153" w:rsidRPr="00661E87" w:rsidRDefault="00C32153" w:rsidP="00C32153">
      <w:pPr>
        <w:tabs>
          <w:tab w:val="left" w:pos="360"/>
          <w:tab w:val="left" w:pos="993"/>
        </w:tabs>
        <w:ind w:firstLine="709"/>
        <w:jc w:val="both"/>
        <w:rPr>
          <w:sz w:val="24"/>
          <w:szCs w:val="24"/>
        </w:rPr>
      </w:pPr>
      <w:r w:rsidRPr="00661E87">
        <w:rPr>
          <w:bCs/>
          <w:i/>
          <w:iCs/>
          <w:sz w:val="24"/>
          <w:szCs w:val="24"/>
        </w:rPr>
        <w:t>Реализация принципа</w:t>
      </w:r>
      <w:r w:rsidRPr="00661E87">
        <w:rPr>
          <w:i/>
          <w:sz w:val="24"/>
          <w:szCs w:val="24"/>
        </w:rPr>
        <w:t xml:space="preserve"> нормативного </w:t>
      </w:r>
      <w:proofErr w:type="spellStart"/>
      <w:r w:rsidRPr="00661E87">
        <w:rPr>
          <w:i/>
          <w:sz w:val="24"/>
          <w:szCs w:val="24"/>
        </w:rPr>
        <w:t>подушевого</w:t>
      </w:r>
      <w:proofErr w:type="spellEnd"/>
      <w:r w:rsidRPr="00661E87">
        <w:rPr>
          <w:i/>
          <w:sz w:val="24"/>
          <w:szCs w:val="24"/>
        </w:rPr>
        <w:t xml:space="preserve"> финансирования осуществляется на </w:t>
      </w:r>
      <w:r w:rsidRPr="00661E87">
        <w:rPr>
          <w:bCs/>
          <w:i/>
          <w:iCs/>
          <w:sz w:val="24"/>
          <w:szCs w:val="24"/>
        </w:rPr>
        <w:t xml:space="preserve">трёх </w:t>
      </w:r>
      <w:r w:rsidRPr="00661E87">
        <w:rPr>
          <w:i/>
          <w:sz w:val="24"/>
          <w:szCs w:val="24"/>
        </w:rPr>
        <w:t>следующих уровнях</w:t>
      </w:r>
      <w:r w:rsidRPr="00661E87">
        <w:rPr>
          <w:sz w:val="24"/>
          <w:szCs w:val="24"/>
        </w:rPr>
        <w:t>:</w:t>
      </w:r>
    </w:p>
    <w:p w:rsidR="00C32153" w:rsidRPr="00661E87" w:rsidRDefault="00C32153" w:rsidP="00E341F0">
      <w:pPr>
        <w:pStyle w:val="af3"/>
        <w:tabs>
          <w:tab w:val="left" w:pos="993"/>
        </w:tabs>
        <w:spacing w:before="0" w:after="0" w:line="240" w:lineRule="auto"/>
        <w:ind w:firstLine="709"/>
        <w:jc w:val="both"/>
      </w:pPr>
      <w:r w:rsidRPr="00661E87">
        <w:rPr>
          <w:bCs/>
          <w:iCs/>
        </w:rPr>
        <w:t>• межбюджетных отношений</w:t>
      </w:r>
      <w:r w:rsidRPr="00661E87">
        <w:t xml:space="preserve"> (бюджет субъекта РФ — муниципальный бюджет);</w:t>
      </w:r>
    </w:p>
    <w:p w:rsidR="00C32153" w:rsidRPr="00661E87" w:rsidRDefault="00C32153" w:rsidP="00E341F0">
      <w:pPr>
        <w:pStyle w:val="af3"/>
        <w:tabs>
          <w:tab w:val="left" w:pos="993"/>
        </w:tabs>
        <w:spacing w:before="0" w:after="0" w:line="240" w:lineRule="auto"/>
        <w:ind w:firstLine="709"/>
        <w:jc w:val="both"/>
      </w:pPr>
      <w:r w:rsidRPr="00661E87">
        <w:rPr>
          <w:bCs/>
          <w:iCs/>
        </w:rPr>
        <w:t>• </w:t>
      </w:r>
      <w:proofErr w:type="spellStart"/>
      <w:r w:rsidRPr="00661E87">
        <w:rPr>
          <w:bCs/>
          <w:iCs/>
        </w:rPr>
        <w:t>внутрибюджетных</w:t>
      </w:r>
      <w:proofErr w:type="spellEnd"/>
      <w:r w:rsidRPr="00661E87">
        <w:rPr>
          <w:bCs/>
          <w:iCs/>
        </w:rPr>
        <w:t xml:space="preserve"> отношений</w:t>
      </w:r>
      <w:r w:rsidRPr="00661E87">
        <w:t xml:space="preserve"> (муниципальный бюджет — образовательное учреждение);</w:t>
      </w:r>
    </w:p>
    <w:p w:rsidR="00C32153" w:rsidRPr="00661E87" w:rsidRDefault="00C32153" w:rsidP="00E341F0">
      <w:pPr>
        <w:pStyle w:val="af3"/>
        <w:tabs>
          <w:tab w:val="left" w:pos="993"/>
        </w:tabs>
        <w:spacing w:before="0" w:after="0" w:line="240" w:lineRule="auto"/>
        <w:ind w:firstLine="709"/>
        <w:jc w:val="both"/>
      </w:pPr>
      <w:r w:rsidRPr="00661E87">
        <w:rPr>
          <w:bCs/>
          <w:iCs/>
        </w:rPr>
        <w:t>• образовательного учреждения</w:t>
      </w:r>
      <w:r w:rsidRPr="00661E87">
        <w:t>.</w:t>
      </w:r>
    </w:p>
    <w:p w:rsidR="00C32153" w:rsidRPr="00661E87" w:rsidRDefault="00C32153" w:rsidP="00C32153">
      <w:pPr>
        <w:tabs>
          <w:tab w:val="left" w:pos="993"/>
        </w:tabs>
        <w:ind w:firstLine="709"/>
        <w:jc w:val="both"/>
        <w:rPr>
          <w:sz w:val="24"/>
          <w:szCs w:val="24"/>
        </w:rPr>
      </w:pPr>
      <w:r w:rsidRPr="00661E87">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C32153" w:rsidRPr="00661E87" w:rsidRDefault="00C32153" w:rsidP="00C32153">
      <w:pPr>
        <w:tabs>
          <w:tab w:val="left" w:pos="993"/>
        </w:tabs>
        <w:ind w:firstLine="709"/>
        <w:jc w:val="both"/>
        <w:rPr>
          <w:sz w:val="24"/>
          <w:szCs w:val="24"/>
        </w:rPr>
      </w:pPr>
      <w:r w:rsidRPr="00661E87">
        <w:rPr>
          <w:sz w:val="24"/>
          <w:szCs w:val="24"/>
        </w:rPr>
        <w:t>— </w:t>
      </w:r>
      <w:proofErr w:type="spellStart"/>
      <w:r w:rsidRPr="00661E87">
        <w:rPr>
          <w:sz w:val="24"/>
          <w:szCs w:val="24"/>
        </w:rPr>
        <w:t>неуменьшение</w:t>
      </w:r>
      <w:proofErr w:type="spellEnd"/>
      <w:r w:rsidRPr="00661E87">
        <w:rPr>
          <w:sz w:val="24"/>
          <w:szCs w:val="24"/>
        </w:rPr>
        <w:t xml:space="preserve"> уровня финансирования по статьям расходов, включённым в величину регионального расчётного </w:t>
      </w:r>
      <w:proofErr w:type="spellStart"/>
      <w:r w:rsidRPr="00661E87">
        <w:rPr>
          <w:sz w:val="24"/>
          <w:szCs w:val="24"/>
        </w:rPr>
        <w:t>подушевого</w:t>
      </w:r>
      <w:proofErr w:type="spellEnd"/>
      <w:r w:rsidRPr="00661E87">
        <w:rPr>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C32153" w:rsidRPr="00661E87" w:rsidRDefault="00C32153" w:rsidP="00C32153">
      <w:pPr>
        <w:tabs>
          <w:tab w:val="left" w:pos="993"/>
        </w:tabs>
        <w:ind w:firstLine="709"/>
        <w:jc w:val="both"/>
        <w:rPr>
          <w:sz w:val="24"/>
          <w:szCs w:val="24"/>
        </w:rPr>
      </w:pPr>
      <w:r w:rsidRPr="00661E87">
        <w:rPr>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661E87">
        <w:rPr>
          <w:sz w:val="24"/>
          <w:szCs w:val="24"/>
        </w:rPr>
        <w:t>внутрибюджетных</w:t>
      </w:r>
      <w:proofErr w:type="spellEnd"/>
      <w:r w:rsidRPr="00661E87">
        <w:rPr>
          <w:sz w:val="24"/>
          <w:szCs w:val="24"/>
        </w:rPr>
        <w:t xml:space="preserve"> отношений (муниципальный бюджет — общеобразовательное учреждение) и образовательного учреждения.</w:t>
      </w:r>
    </w:p>
    <w:p w:rsidR="00C32153" w:rsidRPr="00661E87" w:rsidRDefault="00C32153" w:rsidP="00C32153">
      <w:pPr>
        <w:shd w:val="clear" w:color="auto" w:fill="FFFFFF"/>
        <w:tabs>
          <w:tab w:val="left" w:pos="993"/>
        </w:tabs>
        <w:ind w:firstLine="709"/>
        <w:jc w:val="both"/>
        <w:rPr>
          <w:i/>
          <w:sz w:val="24"/>
          <w:szCs w:val="24"/>
        </w:rPr>
      </w:pPr>
      <w:r w:rsidRPr="00661E87">
        <w:rPr>
          <w:sz w:val="24"/>
          <w:szCs w:val="24"/>
        </w:rPr>
        <w:t xml:space="preserve">В связи с требованиями Стандарта при расчёте регионального </w:t>
      </w:r>
      <w:proofErr w:type="spellStart"/>
      <w:r w:rsidRPr="00661E87">
        <w:rPr>
          <w:sz w:val="24"/>
          <w:szCs w:val="24"/>
        </w:rPr>
        <w:t>подушевого</w:t>
      </w:r>
      <w:proofErr w:type="spellEnd"/>
      <w:r w:rsidRPr="00661E87">
        <w:rPr>
          <w:sz w:val="24"/>
          <w:szCs w:val="24"/>
        </w:rPr>
        <w:t xml:space="preserve"> </w:t>
      </w:r>
      <w:proofErr w:type="gramStart"/>
      <w:r w:rsidRPr="00661E87">
        <w:rPr>
          <w:sz w:val="24"/>
          <w:szCs w:val="24"/>
        </w:rPr>
        <w:t>норматива  учитываются</w:t>
      </w:r>
      <w:proofErr w:type="gramEnd"/>
      <w:r w:rsidRPr="00661E87">
        <w:rPr>
          <w:sz w:val="24"/>
          <w:szCs w:val="24"/>
        </w:rPr>
        <w:t xml:space="preserve">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C32153" w:rsidRPr="00661E87" w:rsidRDefault="00C32153" w:rsidP="00E341F0">
      <w:pPr>
        <w:pStyle w:val="af3"/>
        <w:tabs>
          <w:tab w:val="left" w:pos="993"/>
        </w:tabs>
        <w:spacing w:before="0" w:after="0" w:line="240" w:lineRule="auto"/>
        <w:ind w:firstLine="709"/>
        <w:jc w:val="both"/>
      </w:pPr>
      <w:r w:rsidRPr="00661E87">
        <w:rPr>
          <w:b/>
        </w:rPr>
        <w:t>Формирование фонда оплаты труда</w:t>
      </w:r>
      <w:r w:rsidRPr="00661E87">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661E87">
        <w:t>подушевым</w:t>
      </w:r>
      <w:proofErr w:type="spellEnd"/>
      <w:r w:rsidRPr="00661E87">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C32153" w:rsidRPr="00661E87" w:rsidRDefault="00C32153" w:rsidP="00E341F0">
      <w:pPr>
        <w:pStyle w:val="af3"/>
        <w:tabs>
          <w:tab w:val="left" w:pos="993"/>
        </w:tabs>
        <w:spacing w:before="0" w:after="0" w:line="240" w:lineRule="auto"/>
        <w:ind w:firstLine="709"/>
        <w:jc w:val="both"/>
      </w:pPr>
      <w:proofErr w:type="spellStart"/>
      <w:r w:rsidRPr="00661E87">
        <w:rPr>
          <w:b/>
        </w:rPr>
        <w:t>Справочно</w:t>
      </w:r>
      <w:proofErr w:type="spellEnd"/>
      <w:r w:rsidRPr="00661E87">
        <w:rPr>
          <w:b/>
        </w:rPr>
        <w:t>:</w:t>
      </w:r>
      <w:r w:rsidRPr="00661E87">
        <w:t xml:space="preserve"> в соответствии с установленным порядком финансирования оплаты труда работников образовательных учреждений:</w:t>
      </w:r>
    </w:p>
    <w:p w:rsidR="00C32153" w:rsidRPr="00661E87" w:rsidRDefault="00C32153" w:rsidP="00E341F0">
      <w:pPr>
        <w:pStyle w:val="af3"/>
        <w:tabs>
          <w:tab w:val="left" w:pos="993"/>
        </w:tabs>
        <w:spacing w:before="0" w:after="0" w:line="240" w:lineRule="auto"/>
        <w:ind w:firstLine="709"/>
        <w:jc w:val="both"/>
      </w:pPr>
      <w:r w:rsidRPr="00661E87">
        <w:rPr>
          <w:bCs/>
          <w:iCs/>
        </w:rPr>
        <w:t>• </w:t>
      </w:r>
      <w:r w:rsidRPr="00661E87">
        <w:t xml:space="preserve">фонд оплаты труда образовательного учреждения состоит из базовой части и стимулирующей части. Рекомендуемый диапазон </w:t>
      </w:r>
      <w:proofErr w:type="spellStart"/>
      <w:r w:rsidRPr="00661E87">
        <w:t>стимулирущей</w:t>
      </w:r>
      <w:proofErr w:type="spellEnd"/>
      <w:r w:rsidRPr="00661E87">
        <w:t xml:space="preserve"> доли фонда оплаты труда — от 20 до 40%. Значение </w:t>
      </w:r>
      <w:proofErr w:type="spellStart"/>
      <w:r w:rsidRPr="00661E87">
        <w:t>стимулирущей</w:t>
      </w:r>
      <w:proofErr w:type="spellEnd"/>
      <w:r w:rsidRPr="00661E87">
        <w:t xml:space="preserve"> доли определяется общеобразовательным учреждением самостоятельно;</w:t>
      </w:r>
    </w:p>
    <w:p w:rsidR="00C32153" w:rsidRPr="00661E87" w:rsidRDefault="00C32153" w:rsidP="00E341F0">
      <w:pPr>
        <w:pStyle w:val="af3"/>
        <w:tabs>
          <w:tab w:val="left" w:pos="993"/>
        </w:tabs>
        <w:spacing w:before="0" w:after="0" w:line="240" w:lineRule="auto"/>
        <w:ind w:firstLine="709"/>
        <w:jc w:val="both"/>
      </w:pPr>
      <w:r w:rsidRPr="00661E87">
        <w:rPr>
          <w:bCs/>
          <w:iCs/>
        </w:rPr>
        <w:t>• </w:t>
      </w:r>
      <w:r w:rsidRPr="00661E87">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C32153" w:rsidRPr="00661E87" w:rsidRDefault="00C32153" w:rsidP="00C32153">
      <w:pPr>
        <w:tabs>
          <w:tab w:val="left" w:pos="993"/>
        </w:tabs>
        <w:ind w:firstLine="709"/>
        <w:jc w:val="both"/>
        <w:rPr>
          <w:sz w:val="24"/>
          <w:szCs w:val="24"/>
        </w:rPr>
      </w:pPr>
      <w:r w:rsidRPr="00661E87">
        <w:rPr>
          <w:bCs/>
          <w:iCs/>
          <w:sz w:val="24"/>
          <w:szCs w:val="24"/>
        </w:rPr>
        <w:t>• </w:t>
      </w:r>
      <w:r w:rsidRPr="00661E87">
        <w:rPr>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C32153" w:rsidRPr="00661E87" w:rsidRDefault="00C32153" w:rsidP="00E341F0">
      <w:pPr>
        <w:pStyle w:val="af3"/>
        <w:tabs>
          <w:tab w:val="left" w:pos="993"/>
        </w:tabs>
        <w:spacing w:before="0" w:after="0" w:line="240" w:lineRule="auto"/>
        <w:ind w:firstLine="709"/>
        <w:jc w:val="both"/>
      </w:pPr>
      <w:r w:rsidRPr="00661E87">
        <w:rPr>
          <w:bCs/>
          <w:iCs/>
        </w:rPr>
        <w:t>• </w:t>
      </w:r>
      <w:r w:rsidRPr="00661E87">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C32153" w:rsidRPr="00661E87" w:rsidRDefault="00C32153" w:rsidP="00E341F0">
      <w:pPr>
        <w:pStyle w:val="af3"/>
        <w:tabs>
          <w:tab w:val="left" w:pos="993"/>
        </w:tabs>
        <w:spacing w:before="0" w:after="0" w:line="240" w:lineRule="auto"/>
        <w:ind w:firstLine="709"/>
        <w:jc w:val="both"/>
      </w:pPr>
      <w:r w:rsidRPr="00661E87">
        <w:rPr>
          <w:bCs/>
          <w:iCs/>
        </w:rPr>
        <w:t>• </w:t>
      </w:r>
      <w:r w:rsidRPr="00661E87">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C32153" w:rsidRPr="00661E87" w:rsidRDefault="00C32153" w:rsidP="00E341F0">
      <w:pPr>
        <w:pStyle w:val="af3"/>
        <w:tabs>
          <w:tab w:val="left" w:pos="993"/>
        </w:tabs>
        <w:spacing w:before="0" w:after="0" w:line="240" w:lineRule="auto"/>
        <w:ind w:firstLine="709"/>
        <w:jc w:val="both"/>
      </w:pPr>
      <w:r w:rsidRPr="00661E87">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61E87">
        <w:t>здоровьесберегающих</w:t>
      </w:r>
      <w:proofErr w:type="spellEnd"/>
      <w:r w:rsidRPr="00661E87">
        <w:t>; участие в методической работе, распространение передового педагогического опыта; повышение уровня профессионального мастерства и др.</w:t>
      </w:r>
    </w:p>
    <w:p w:rsidR="00C32153" w:rsidRPr="00661E87" w:rsidRDefault="00EC4A22" w:rsidP="00C32153">
      <w:pPr>
        <w:pStyle w:val="37"/>
        <w:tabs>
          <w:tab w:val="left" w:pos="993"/>
        </w:tabs>
        <w:spacing w:after="0"/>
        <w:ind w:firstLine="709"/>
        <w:jc w:val="both"/>
        <w:rPr>
          <w:b/>
          <w:bCs/>
          <w:i/>
          <w:iCs/>
          <w:sz w:val="24"/>
          <w:szCs w:val="24"/>
        </w:rPr>
      </w:pPr>
      <w:r>
        <w:rPr>
          <w:b/>
          <w:i/>
          <w:sz w:val="24"/>
          <w:szCs w:val="24"/>
        </w:rPr>
        <w:t>МБОУ СОШ № 37</w:t>
      </w:r>
      <w:r w:rsidR="00C32153" w:rsidRPr="00661E87">
        <w:rPr>
          <w:b/>
          <w:i/>
          <w:sz w:val="24"/>
          <w:szCs w:val="24"/>
        </w:rPr>
        <w:t xml:space="preserve"> самостоятельно определяет:</w:t>
      </w:r>
    </w:p>
    <w:p w:rsidR="00C32153" w:rsidRPr="00661E87" w:rsidRDefault="00C32153" w:rsidP="00C32153">
      <w:pPr>
        <w:pStyle w:val="37"/>
        <w:tabs>
          <w:tab w:val="left" w:pos="993"/>
        </w:tabs>
        <w:spacing w:after="0"/>
        <w:ind w:left="0" w:firstLine="709"/>
        <w:jc w:val="both"/>
        <w:rPr>
          <w:sz w:val="24"/>
          <w:szCs w:val="24"/>
        </w:rPr>
      </w:pPr>
      <w:r w:rsidRPr="00661E87">
        <w:rPr>
          <w:bCs/>
          <w:iCs/>
          <w:sz w:val="24"/>
          <w:szCs w:val="24"/>
        </w:rPr>
        <w:t>• </w:t>
      </w:r>
      <w:r w:rsidRPr="00661E87">
        <w:rPr>
          <w:sz w:val="24"/>
          <w:szCs w:val="24"/>
        </w:rPr>
        <w:t>соотношение базовой и стимулирующей части фонда оплаты труда;</w:t>
      </w:r>
    </w:p>
    <w:p w:rsidR="00C32153" w:rsidRPr="00661E87" w:rsidRDefault="00C32153" w:rsidP="00C32153">
      <w:pPr>
        <w:pStyle w:val="37"/>
        <w:tabs>
          <w:tab w:val="left" w:pos="993"/>
        </w:tabs>
        <w:spacing w:after="0"/>
        <w:ind w:left="0" w:firstLine="709"/>
        <w:jc w:val="both"/>
        <w:rPr>
          <w:sz w:val="24"/>
          <w:szCs w:val="24"/>
        </w:rPr>
      </w:pPr>
      <w:r w:rsidRPr="00661E87">
        <w:rPr>
          <w:bCs/>
          <w:iCs/>
          <w:sz w:val="24"/>
          <w:szCs w:val="24"/>
        </w:rPr>
        <w:t>• </w:t>
      </w:r>
      <w:r w:rsidRPr="00661E87">
        <w:rPr>
          <w:sz w:val="24"/>
          <w:szCs w:val="24"/>
        </w:rPr>
        <w:t>соотношение фонда оплаты труда педагогического, административно-управленческого и учебно-вспомогательного персонала;</w:t>
      </w:r>
    </w:p>
    <w:p w:rsidR="00C32153" w:rsidRPr="00661E87" w:rsidRDefault="00C32153" w:rsidP="00C32153">
      <w:pPr>
        <w:pStyle w:val="37"/>
        <w:tabs>
          <w:tab w:val="left" w:pos="993"/>
        </w:tabs>
        <w:spacing w:after="0"/>
        <w:ind w:left="0" w:firstLine="709"/>
        <w:jc w:val="both"/>
        <w:rPr>
          <w:sz w:val="24"/>
          <w:szCs w:val="24"/>
        </w:rPr>
      </w:pPr>
      <w:r w:rsidRPr="00661E87">
        <w:rPr>
          <w:bCs/>
          <w:iCs/>
          <w:sz w:val="24"/>
          <w:szCs w:val="24"/>
        </w:rPr>
        <w:t>• </w:t>
      </w:r>
      <w:r w:rsidRPr="00661E87">
        <w:rPr>
          <w:sz w:val="24"/>
          <w:szCs w:val="24"/>
        </w:rPr>
        <w:t xml:space="preserve"> соотношение общей и специальной частей внутри базовой части фонда оплаты труда;</w:t>
      </w:r>
    </w:p>
    <w:p w:rsidR="00C32153" w:rsidRPr="00661E87" w:rsidRDefault="00C32153" w:rsidP="00C32153">
      <w:pPr>
        <w:pStyle w:val="37"/>
        <w:tabs>
          <w:tab w:val="left" w:pos="993"/>
        </w:tabs>
        <w:spacing w:after="0"/>
        <w:ind w:left="0" w:firstLine="709"/>
        <w:jc w:val="both"/>
        <w:rPr>
          <w:sz w:val="24"/>
          <w:szCs w:val="24"/>
        </w:rPr>
      </w:pPr>
      <w:r w:rsidRPr="00661E87">
        <w:rPr>
          <w:bCs/>
          <w:iCs/>
          <w:sz w:val="24"/>
          <w:szCs w:val="24"/>
        </w:rPr>
        <w:t>• </w:t>
      </w:r>
      <w:r w:rsidRPr="00661E87">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C32153" w:rsidRPr="00661E87" w:rsidRDefault="00C32153" w:rsidP="00C32153">
      <w:pPr>
        <w:tabs>
          <w:tab w:val="left" w:pos="0"/>
          <w:tab w:val="left" w:pos="993"/>
        </w:tabs>
        <w:ind w:firstLine="709"/>
        <w:jc w:val="both"/>
        <w:rPr>
          <w:i/>
          <w:sz w:val="24"/>
          <w:szCs w:val="24"/>
        </w:rPr>
      </w:pPr>
      <w:r w:rsidRPr="00661E87">
        <w:rPr>
          <w:i/>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C32153" w:rsidRPr="00661E87" w:rsidRDefault="00C32153" w:rsidP="00C32153">
      <w:pPr>
        <w:tabs>
          <w:tab w:val="left" w:pos="720"/>
          <w:tab w:val="left" w:pos="993"/>
        </w:tabs>
        <w:ind w:firstLine="709"/>
        <w:jc w:val="both"/>
        <w:rPr>
          <w:b/>
          <w:sz w:val="24"/>
          <w:szCs w:val="24"/>
        </w:rPr>
      </w:pPr>
      <w:r w:rsidRPr="00661E87">
        <w:rPr>
          <w:sz w:val="24"/>
          <w:szCs w:val="24"/>
        </w:rPr>
        <w:t xml:space="preserve">Для обеспечения требований Стандарта на основе проведённого анализа материально-технических условий реализации </w:t>
      </w:r>
      <w:r w:rsidR="00F925B3" w:rsidRPr="00661E87">
        <w:rPr>
          <w:sz w:val="24"/>
          <w:szCs w:val="24"/>
        </w:rPr>
        <w:t xml:space="preserve">адаптированной основной образовательной программы </w:t>
      </w:r>
      <w:proofErr w:type="gramStart"/>
      <w:r w:rsidR="00F925B3" w:rsidRPr="00661E87">
        <w:rPr>
          <w:sz w:val="24"/>
          <w:szCs w:val="24"/>
        </w:rPr>
        <w:t>начального  общего</w:t>
      </w:r>
      <w:proofErr w:type="gramEnd"/>
      <w:r w:rsidR="00F925B3" w:rsidRPr="00661E87">
        <w:rPr>
          <w:sz w:val="24"/>
          <w:szCs w:val="24"/>
        </w:rPr>
        <w:t xml:space="preserve"> образования</w:t>
      </w:r>
      <w:r w:rsidRPr="00661E87">
        <w:rPr>
          <w:sz w:val="24"/>
          <w:szCs w:val="24"/>
        </w:rPr>
        <w:t xml:space="preserve"> </w:t>
      </w:r>
      <w:r w:rsidRPr="00661E87">
        <w:rPr>
          <w:b/>
          <w:i/>
          <w:sz w:val="24"/>
          <w:szCs w:val="24"/>
        </w:rPr>
        <w:t>образовательное учреждение</w:t>
      </w:r>
      <w:r w:rsidRPr="00661E87">
        <w:rPr>
          <w:b/>
          <w:sz w:val="24"/>
          <w:szCs w:val="24"/>
        </w:rPr>
        <w:t>:</w:t>
      </w:r>
    </w:p>
    <w:p w:rsidR="00C32153" w:rsidRPr="00661E87" w:rsidRDefault="00C32153" w:rsidP="00C32153">
      <w:pPr>
        <w:pStyle w:val="a4"/>
        <w:tabs>
          <w:tab w:val="left" w:pos="993"/>
        </w:tabs>
        <w:ind w:left="0" w:firstLine="709"/>
        <w:contextualSpacing w:val="0"/>
        <w:jc w:val="both"/>
        <w:rPr>
          <w:sz w:val="24"/>
          <w:szCs w:val="24"/>
        </w:rPr>
      </w:pPr>
      <w:r w:rsidRPr="00661E87">
        <w:rPr>
          <w:sz w:val="24"/>
          <w:szCs w:val="24"/>
        </w:rPr>
        <w:t>1) проводит экономический расчёт стоимости обеспечения требований Стандарта по каждой позиции;</w:t>
      </w:r>
    </w:p>
    <w:p w:rsidR="00C32153" w:rsidRPr="00661E87" w:rsidRDefault="00C32153" w:rsidP="00C32153">
      <w:pPr>
        <w:pStyle w:val="a4"/>
        <w:tabs>
          <w:tab w:val="left" w:pos="993"/>
        </w:tabs>
        <w:ind w:left="0" w:firstLine="709"/>
        <w:contextualSpacing w:val="0"/>
        <w:jc w:val="both"/>
        <w:rPr>
          <w:sz w:val="24"/>
          <w:szCs w:val="24"/>
        </w:rPr>
      </w:pPr>
      <w:r w:rsidRPr="00661E87">
        <w:rPr>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00DA70FB" w:rsidRPr="00661E87">
        <w:rPr>
          <w:sz w:val="24"/>
          <w:szCs w:val="24"/>
        </w:rPr>
        <w:t>А</w:t>
      </w:r>
      <w:r w:rsidRPr="00661E87">
        <w:rPr>
          <w:sz w:val="24"/>
          <w:szCs w:val="24"/>
        </w:rPr>
        <w:t>ООП;</w:t>
      </w:r>
    </w:p>
    <w:p w:rsidR="00C32153" w:rsidRPr="00661E87" w:rsidRDefault="00C32153" w:rsidP="00C32153">
      <w:pPr>
        <w:pStyle w:val="a4"/>
        <w:tabs>
          <w:tab w:val="left" w:pos="993"/>
        </w:tabs>
        <w:ind w:left="0" w:firstLine="709"/>
        <w:contextualSpacing w:val="0"/>
        <w:jc w:val="both"/>
        <w:rPr>
          <w:sz w:val="24"/>
          <w:szCs w:val="24"/>
        </w:rPr>
      </w:pPr>
      <w:r w:rsidRPr="00661E87">
        <w:rPr>
          <w:sz w:val="24"/>
          <w:szCs w:val="24"/>
        </w:rPr>
        <w:t xml:space="preserve">3) определяет величину затрат на обеспечение требований к условиям реализации </w:t>
      </w:r>
      <w:r w:rsidR="00DA70FB" w:rsidRPr="00661E87">
        <w:rPr>
          <w:sz w:val="24"/>
          <w:szCs w:val="24"/>
        </w:rPr>
        <w:t>А</w:t>
      </w:r>
      <w:r w:rsidRPr="00661E87">
        <w:rPr>
          <w:sz w:val="24"/>
          <w:szCs w:val="24"/>
        </w:rPr>
        <w:t>ООП;</w:t>
      </w:r>
    </w:p>
    <w:p w:rsidR="00C32153" w:rsidRPr="00661E87" w:rsidRDefault="00C32153" w:rsidP="00C32153">
      <w:pPr>
        <w:pStyle w:val="a4"/>
        <w:tabs>
          <w:tab w:val="left" w:pos="993"/>
        </w:tabs>
        <w:ind w:left="0" w:firstLine="709"/>
        <w:contextualSpacing w:val="0"/>
        <w:jc w:val="both"/>
        <w:rPr>
          <w:sz w:val="24"/>
          <w:szCs w:val="24"/>
        </w:rPr>
      </w:pPr>
      <w:r w:rsidRPr="00661E87">
        <w:rPr>
          <w:sz w:val="24"/>
          <w:szCs w:val="24"/>
        </w:rPr>
        <w:t xml:space="preserve">4) соотносит необходимые затраты с региональным (муниципальным) графиком внедрения </w:t>
      </w:r>
      <w:proofErr w:type="spellStart"/>
      <w:r w:rsidRPr="00661E87">
        <w:rPr>
          <w:sz w:val="24"/>
          <w:szCs w:val="24"/>
        </w:rPr>
        <w:t>Стандарта</w:t>
      </w:r>
      <w:r w:rsidR="00DA70FB" w:rsidRPr="00661E87">
        <w:rPr>
          <w:sz w:val="24"/>
          <w:szCs w:val="24"/>
        </w:rPr>
        <w:t>начальной</w:t>
      </w:r>
      <w:proofErr w:type="spellEnd"/>
      <w:r w:rsidRPr="00661E87">
        <w:rPr>
          <w:sz w:val="24"/>
          <w:szCs w:val="24"/>
        </w:rPr>
        <w:t xml:space="preserve"> ступени и определяет распределение по годам освоения средств на обеспечение требований к условиям реализации </w:t>
      </w:r>
      <w:r w:rsidR="00DA70FB" w:rsidRPr="00661E87">
        <w:rPr>
          <w:sz w:val="24"/>
          <w:szCs w:val="24"/>
        </w:rPr>
        <w:t>А</w:t>
      </w:r>
      <w:r w:rsidRPr="00661E87">
        <w:rPr>
          <w:sz w:val="24"/>
          <w:szCs w:val="24"/>
        </w:rPr>
        <w:t>ООП в соответствии с ФГОС;</w:t>
      </w:r>
    </w:p>
    <w:p w:rsidR="00C32153" w:rsidRPr="00661E87" w:rsidRDefault="00C32153" w:rsidP="00C32153">
      <w:pPr>
        <w:tabs>
          <w:tab w:val="left" w:pos="993"/>
        </w:tabs>
        <w:ind w:firstLine="709"/>
        <w:jc w:val="both"/>
        <w:rPr>
          <w:sz w:val="24"/>
          <w:szCs w:val="24"/>
        </w:rPr>
      </w:pPr>
      <w:r w:rsidRPr="00661E87">
        <w:rPr>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661E87">
        <w:rPr>
          <w:i/>
          <w:sz w:val="24"/>
          <w:szCs w:val="24"/>
        </w:rPr>
        <w:t>механизмы расчёта необходимого финансирования</w:t>
      </w:r>
      <w:r w:rsidRPr="00661E87">
        <w:rPr>
          <w:sz w:val="24"/>
          <w:szCs w:val="24"/>
        </w:rPr>
        <w:t xml:space="preserve"> представлены в материалах </w:t>
      </w:r>
      <w:proofErr w:type="spellStart"/>
      <w:r w:rsidRPr="00661E87">
        <w:rPr>
          <w:sz w:val="24"/>
          <w:szCs w:val="24"/>
        </w:rPr>
        <w:t>Минобрнауки</w:t>
      </w:r>
      <w:proofErr w:type="spellEnd"/>
      <w:r w:rsidRPr="00661E87">
        <w:rPr>
          <w:sz w:val="24"/>
          <w:szCs w:val="24"/>
        </w:rPr>
        <w:t xml:space="preserve"> «Модельная методика введения нормативного </w:t>
      </w:r>
      <w:proofErr w:type="spellStart"/>
      <w:r w:rsidRPr="00661E87">
        <w:rPr>
          <w:sz w:val="24"/>
          <w:szCs w:val="24"/>
        </w:rPr>
        <w:t>подушевого</w:t>
      </w:r>
      <w:proofErr w:type="spellEnd"/>
      <w:r w:rsidRPr="00661E87">
        <w:rPr>
          <w:sz w:val="24"/>
          <w:szCs w:val="24"/>
        </w:rPr>
        <w:t xml:space="preserve"> финансирования реализации государственных гарантий прав граждан на получение общедоступного и бесплатного общего образования» </w:t>
      </w:r>
      <w:r w:rsidRPr="00661E87">
        <w:rPr>
          <w:bCs/>
          <w:sz w:val="24"/>
          <w:szCs w:val="24"/>
        </w:rPr>
        <w:t xml:space="preserve">(утверждена </w:t>
      </w:r>
      <w:proofErr w:type="spellStart"/>
      <w:r w:rsidRPr="00661E87">
        <w:rPr>
          <w:bCs/>
          <w:sz w:val="24"/>
          <w:szCs w:val="24"/>
        </w:rPr>
        <w:t>Минобрнауки</w:t>
      </w:r>
      <w:proofErr w:type="spellEnd"/>
      <w:r w:rsidRPr="00661E87">
        <w:rPr>
          <w:bCs/>
          <w:sz w:val="24"/>
          <w:szCs w:val="24"/>
        </w:rPr>
        <w:t xml:space="preserve">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661E87">
        <w:rPr>
          <w:bCs/>
          <w:sz w:val="24"/>
          <w:szCs w:val="24"/>
        </w:rPr>
        <w:t>Минобрнауки</w:t>
      </w:r>
      <w:proofErr w:type="spellEnd"/>
      <w:r w:rsidRPr="00661E87">
        <w:rPr>
          <w:bCs/>
          <w:sz w:val="24"/>
          <w:szCs w:val="24"/>
        </w:rPr>
        <w:t xml:space="preserve"> 22 ноября 2007 г.), а также в письме Департамента общего образования «</w:t>
      </w:r>
      <w:r w:rsidRPr="00661E87">
        <w:rPr>
          <w:sz w:val="24"/>
          <w:szCs w:val="24"/>
        </w:rPr>
        <w:t xml:space="preserve">Финансовое обеспечение внедрения ФГОС. </w:t>
      </w:r>
      <w:r w:rsidRPr="00661E87">
        <w:rPr>
          <w:iCs/>
          <w:sz w:val="24"/>
          <w:szCs w:val="24"/>
        </w:rPr>
        <w:t>Вопросы-ответы»</w:t>
      </w:r>
      <w:r w:rsidRPr="00661E87">
        <w:rPr>
          <w:rStyle w:val="afa"/>
          <w:iCs/>
          <w:sz w:val="24"/>
          <w:szCs w:val="24"/>
        </w:rPr>
        <w:t>,</w:t>
      </w:r>
      <w:r w:rsidRPr="00661E87">
        <w:rPr>
          <w:iCs/>
          <w:sz w:val="24"/>
          <w:szCs w:val="24"/>
        </w:rPr>
        <w:t xml:space="preserve"> которым предложены дополнения к модельным методикам в соответствии с требованиями ФГОС);</w:t>
      </w:r>
    </w:p>
    <w:p w:rsidR="00C32153" w:rsidRPr="00661E87" w:rsidRDefault="00C32153" w:rsidP="00C32153">
      <w:pPr>
        <w:tabs>
          <w:tab w:val="left" w:pos="993"/>
        </w:tabs>
        <w:ind w:firstLine="709"/>
        <w:jc w:val="both"/>
        <w:rPr>
          <w:sz w:val="24"/>
          <w:szCs w:val="24"/>
        </w:rPr>
      </w:pPr>
      <w:r w:rsidRPr="00661E87">
        <w:rPr>
          <w:sz w:val="24"/>
          <w:szCs w:val="24"/>
        </w:rPr>
        <w:t xml:space="preserve">6) разрабатывает </w:t>
      </w:r>
      <w:r w:rsidRPr="00661E87">
        <w:rPr>
          <w:bCs/>
          <w:iCs/>
          <w:sz w:val="24"/>
          <w:szCs w:val="24"/>
        </w:rPr>
        <w:t>финансовый механизм</w:t>
      </w:r>
      <w:r w:rsidRPr="00661E87">
        <w:rPr>
          <w:iCs/>
          <w:sz w:val="24"/>
          <w:szCs w:val="24"/>
        </w:rPr>
        <w:t xml:space="preserve"> </w:t>
      </w:r>
      <w:r w:rsidRPr="00661E87">
        <w:rPr>
          <w:bCs/>
          <w:iCs/>
          <w:sz w:val="24"/>
          <w:szCs w:val="24"/>
        </w:rPr>
        <w:t>интеграции</w:t>
      </w:r>
      <w:r w:rsidRPr="00661E87">
        <w:rPr>
          <w:bCs/>
          <w:sz w:val="24"/>
          <w:szCs w:val="24"/>
        </w:rPr>
        <w:t xml:space="preserve"> </w:t>
      </w:r>
      <w:r w:rsidRPr="00661E87">
        <w:rPr>
          <w:sz w:val="24"/>
          <w:szCs w:val="24"/>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C32153" w:rsidRPr="00661E87" w:rsidRDefault="00C32153" w:rsidP="00C32153">
      <w:pPr>
        <w:tabs>
          <w:tab w:val="left" w:pos="993"/>
        </w:tabs>
        <w:ind w:firstLine="709"/>
        <w:jc w:val="both"/>
        <w:rPr>
          <w:sz w:val="24"/>
          <w:szCs w:val="24"/>
        </w:rPr>
      </w:pPr>
      <w:r w:rsidRPr="00661E87">
        <w:rPr>
          <w:i/>
          <w:iCs/>
          <w:sz w:val="24"/>
          <w:szCs w:val="24"/>
        </w:rPr>
        <w:t>— на основе</w:t>
      </w:r>
      <w:r w:rsidRPr="00661E87">
        <w:rPr>
          <w:sz w:val="24"/>
          <w:szCs w:val="24"/>
        </w:rPr>
        <w:t xml:space="preserve"> </w:t>
      </w:r>
      <w:r w:rsidRPr="00661E87">
        <w:rPr>
          <w:i/>
          <w:iCs/>
          <w:sz w:val="24"/>
          <w:szCs w:val="24"/>
        </w:rPr>
        <w:t>договоров</w:t>
      </w:r>
      <w:r w:rsidRPr="00661E87">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C32153" w:rsidRPr="00661E87" w:rsidRDefault="00C32153" w:rsidP="00C32153">
      <w:pPr>
        <w:tabs>
          <w:tab w:val="left" w:pos="993"/>
        </w:tabs>
        <w:ind w:firstLine="709"/>
        <w:jc w:val="both"/>
        <w:rPr>
          <w:sz w:val="24"/>
          <w:szCs w:val="24"/>
        </w:rPr>
      </w:pPr>
      <w:r w:rsidRPr="00661E87">
        <w:rPr>
          <w:sz w:val="24"/>
          <w:szCs w:val="24"/>
        </w:rPr>
        <w:t>— за счёт</w:t>
      </w:r>
      <w:r w:rsidRPr="00661E87">
        <w:rPr>
          <w:b/>
          <w:bCs/>
          <w:sz w:val="24"/>
          <w:szCs w:val="24"/>
        </w:rPr>
        <w:t xml:space="preserve"> </w:t>
      </w:r>
      <w:r w:rsidRPr="00661E87">
        <w:rPr>
          <w:i/>
          <w:iCs/>
          <w:sz w:val="24"/>
          <w:szCs w:val="24"/>
        </w:rPr>
        <w:t>выделения ставок педагогов дополнительного образования,</w:t>
      </w:r>
      <w:r w:rsidRPr="00661E87">
        <w:rPr>
          <w:bCs/>
          <w:sz w:val="24"/>
          <w:szCs w:val="24"/>
        </w:rPr>
        <w:t xml:space="preserve"> </w:t>
      </w:r>
      <w:r w:rsidRPr="00661E87">
        <w:rPr>
          <w:sz w:val="24"/>
          <w:szCs w:val="24"/>
        </w:rPr>
        <w:t>которые обеспечивают реализацию для обучающихся в гимназии  широкого спектра программ внеурочной деятельности.</w:t>
      </w:r>
    </w:p>
    <w:p w:rsidR="00C32153" w:rsidRPr="004173E4" w:rsidRDefault="00C32153" w:rsidP="00C32153">
      <w:pPr>
        <w:tabs>
          <w:tab w:val="left" w:pos="993"/>
        </w:tabs>
        <w:ind w:firstLine="709"/>
        <w:jc w:val="both"/>
      </w:pPr>
    </w:p>
    <w:p w:rsidR="00675BC5" w:rsidRDefault="00C32153" w:rsidP="00C32153">
      <w:pPr>
        <w:tabs>
          <w:tab w:val="left" w:pos="993"/>
        </w:tabs>
        <w:ind w:firstLine="709"/>
        <w:jc w:val="both"/>
        <w:rPr>
          <w:b/>
        </w:rPr>
      </w:pPr>
      <w:r w:rsidRPr="00D76B55">
        <w:rPr>
          <w:b/>
        </w:rPr>
        <w:t xml:space="preserve">3.2.4. Материально-технические условия реализации </w:t>
      </w:r>
      <w:r w:rsidR="00F925B3" w:rsidRPr="00D76B55">
        <w:rPr>
          <w:b/>
        </w:rPr>
        <w:t xml:space="preserve">адаптированной </w:t>
      </w:r>
      <w:r w:rsidR="00675BC5" w:rsidRPr="00D76B55">
        <w:rPr>
          <w:b/>
          <w:sz w:val="24"/>
          <w:szCs w:val="24"/>
        </w:rPr>
        <w:t>основной</w:t>
      </w:r>
      <w:r w:rsidR="00675BC5" w:rsidRPr="00D76B55">
        <w:rPr>
          <w:sz w:val="24"/>
          <w:szCs w:val="24"/>
        </w:rPr>
        <w:t xml:space="preserve"> </w:t>
      </w:r>
      <w:r w:rsidR="00675BC5" w:rsidRPr="00D76B55">
        <w:rPr>
          <w:b/>
          <w:sz w:val="24"/>
          <w:szCs w:val="24"/>
        </w:rPr>
        <w:t>образовательной программы начального  общего образования</w:t>
      </w:r>
      <w:r w:rsidR="00675BC5" w:rsidRPr="00D76B55">
        <w:rPr>
          <w:b/>
        </w:rPr>
        <w:t xml:space="preserve"> </w:t>
      </w:r>
    </w:p>
    <w:p w:rsidR="00D76B55" w:rsidRPr="00D76B55" w:rsidRDefault="00D76B55" w:rsidP="00C32153">
      <w:pPr>
        <w:tabs>
          <w:tab w:val="left" w:pos="993"/>
        </w:tabs>
        <w:ind w:firstLine="709"/>
        <w:jc w:val="both"/>
        <w:rPr>
          <w:b/>
        </w:rPr>
      </w:pPr>
    </w:p>
    <w:p w:rsidR="00C32153" w:rsidRPr="004173E4" w:rsidRDefault="00C32153" w:rsidP="00C32153">
      <w:pPr>
        <w:tabs>
          <w:tab w:val="left" w:pos="993"/>
        </w:tabs>
        <w:ind w:firstLine="709"/>
        <w:jc w:val="both"/>
      </w:pPr>
      <w:r w:rsidRPr="004173E4">
        <w:t xml:space="preserve">Материально-техническая база </w:t>
      </w:r>
      <w:r w:rsidR="00EC4A22">
        <w:t>МБОУ СОШ № 37</w:t>
      </w:r>
      <w:r w:rsidRPr="004173E4">
        <w:t xml:space="preserve"> должна быть приведена в соответствие с задачами по обеспечению реализации </w:t>
      </w:r>
      <w:r w:rsidR="00675BC5" w:rsidRPr="00675BC5">
        <w:rPr>
          <w:sz w:val="24"/>
          <w:szCs w:val="24"/>
        </w:rPr>
        <w:t xml:space="preserve">адаптированной основной образовательной программы </w:t>
      </w:r>
      <w:proofErr w:type="gramStart"/>
      <w:r w:rsidR="00675BC5" w:rsidRPr="00675BC5">
        <w:rPr>
          <w:sz w:val="24"/>
          <w:szCs w:val="24"/>
        </w:rPr>
        <w:t>начального  общего</w:t>
      </w:r>
      <w:proofErr w:type="gramEnd"/>
      <w:r w:rsidR="00675BC5" w:rsidRPr="00675BC5">
        <w:rPr>
          <w:sz w:val="24"/>
          <w:szCs w:val="24"/>
        </w:rPr>
        <w:t xml:space="preserve"> образования</w:t>
      </w:r>
      <w:r w:rsidR="00675BC5" w:rsidRPr="004173E4">
        <w:t xml:space="preserve"> </w:t>
      </w:r>
      <w:r w:rsidRPr="004173E4">
        <w:t>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32153" w:rsidRPr="004173E4" w:rsidRDefault="00C32153" w:rsidP="00C32153">
      <w:pPr>
        <w:tabs>
          <w:tab w:val="left" w:pos="993"/>
        </w:tabs>
        <w:ind w:firstLine="709"/>
        <w:jc w:val="both"/>
      </w:pPr>
      <w:r w:rsidRPr="004173E4">
        <w:t xml:space="preserve">Для этого в </w:t>
      </w:r>
      <w:r w:rsidR="00EC4A22">
        <w:t>МБОУ СОШ № 37</w:t>
      </w:r>
      <w:r w:rsidRPr="004173E4">
        <w:t xml:space="preserve"> </w:t>
      </w:r>
      <w:proofErr w:type="gramStart"/>
      <w:r w:rsidRPr="004173E4">
        <w:t>разработаны  и</w:t>
      </w:r>
      <w:proofErr w:type="gramEnd"/>
      <w:r w:rsidRPr="004173E4">
        <w:t xml:space="preserve"> закреплены локальным актом перечни оснащения и оборудования образовательного учреждения.</w:t>
      </w:r>
    </w:p>
    <w:p w:rsidR="00C32153" w:rsidRPr="004173E4" w:rsidRDefault="00C32153" w:rsidP="00C32153">
      <w:pPr>
        <w:tabs>
          <w:tab w:val="left" w:pos="993"/>
        </w:tabs>
        <w:ind w:firstLine="709"/>
        <w:jc w:val="both"/>
      </w:pPr>
      <w:proofErr w:type="spellStart"/>
      <w:r w:rsidRPr="004173E4">
        <w:t>Критериальными</w:t>
      </w:r>
      <w:proofErr w:type="spellEnd"/>
      <w:r w:rsidRPr="004173E4">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C32153" w:rsidRPr="004173E4" w:rsidRDefault="00C32153" w:rsidP="00C32153">
      <w:pPr>
        <w:tabs>
          <w:tab w:val="left" w:pos="993"/>
        </w:tabs>
        <w:ind w:firstLine="709"/>
        <w:jc w:val="both"/>
      </w:pPr>
      <w:r w:rsidRPr="004173E4">
        <w:t xml:space="preserve">— письмо Департамента государственной политики в сфере образования </w:t>
      </w:r>
      <w:proofErr w:type="spellStart"/>
      <w:r w:rsidRPr="004173E4">
        <w:t>Минобранауки</w:t>
      </w:r>
      <w:proofErr w:type="spellEnd"/>
      <w:r w:rsidRPr="004173E4">
        <w:t xml:space="preserve"> России от 1 апреля 2005 г. № 03-417 «О Перечне учебного и компьютерного оборудования для оснащения общеобразовательных учреждений»);</w:t>
      </w:r>
    </w:p>
    <w:p w:rsidR="00C32153" w:rsidRPr="00E341F0" w:rsidRDefault="00C32153" w:rsidP="00C32153">
      <w:pPr>
        <w:pStyle w:val="a8"/>
        <w:tabs>
          <w:tab w:val="left" w:pos="993"/>
        </w:tabs>
        <w:spacing w:after="0"/>
        <w:ind w:firstLine="709"/>
        <w:jc w:val="both"/>
        <w:rPr>
          <w:rFonts w:ascii="Times New Roman" w:hAnsi="Times New Roman"/>
          <w:sz w:val="24"/>
          <w:szCs w:val="24"/>
        </w:rPr>
      </w:pPr>
      <w:r w:rsidRPr="00E341F0">
        <w:rPr>
          <w:rFonts w:ascii="Times New Roman" w:hAnsi="Times New Roman"/>
          <w:sz w:val="24"/>
          <w:szCs w:val="24"/>
        </w:rPr>
        <w:t>— перечни рекомендуемой учебной литературы и цифровых образовательных ресурсов;</w:t>
      </w:r>
    </w:p>
    <w:p w:rsidR="00C32153" w:rsidRPr="00E341F0" w:rsidRDefault="00C32153" w:rsidP="00C32153">
      <w:pPr>
        <w:pStyle w:val="a8"/>
        <w:tabs>
          <w:tab w:val="left" w:pos="993"/>
        </w:tabs>
        <w:spacing w:after="0"/>
        <w:ind w:firstLine="709"/>
        <w:jc w:val="both"/>
        <w:rPr>
          <w:rFonts w:ascii="Times New Roman" w:hAnsi="Times New Roman"/>
          <w:sz w:val="24"/>
          <w:szCs w:val="24"/>
        </w:rPr>
      </w:pPr>
      <w:r w:rsidRPr="00E341F0">
        <w:rPr>
          <w:rFonts w:ascii="Times New Roman" w:hAnsi="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w:t>
      </w:r>
      <w:r w:rsidR="00D76B55">
        <w:rPr>
          <w:rFonts w:ascii="Times New Roman" w:hAnsi="Times New Roman"/>
          <w:sz w:val="24"/>
          <w:szCs w:val="24"/>
        </w:rPr>
        <w:t xml:space="preserve"> адаптированной</w:t>
      </w:r>
      <w:r w:rsidRPr="00E341F0">
        <w:rPr>
          <w:rFonts w:ascii="Times New Roman" w:hAnsi="Times New Roman"/>
          <w:sz w:val="24"/>
          <w:szCs w:val="24"/>
        </w:rPr>
        <w:t xml:space="preserve"> основной образовательной программы в образовательном учреждении.</w:t>
      </w:r>
    </w:p>
    <w:p w:rsidR="00C32153" w:rsidRPr="004173E4" w:rsidRDefault="00C32153" w:rsidP="00C32153">
      <w:pPr>
        <w:pStyle w:val="a8"/>
        <w:tabs>
          <w:tab w:val="left" w:pos="993"/>
        </w:tabs>
        <w:spacing w:after="0"/>
        <w:ind w:firstLine="709"/>
        <w:jc w:val="both"/>
        <w:rPr>
          <w:rStyle w:val="default005f005fchar1char1"/>
        </w:rPr>
      </w:pPr>
      <w:r w:rsidRPr="004173E4">
        <w:rPr>
          <w:rStyle w:val="default005f005fchar1char1"/>
        </w:rPr>
        <w:t xml:space="preserve">В соответствии с требованиями ФГОС в </w:t>
      </w:r>
      <w:r w:rsidR="00EC4A22">
        <w:rPr>
          <w:rFonts w:ascii="Times New Roman" w:hAnsi="Times New Roman"/>
        </w:rPr>
        <w:t>МБОУ СОШ № 37</w:t>
      </w:r>
      <w:r w:rsidRPr="004173E4">
        <w:rPr>
          <w:rStyle w:val="default005f005fchar1char1"/>
        </w:rPr>
        <w:t xml:space="preserve">, реализующей </w:t>
      </w:r>
      <w:r w:rsidR="00D76B55">
        <w:rPr>
          <w:rStyle w:val="default005f005fchar1char1"/>
        </w:rPr>
        <w:t xml:space="preserve">адаптированную </w:t>
      </w:r>
      <w:r w:rsidRPr="004173E4">
        <w:rPr>
          <w:rStyle w:val="default005f005fchar1char1"/>
        </w:rPr>
        <w:t xml:space="preserve">основную образовательную программу </w:t>
      </w:r>
      <w:r w:rsidR="00D76B55">
        <w:rPr>
          <w:rStyle w:val="default005f005fchar1char1"/>
        </w:rPr>
        <w:t>началь</w:t>
      </w:r>
      <w:r w:rsidRPr="004173E4">
        <w:rPr>
          <w:rStyle w:val="default005f005fchar1char1"/>
        </w:rPr>
        <w:t>ного общего образования, оборудованы:</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учебные кабинеты с автоматизированными рабочими местами обучающихся и педагогических работников;</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лекционные аудитории;</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необходимые для реализации учебной и внеурочной деятельности лаборатории и мастерские;</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помещения (кабинеты, мастерские, студии) для занятий музыкой, хореографией и изобразительным искусством;</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лингафонные кабинеты;</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4173E4">
        <w:rPr>
          <w:rStyle w:val="default005f005fchar1char1"/>
        </w:rPr>
        <w:t>медиатекой</w:t>
      </w:r>
      <w:proofErr w:type="spellEnd"/>
      <w:r w:rsidRPr="004173E4">
        <w:rPr>
          <w:rStyle w:val="default005f005fchar1char1"/>
        </w:rPr>
        <w:t>;</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актовые и хореографические залы;</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спортивные комплексы, залы, стадионы, спортивные площадки, тиры, оснащённые игровым, спортивным оборудованием и инвентарём;</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32153" w:rsidRPr="004173E4" w:rsidRDefault="00C32153" w:rsidP="00C32153">
      <w:pPr>
        <w:pStyle w:val="default0"/>
        <w:tabs>
          <w:tab w:val="left" w:pos="993"/>
        </w:tabs>
        <w:ind w:firstLine="709"/>
        <w:jc w:val="both"/>
        <w:rPr>
          <w:rStyle w:val="default005f005fchar1char1"/>
        </w:rPr>
      </w:pPr>
      <w:r w:rsidRPr="004173E4">
        <w:rPr>
          <w:bCs/>
          <w:iCs/>
        </w:rPr>
        <w:t>• </w:t>
      </w:r>
      <w:r w:rsidRPr="004173E4">
        <w:rPr>
          <w:rStyle w:val="default005f005fchar1char1"/>
        </w:rPr>
        <w:t>помещения для медицинского персонала;</w:t>
      </w:r>
    </w:p>
    <w:p w:rsidR="00C32153" w:rsidRPr="004173E4" w:rsidRDefault="00C32153" w:rsidP="00C32153">
      <w:pPr>
        <w:pStyle w:val="default0"/>
        <w:tabs>
          <w:tab w:val="left" w:pos="993"/>
        </w:tabs>
        <w:ind w:firstLine="709"/>
        <w:jc w:val="both"/>
      </w:pPr>
      <w:r w:rsidRPr="004173E4">
        <w:rPr>
          <w:bCs/>
          <w:iCs/>
        </w:rPr>
        <w:t>• </w:t>
      </w:r>
      <w:r w:rsidRPr="004173E4">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C32153" w:rsidRPr="004173E4" w:rsidRDefault="00C32153" w:rsidP="00C32153">
      <w:pPr>
        <w:pStyle w:val="dash041e005f0431005f044b005f0447005f043d005f044b005f0439"/>
        <w:tabs>
          <w:tab w:val="left" w:pos="993"/>
        </w:tabs>
        <w:ind w:firstLine="709"/>
        <w:jc w:val="both"/>
        <w:rPr>
          <w:rStyle w:val="dash041e005f0431005f044b005f0447005f043d005f044b005f0439005f005fchar1char1"/>
          <w:rFonts w:eastAsiaTheme="majorEastAsia"/>
        </w:rPr>
      </w:pPr>
      <w:r w:rsidRPr="004173E4">
        <w:rPr>
          <w:bCs/>
          <w:iCs/>
        </w:rPr>
        <w:t>• </w:t>
      </w:r>
      <w:r w:rsidRPr="004173E4">
        <w:rPr>
          <w:rStyle w:val="dash041e005f0431005f044b005f0447005f043d005f044b005f0439005f005fchar1char1"/>
          <w:rFonts w:eastAsiaTheme="majorEastAsia"/>
        </w:rPr>
        <w:t>гардеробы, санузлы, места личной гигиены;</w:t>
      </w:r>
    </w:p>
    <w:p w:rsidR="00C32153" w:rsidRPr="004173E4" w:rsidRDefault="00C32153" w:rsidP="00C32153">
      <w:pPr>
        <w:pStyle w:val="default0"/>
        <w:tabs>
          <w:tab w:val="left" w:pos="993"/>
        </w:tabs>
        <w:ind w:firstLine="709"/>
        <w:jc w:val="both"/>
      </w:pPr>
      <w:r w:rsidRPr="004173E4">
        <w:rPr>
          <w:bCs/>
          <w:iCs/>
        </w:rPr>
        <w:t>• </w:t>
      </w:r>
      <w:r w:rsidRPr="004173E4">
        <w:rPr>
          <w:rStyle w:val="default005f005fchar1char1"/>
        </w:rPr>
        <w:t>участок (территория) с необходимым набором оснащённых зон.</w:t>
      </w:r>
    </w:p>
    <w:p w:rsidR="00C32153" w:rsidRPr="004173E4" w:rsidRDefault="00C32153" w:rsidP="00C32153">
      <w:pPr>
        <w:pStyle w:val="default0"/>
        <w:tabs>
          <w:tab w:val="left" w:pos="720"/>
          <w:tab w:val="left" w:pos="993"/>
        </w:tabs>
        <w:ind w:firstLine="709"/>
        <w:jc w:val="both"/>
        <w:rPr>
          <w:rStyle w:val="default005f005fchar1char1"/>
        </w:rPr>
      </w:pPr>
      <w:r w:rsidRPr="004173E4">
        <w:rPr>
          <w:rStyle w:val="default005f005fchar1char1"/>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w:t>
      </w:r>
      <w:r w:rsidR="00E341F0">
        <w:t xml:space="preserve">адаптированной </w:t>
      </w:r>
      <w:r w:rsidR="00E341F0" w:rsidRPr="004173E4">
        <w:t xml:space="preserve">основной образовательной программы </w:t>
      </w:r>
      <w:r w:rsidR="00E341F0">
        <w:t xml:space="preserve">начального  </w:t>
      </w:r>
      <w:r w:rsidR="00E341F0" w:rsidRPr="004173E4">
        <w:t xml:space="preserve">общего образования </w:t>
      </w:r>
      <w:r w:rsidRPr="004173E4">
        <w:rPr>
          <w:rStyle w:val="default005f005fchar1char1"/>
        </w:rPr>
        <w:t>в образовательном учреждении осуществлена по следующей форме:</w:t>
      </w:r>
    </w:p>
    <w:p w:rsidR="00C32153" w:rsidRPr="004173E4" w:rsidRDefault="00C32153" w:rsidP="00C32153">
      <w:pPr>
        <w:pStyle w:val="default0"/>
        <w:tabs>
          <w:tab w:val="left" w:pos="720"/>
          <w:tab w:val="left" w:pos="993"/>
        </w:tabs>
        <w:ind w:firstLine="709"/>
        <w:jc w:val="both"/>
        <w:rPr>
          <w:rStyle w:val="default005f005fchar1char1"/>
        </w:rPr>
      </w:pPr>
    </w:p>
    <w:p w:rsidR="00C32153" w:rsidRPr="004173E4" w:rsidRDefault="00C32153" w:rsidP="00C32153">
      <w:pPr>
        <w:tabs>
          <w:tab w:val="left" w:pos="993"/>
        </w:tabs>
        <w:ind w:firstLine="709"/>
        <w:jc w:val="both"/>
        <w:rPr>
          <w:b/>
        </w:rPr>
      </w:pPr>
      <w:r w:rsidRPr="004173E4">
        <w:rPr>
          <w:b/>
        </w:rPr>
        <w:t xml:space="preserve">Оценка материально-технических условий реализации </w:t>
      </w:r>
      <w:r w:rsidR="00E341F0">
        <w:t xml:space="preserve">адаптированной </w:t>
      </w:r>
      <w:r w:rsidR="00E341F0" w:rsidRPr="004173E4">
        <w:t xml:space="preserve">основной образовательной программы </w:t>
      </w:r>
      <w:r w:rsidR="00E341F0">
        <w:t xml:space="preserve">начального  </w:t>
      </w:r>
      <w:r w:rsidR="00E341F0" w:rsidRPr="004173E4">
        <w:t xml:space="preserve">общего образования </w:t>
      </w:r>
    </w:p>
    <w:p w:rsidR="00C32153" w:rsidRPr="004173E4" w:rsidRDefault="00C32153" w:rsidP="00C32153">
      <w:pPr>
        <w:tabs>
          <w:tab w:val="left" w:pos="993"/>
        </w:tabs>
        <w:ind w:firstLine="709"/>
        <w:jc w:val="both"/>
        <w:rPr>
          <w:b/>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66"/>
        <w:gridCol w:w="2829"/>
      </w:tblGrid>
      <w:tr w:rsidR="00C32153" w:rsidRPr="004173E4" w:rsidTr="002C1B88">
        <w:tc>
          <w:tcPr>
            <w:tcW w:w="56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firstLine="34"/>
              <w:rPr>
                <w:b/>
              </w:rPr>
            </w:pPr>
            <w:r w:rsidRPr="004173E4">
              <w:rPr>
                <w:b/>
              </w:rPr>
              <w:t>№ п/п</w:t>
            </w:r>
          </w:p>
        </w:tc>
        <w:tc>
          <w:tcPr>
            <w:tcW w:w="6766"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center"/>
              <w:rPr>
                <w:b/>
              </w:rPr>
            </w:pPr>
            <w:r w:rsidRPr="004173E4">
              <w:rPr>
                <w:b/>
              </w:rPr>
              <w:t>Требования ФГОС, нормативных и локальных актов</w:t>
            </w:r>
          </w:p>
        </w:tc>
        <w:tc>
          <w:tcPr>
            <w:tcW w:w="2829"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center"/>
              <w:rPr>
                <w:b/>
              </w:rPr>
            </w:pPr>
            <w:r w:rsidRPr="004173E4">
              <w:rPr>
                <w:b/>
              </w:rPr>
              <w:t>Необходимо/ имеются в наличии</w:t>
            </w:r>
          </w:p>
        </w:tc>
      </w:tr>
      <w:tr w:rsidR="00C32153" w:rsidRPr="004173E4" w:rsidTr="002C1B88">
        <w:tc>
          <w:tcPr>
            <w:tcW w:w="56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firstLine="34"/>
            </w:pPr>
            <w:r w:rsidRPr="004173E4">
              <w:t>1</w:t>
            </w:r>
          </w:p>
        </w:tc>
        <w:tc>
          <w:tcPr>
            <w:tcW w:w="6766"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pStyle w:val="default0"/>
              <w:tabs>
                <w:tab w:val="left" w:pos="993"/>
              </w:tabs>
              <w:ind w:hanging="10"/>
              <w:rPr>
                <w:rFonts w:eastAsia="Calibri"/>
              </w:rPr>
            </w:pPr>
            <w:r w:rsidRPr="004173E4">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2829"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both"/>
              <w:rPr>
                <w:b/>
              </w:rPr>
            </w:pPr>
            <w:r w:rsidRPr="004173E4">
              <w:rPr>
                <w:b/>
              </w:rPr>
              <w:t>имеется в наличии</w:t>
            </w:r>
          </w:p>
        </w:tc>
      </w:tr>
      <w:tr w:rsidR="00C32153" w:rsidRPr="004173E4" w:rsidTr="002C1B88">
        <w:tc>
          <w:tcPr>
            <w:tcW w:w="56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firstLine="34"/>
            </w:pPr>
            <w:r w:rsidRPr="004173E4">
              <w:t>2</w:t>
            </w:r>
          </w:p>
        </w:tc>
        <w:tc>
          <w:tcPr>
            <w:tcW w:w="6766"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pStyle w:val="default0"/>
              <w:tabs>
                <w:tab w:val="left" w:pos="993"/>
              </w:tabs>
              <w:ind w:hanging="10"/>
              <w:rPr>
                <w:rFonts w:eastAsia="Calibri"/>
              </w:rPr>
            </w:pPr>
            <w:proofErr w:type="spellStart"/>
            <w:r w:rsidRPr="004173E4">
              <w:rPr>
                <w:rStyle w:val="default005f005fchar1char1"/>
                <w:rFonts w:eastAsia="Calibri"/>
              </w:rPr>
              <w:t>Конференцзал</w:t>
            </w:r>
            <w:proofErr w:type="spellEnd"/>
          </w:p>
        </w:tc>
        <w:tc>
          <w:tcPr>
            <w:tcW w:w="2829"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both"/>
              <w:rPr>
                <w:b/>
              </w:rPr>
            </w:pPr>
            <w:r w:rsidRPr="004173E4">
              <w:rPr>
                <w:b/>
              </w:rPr>
              <w:t>имеется в наличии</w:t>
            </w:r>
          </w:p>
        </w:tc>
      </w:tr>
      <w:tr w:rsidR="00C32153" w:rsidRPr="004173E4" w:rsidTr="002C1B88">
        <w:tc>
          <w:tcPr>
            <w:tcW w:w="56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firstLine="34"/>
            </w:pPr>
            <w:r w:rsidRPr="004173E4">
              <w:t>3</w:t>
            </w:r>
          </w:p>
        </w:tc>
        <w:tc>
          <w:tcPr>
            <w:tcW w:w="6766"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pStyle w:val="default0"/>
              <w:tabs>
                <w:tab w:val="left" w:pos="993"/>
              </w:tabs>
              <w:ind w:hanging="10"/>
              <w:rPr>
                <w:rFonts w:eastAsia="Calibri"/>
              </w:rPr>
            </w:pPr>
            <w:r w:rsidRPr="004173E4">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829"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both"/>
              <w:rPr>
                <w:b/>
              </w:rPr>
            </w:pPr>
            <w:r w:rsidRPr="004173E4">
              <w:rPr>
                <w:b/>
              </w:rPr>
              <w:t>имеется в наличии</w:t>
            </w:r>
          </w:p>
        </w:tc>
      </w:tr>
      <w:tr w:rsidR="00C32153" w:rsidRPr="004173E4" w:rsidTr="002C1B88">
        <w:tc>
          <w:tcPr>
            <w:tcW w:w="56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firstLine="34"/>
            </w:pPr>
            <w:r w:rsidRPr="004173E4">
              <w:t>4</w:t>
            </w:r>
          </w:p>
        </w:tc>
        <w:tc>
          <w:tcPr>
            <w:tcW w:w="6766"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pStyle w:val="default0"/>
              <w:tabs>
                <w:tab w:val="left" w:pos="993"/>
              </w:tabs>
              <w:ind w:hanging="10"/>
              <w:rPr>
                <w:b/>
              </w:rPr>
            </w:pPr>
            <w:r w:rsidRPr="004173E4">
              <w:rPr>
                <w:rStyle w:val="default005f005fchar1char1"/>
                <w:rFonts w:eastAsia="Calibri"/>
              </w:rPr>
              <w:t>Необходимые для реализации учебной и внеурочной деятельности лаборатории и мастерские</w:t>
            </w:r>
          </w:p>
        </w:tc>
        <w:tc>
          <w:tcPr>
            <w:tcW w:w="2829"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ind w:hanging="10"/>
              <w:jc w:val="both"/>
              <w:rPr>
                <w:b/>
              </w:rPr>
            </w:pPr>
            <w:r w:rsidRPr="004173E4">
              <w:rPr>
                <w:b/>
              </w:rPr>
              <w:t>имеется в наличии</w:t>
            </w:r>
          </w:p>
        </w:tc>
      </w:tr>
    </w:tbl>
    <w:p w:rsidR="00C32153" w:rsidRPr="004173E4" w:rsidRDefault="00C32153" w:rsidP="00C32153">
      <w:pPr>
        <w:tabs>
          <w:tab w:val="left" w:pos="993"/>
        </w:tabs>
        <w:ind w:firstLine="709"/>
        <w:jc w:val="both"/>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2961"/>
        <w:gridCol w:w="1907"/>
      </w:tblGrid>
      <w:tr w:rsidR="00C32153" w:rsidRPr="004173E4" w:rsidTr="002C1B88">
        <w:tc>
          <w:tcPr>
            <w:tcW w:w="519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jc w:val="center"/>
              <w:rPr>
                <w:b/>
              </w:rPr>
            </w:pPr>
            <w:r w:rsidRPr="004173E4">
              <w:rPr>
                <w:b/>
              </w:rPr>
              <w:t>Компоненты оснащения</w:t>
            </w: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jc w:val="center"/>
              <w:rPr>
                <w:b/>
              </w:rPr>
            </w:pPr>
            <w:r w:rsidRPr="004173E4">
              <w:rPr>
                <w:b/>
              </w:rPr>
              <w:t>Необходимое оборудование и оснащение</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jc w:val="center"/>
              <w:rPr>
                <w:b/>
              </w:rPr>
            </w:pPr>
            <w:r w:rsidRPr="004173E4">
              <w:rPr>
                <w:b/>
              </w:rPr>
              <w:t>Необходимо/</w:t>
            </w:r>
          </w:p>
          <w:p w:rsidR="00C32153" w:rsidRPr="004173E4" w:rsidRDefault="00C32153" w:rsidP="002C1B88">
            <w:pPr>
              <w:tabs>
                <w:tab w:val="left" w:pos="993"/>
              </w:tabs>
              <w:jc w:val="center"/>
              <w:rPr>
                <w:b/>
              </w:rPr>
            </w:pPr>
            <w:r w:rsidRPr="004173E4">
              <w:rPr>
                <w:b/>
              </w:rPr>
              <w:t>имеется в наличии</w:t>
            </w:r>
          </w:p>
        </w:tc>
      </w:tr>
      <w:tr w:rsidR="00C32153" w:rsidRPr="004173E4" w:rsidTr="002C1B88">
        <w:tc>
          <w:tcPr>
            <w:tcW w:w="5197" w:type="dxa"/>
            <w:vMerge w:val="restart"/>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1. Компоненты оснащения учебного (предметного) кабинета основной школы</w:t>
            </w: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1.1. Нормативные документы, программно-методическое обеспечение, локальные акты</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r w:rsidR="00C32153" w:rsidRPr="004173E4" w:rsidTr="002C1B88">
        <w:tc>
          <w:tcPr>
            <w:tcW w:w="5197" w:type="dxa"/>
            <w:vMerge/>
            <w:tcBorders>
              <w:top w:val="single" w:sz="4" w:space="0" w:color="auto"/>
              <w:left w:val="single" w:sz="4" w:space="0" w:color="auto"/>
              <w:bottom w:val="single" w:sz="4" w:space="0" w:color="auto"/>
              <w:right w:val="single" w:sz="4" w:space="0" w:color="auto"/>
            </w:tcBorders>
            <w:vAlign w:val="center"/>
          </w:tcPr>
          <w:p w:rsidR="00C32153" w:rsidRPr="004173E4" w:rsidRDefault="00C32153" w:rsidP="002C1B88">
            <w:pPr>
              <w:tabs>
                <w:tab w:val="left" w:pos="993"/>
              </w:tabs>
            </w:pP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1.2. Учебно-методические материалы:</w:t>
            </w:r>
          </w:p>
          <w:p w:rsidR="00C32153" w:rsidRPr="004173E4" w:rsidRDefault="00C32153" w:rsidP="002C1B88">
            <w:pPr>
              <w:tabs>
                <w:tab w:val="left" w:pos="993"/>
              </w:tabs>
            </w:pPr>
            <w:r w:rsidRPr="004173E4">
              <w:t>1.2.1. УМК по предметам</w:t>
            </w:r>
          </w:p>
          <w:p w:rsidR="00C32153" w:rsidRPr="004173E4" w:rsidRDefault="00C32153" w:rsidP="002C1B88">
            <w:pPr>
              <w:tabs>
                <w:tab w:val="left" w:pos="993"/>
              </w:tabs>
            </w:pPr>
            <w:r w:rsidRPr="004173E4">
              <w:t>1.2.2. Дидактические и раздаточные материалы по предметам</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r w:rsidR="00C32153" w:rsidRPr="004173E4" w:rsidTr="002C1B88">
        <w:tc>
          <w:tcPr>
            <w:tcW w:w="5197" w:type="dxa"/>
            <w:vMerge/>
            <w:tcBorders>
              <w:top w:val="single" w:sz="4" w:space="0" w:color="auto"/>
              <w:left w:val="single" w:sz="4" w:space="0" w:color="auto"/>
              <w:bottom w:val="single" w:sz="4" w:space="0" w:color="auto"/>
              <w:right w:val="single" w:sz="4" w:space="0" w:color="auto"/>
            </w:tcBorders>
            <w:vAlign w:val="center"/>
          </w:tcPr>
          <w:p w:rsidR="00C32153" w:rsidRPr="004173E4" w:rsidRDefault="00C32153" w:rsidP="002C1B88">
            <w:pPr>
              <w:tabs>
                <w:tab w:val="left" w:pos="993"/>
              </w:tabs>
            </w:pP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 xml:space="preserve">1.2.3. Аудиозаписи, слайды по содержанию учебных  предметов </w:t>
            </w:r>
          </w:p>
          <w:p w:rsidR="00C32153" w:rsidRPr="004173E4" w:rsidRDefault="00C32153" w:rsidP="002C1B88">
            <w:pPr>
              <w:tabs>
                <w:tab w:val="left" w:pos="993"/>
              </w:tabs>
            </w:pPr>
            <w:r w:rsidRPr="004173E4">
              <w:t>1.2.4. ТСО, компьютерные, информационно-коммуникационные средства</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r w:rsidR="00C32153" w:rsidRPr="004173E4" w:rsidTr="002C1B88">
        <w:tc>
          <w:tcPr>
            <w:tcW w:w="5197" w:type="dxa"/>
            <w:vMerge/>
            <w:tcBorders>
              <w:top w:val="single" w:sz="4" w:space="0" w:color="auto"/>
              <w:left w:val="single" w:sz="4" w:space="0" w:color="auto"/>
              <w:bottom w:val="single" w:sz="4" w:space="0" w:color="auto"/>
              <w:right w:val="single" w:sz="4" w:space="0" w:color="auto"/>
            </w:tcBorders>
            <w:vAlign w:val="center"/>
          </w:tcPr>
          <w:p w:rsidR="00C32153" w:rsidRPr="004173E4" w:rsidRDefault="00C32153" w:rsidP="002C1B88">
            <w:pPr>
              <w:tabs>
                <w:tab w:val="left" w:pos="993"/>
              </w:tabs>
            </w:pP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 xml:space="preserve">1.2.5. Учебно-практическое оборудование </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r w:rsidR="00C32153" w:rsidRPr="004173E4" w:rsidTr="002C1B88">
        <w:tc>
          <w:tcPr>
            <w:tcW w:w="5197" w:type="dxa"/>
            <w:vMerge/>
            <w:tcBorders>
              <w:top w:val="single" w:sz="4" w:space="0" w:color="auto"/>
              <w:left w:val="single" w:sz="4" w:space="0" w:color="auto"/>
              <w:bottom w:val="single" w:sz="4" w:space="0" w:color="auto"/>
              <w:right w:val="single" w:sz="4" w:space="0" w:color="auto"/>
            </w:tcBorders>
            <w:vAlign w:val="center"/>
          </w:tcPr>
          <w:p w:rsidR="00C32153" w:rsidRPr="004173E4" w:rsidRDefault="00C32153" w:rsidP="002C1B88">
            <w:pPr>
              <w:tabs>
                <w:tab w:val="left" w:pos="993"/>
              </w:tabs>
            </w:pP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1.2.6. Оборудование (мебель)</w:t>
            </w: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r w:rsidR="00C32153" w:rsidRPr="004173E4" w:rsidTr="002C1B88">
        <w:trPr>
          <w:trHeight w:val="300"/>
        </w:trPr>
        <w:tc>
          <w:tcPr>
            <w:tcW w:w="519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2. Компоненты оснащения методического кабинета основной школы</w:t>
            </w:r>
          </w:p>
        </w:tc>
        <w:tc>
          <w:tcPr>
            <w:tcW w:w="2961"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t>2.1. Нормативные документы федерального, регионального и муниципального уровней, локальные акты.</w:t>
            </w:r>
          </w:p>
          <w:p w:rsidR="00C32153" w:rsidRPr="004173E4" w:rsidRDefault="00C32153" w:rsidP="002C1B88">
            <w:pPr>
              <w:tabs>
                <w:tab w:val="left" w:pos="993"/>
              </w:tabs>
            </w:pPr>
          </w:p>
        </w:tc>
        <w:tc>
          <w:tcPr>
            <w:tcW w:w="1907" w:type="dxa"/>
            <w:tcBorders>
              <w:top w:val="single" w:sz="4" w:space="0" w:color="auto"/>
              <w:left w:val="single" w:sz="4" w:space="0" w:color="auto"/>
              <w:bottom w:val="single" w:sz="4" w:space="0" w:color="auto"/>
              <w:right w:val="single" w:sz="4" w:space="0" w:color="auto"/>
            </w:tcBorders>
          </w:tcPr>
          <w:p w:rsidR="00C32153" w:rsidRPr="004173E4" w:rsidRDefault="00C32153" w:rsidP="002C1B88">
            <w:pPr>
              <w:tabs>
                <w:tab w:val="left" w:pos="993"/>
              </w:tabs>
            </w:pPr>
            <w:r w:rsidRPr="004173E4">
              <w:rPr>
                <w:b/>
              </w:rPr>
              <w:t>имеется в наличии</w:t>
            </w:r>
          </w:p>
        </w:tc>
      </w:tr>
    </w:tbl>
    <w:p w:rsidR="00C32153" w:rsidRPr="004173E4" w:rsidRDefault="00C32153" w:rsidP="00C32153">
      <w:pPr>
        <w:tabs>
          <w:tab w:val="left" w:pos="993"/>
        </w:tabs>
        <w:rPr>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977"/>
        <w:gridCol w:w="1843"/>
      </w:tblGrid>
      <w:tr w:rsidR="00C32153" w:rsidRPr="004173E4" w:rsidTr="002C1B88">
        <w:tc>
          <w:tcPr>
            <w:tcW w:w="5245" w:type="dxa"/>
            <w:vMerge w:val="restart"/>
          </w:tcPr>
          <w:p w:rsidR="00C32153" w:rsidRPr="004173E4" w:rsidRDefault="00C32153" w:rsidP="002C1B88">
            <w:pPr>
              <w:tabs>
                <w:tab w:val="left" w:pos="993"/>
              </w:tabs>
            </w:pPr>
          </w:p>
        </w:tc>
        <w:tc>
          <w:tcPr>
            <w:tcW w:w="2977" w:type="dxa"/>
          </w:tcPr>
          <w:p w:rsidR="00C32153" w:rsidRPr="004173E4" w:rsidRDefault="00C32153" w:rsidP="002C1B88">
            <w:pPr>
              <w:tabs>
                <w:tab w:val="left" w:pos="993"/>
              </w:tabs>
            </w:pPr>
            <w:r w:rsidRPr="004173E4">
              <w:t>2.2. Документация ОУ</w:t>
            </w:r>
          </w:p>
        </w:tc>
        <w:tc>
          <w:tcPr>
            <w:tcW w:w="1843" w:type="dxa"/>
          </w:tcPr>
          <w:p w:rsidR="00C32153" w:rsidRPr="004173E4" w:rsidRDefault="00C32153" w:rsidP="002C1B88">
            <w:pPr>
              <w:tabs>
                <w:tab w:val="left" w:pos="993"/>
              </w:tabs>
            </w:pPr>
            <w:r w:rsidRPr="004173E4">
              <w:rPr>
                <w:b/>
              </w:rPr>
              <w:t>имеется в наличии</w:t>
            </w:r>
          </w:p>
        </w:tc>
      </w:tr>
      <w:tr w:rsidR="00C32153" w:rsidRPr="004173E4" w:rsidTr="002C1B88">
        <w:tc>
          <w:tcPr>
            <w:tcW w:w="5245" w:type="dxa"/>
            <w:vMerge/>
          </w:tcPr>
          <w:p w:rsidR="00C32153" w:rsidRPr="004173E4" w:rsidRDefault="00C32153" w:rsidP="002C1B88">
            <w:pPr>
              <w:tabs>
                <w:tab w:val="left" w:pos="993"/>
              </w:tabs>
            </w:pPr>
          </w:p>
        </w:tc>
        <w:tc>
          <w:tcPr>
            <w:tcW w:w="2977" w:type="dxa"/>
          </w:tcPr>
          <w:p w:rsidR="00C32153" w:rsidRPr="004173E4" w:rsidRDefault="00C32153" w:rsidP="002C1B88">
            <w:pPr>
              <w:tabs>
                <w:tab w:val="left" w:pos="993"/>
              </w:tabs>
            </w:pPr>
            <w:r w:rsidRPr="004173E4">
              <w:t>2.3. Комплекты диагностических материалов.</w:t>
            </w:r>
          </w:p>
        </w:tc>
        <w:tc>
          <w:tcPr>
            <w:tcW w:w="1843" w:type="dxa"/>
          </w:tcPr>
          <w:p w:rsidR="00C32153" w:rsidRPr="004173E4" w:rsidRDefault="00C32153" w:rsidP="002C1B88">
            <w:pPr>
              <w:tabs>
                <w:tab w:val="left" w:pos="993"/>
              </w:tabs>
            </w:pPr>
            <w:r w:rsidRPr="004173E4">
              <w:rPr>
                <w:b/>
              </w:rPr>
              <w:t>имеется в наличии</w:t>
            </w:r>
          </w:p>
        </w:tc>
      </w:tr>
      <w:tr w:rsidR="00C32153" w:rsidRPr="004173E4" w:rsidTr="002C1B88">
        <w:tc>
          <w:tcPr>
            <w:tcW w:w="5245" w:type="dxa"/>
          </w:tcPr>
          <w:p w:rsidR="00C32153" w:rsidRPr="004173E4" w:rsidRDefault="00C32153" w:rsidP="002C1B88">
            <w:pPr>
              <w:tabs>
                <w:tab w:val="left" w:pos="993"/>
              </w:tabs>
            </w:pPr>
          </w:p>
        </w:tc>
        <w:tc>
          <w:tcPr>
            <w:tcW w:w="2977" w:type="dxa"/>
          </w:tcPr>
          <w:p w:rsidR="00C32153" w:rsidRPr="004173E4" w:rsidRDefault="00C32153" w:rsidP="002C1B88">
            <w:pPr>
              <w:tabs>
                <w:tab w:val="left" w:pos="993"/>
              </w:tabs>
            </w:pPr>
            <w:r w:rsidRPr="004173E4">
              <w:t>2.4. базы данных: учащихся, учителей</w:t>
            </w:r>
          </w:p>
        </w:tc>
        <w:tc>
          <w:tcPr>
            <w:tcW w:w="1843" w:type="dxa"/>
          </w:tcPr>
          <w:p w:rsidR="00C32153" w:rsidRPr="004173E4" w:rsidRDefault="00C32153" w:rsidP="002C1B88">
            <w:pPr>
              <w:tabs>
                <w:tab w:val="left" w:pos="993"/>
              </w:tabs>
            </w:pPr>
            <w:r w:rsidRPr="004173E4">
              <w:rPr>
                <w:b/>
              </w:rPr>
              <w:t>имеется в наличии</w:t>
            </w:r>
          </w:p>
        </w:tc>
      </w:tr>
      <w:tr w:rsidR="00C32153" w:rsidRPr="004173E4" w:rsidTr="002C1B88">
        <w:tc>
          <w:tcPr>
            <w:tcW w:w="5245" w:type="dxa"/>
          </w:tcPr>
          <w:p w:rsidR="00C32153" w:rsidRPr="004173E4" w:rsidRDefault="00C32153" w:rsidP="002C1B88">
            <w:pPr>
              <w:tabs>
                <w:tab w:val="left" w:pos="993"/>
              </w:tabs>
            </w:pPr>
          </w:p>
        </w:tc>
        <w:tc>
          <w:tcPr>
            <w:tcW w:w="2977" w:type="dxa"/>
          </w:tcPr>
          <w:p w:rsidR="00C32153" w:rsidRPr="004173E4" w:rsidRDefault="00C32153" w:rsidP="002C1B88">
            <w:pPr>
              <w:tabs>
                <w:tab w:val="left" w:pos="993"/>
              </w:tabs>
            </w:pPr>
            <w:r w:rsidRPr="004173E4">
              <w:t>2.5. Материально-техническое оснащение.</w:t>
            </w:r>
          </w:p>
        </w:tc>
        <w:tc>
          <w:tcPr>
            <w:tcW w:w="1843" w:type="dxa"/>
          </w:tcPr>
          <w:p w:rsidR="00C32153" w:rsidRPr="004173E4" w:rsidRDefault="00C32153" w:rsidP="002C1B88">
            <w:pPr>
              <w:tabs>
                <w:tab w:val="left" w:pos="993"/>
              </w:tabs>
            </w:pPr>
            <w:r w:rsidRPr="004173E4">
              <w:rPr>
                <w:b/>
              </w:rPr>
              <w:t>имеется в наличии</w:t>
            </w:r>
          </w:p>
        </w:tc>
      </w:tr>
    </w:tbl>
    <w:p w:rsidR="00135715" w:rsidRDefault="00135715" w:rsidP="00DF7D7C">
      <w:pPr>
        <w:pStyle w:val="Default"/>
        <w:spacing w:line="360" w:lineRule="auto"/>
        <w:jc w:val="center"/>
        <w:rPr>
          <w:b/>
          <w:i/>
          <w:color w:val="auto"/>
          <w:sz w:val="28"/>
          <w:szCs w:val="28"/>
        </w:rPr>
      </w:pPr>
    </w:p>
    <w:p w:rsidR="00DF7D7C" w:rsidRDefault="00135715" w:rsidP="00135715">
      <w:pPr>
        <w:pStyle w:val="Default"/>
        <w:jc w:val="center"/>
        <w:rPr>
          <w:b/>
          <w:i/>
          <w:color w:val="auto"/>
        </w:rPr>
      </w:pPr>
      <w:r>
        <w:rPr>
          <w:b/>
          <w:color w:val="auto"/>
        </w:rPr>
        <w:t xml:space="preserve">3.2.5.  </w:t>
      </w:r>
      <w:r w:rsidR="00DF7D7C" w:rsidRPr="00135715">
        <w:rPr>
          <w:b/>
          <w:i/>
          <w:color w:val="auto"/>
        </w:rPr>
        <w:t>Требования к организации пространства</w:t>
      </w:r>
    </w:p>
    <w:p w:rsidR="00135715" w:rsidRPr="00135715" w:rsidRDefault="00135715" w:rsidP="00135715">
      <w:pPr>
        <w:pStyle w:val="Default"/>
        <w:jc w:val="center"/>
        <w:rPr>
          <w:b/>
          <w:i/>
          <w:color w:val="auto"/>
        </w:rPr>
      </w:pPr>
    </w:p>
    <w:p w:rsidR="00DF7D7C" w:rsidRPr="00135715" w:rsidRDefault="00DF7D7C" w:rsidP="00135715">
      <w:pPr>
        <w:pStyle w:val="Default"/>
        <w:ind w:firstLine="708"/>
        <w:jc w:val="both"/>
      </w:pPr>
      <w:r w:rsidRPr="00135715">
        <w:t>Пространство (прежде всего здание и прилегающая территория), в котором осуществляется образование обучающихся с ЗПР соответств</w:t>
      </w:r>
      <w:r w:rsidR="00135715">
        <w:t>ует</w:t>
      </w:r>
      <w:r w:rsidRPr="00135715">
        <w:t xml:space="preserve"> общим требованиям, предъявляемым к образовательным организациям, в частности: </w:t>
      </w:r>
    </w:p>
    <w:p w:rsidR="00DF7D7C" w:rsidRPr="00135715" w:rsidRDefault="00DF7D7C" w:rsidP="00445EDE">
      <w:pPr>
        <w:pStyle w:val="Default"/>
        <w:numPr>
          <w:ilvl w:val="0"/>
          <w:numId w:val="148"/>
        </w:numPr>
        <w:tabs>
          <w:tab w:val="clear" w:pos="720"/>
          <w:tab w:val="num" w:pos="993"/>
        </w:tabs>
        <w:ind w:left="0" w:firstLine="709"/>
        <w:jc w:val="both"/>
      </w:pPr>
      <w:r w:rsidRPr="00135715">
        <w:t xml:space="preserve">к соблюдению санитарно-гигиенических </w:t>
      </w:r>
      <w:r w:rsidRPr="00135715">
        <w:rPr>
          <w:color w:val="auto"/>
        </w:rPr>
        <w:t>норм</w:t>
      </w:r>
      <w:r w:rsidRPr="00135715">
        <w:rPr>
          <w:color w:val="FF0000"/>
        </w:rPr>
        <w:t xml:space="preserve"> </w:t>
      </w:r>
      <w:r w:rsidRPr="00135715">
        <w:t xml:space="preserve">образовательного процесса (требования к водоснабжению, канализации, освещению, воздушно-тепловому режиму и т. д.); </w:t>
      </w:r>
    </w:p>
    <w:p w:rsidR="00DF7D7C" w:rsidRPr="00135715" w:rsidRDefault="00DF7D7C" w:rsidP="00445EDE">
      <w:pPr>
        <w:pStyle w:val="Default"/>
        <w:numPr>
          <w:ilvl w:val="0"/>
          <w:numId w:val="148"/>
        </w:numPr>
        <w:tabs>
          <w:tab w:val="clear" w:pos="720"/>
          <w:tab w:val="num" w:pos="993"/>
        </w:tabs>
        <w:ind w:left="0" w:firstLine="709"/>
        <w:jc w:val="both"/>
      </w:pPr>
      <w:r w:rsidRPr="00135715">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DF7D7C" w:rsidRPr="00135715" w:rsidRDefault="00DF7D7C" w:rsidP="00445EDE">
      <w:pPr>
        <w:pStyle w:val="Default"/>
        <w:numPr>
          <w:ilvl w:val="0"/>
          <w:numId w:val="148"/>
        </w:numPr>
        <w:tabs>
          <w:tab w:val="clear" w:pos="720"/>
          <w:tab w:val="num" w:pos="993"/>
        </w:tabs>
        <w:ind w:left="0" w:firstLine="709"/>
        <w:jc w:val="both"/>
      </w:pPr>
      <w:r w:rsidRPr="00135715">
        <w:t xml:space="preserve">к соблюдению пожарной и электробезопасности; </w:t>
      </w:r>
    </w:p>
    <w:p w:rsidR="00DF7D7C" w:rsidRPr="00135715" w:rsidRDefault="00DF7D7C" w:rsidP="00445EDE">
      <w:pPr>
        <w:pStyle w:val="Default"/>
        <w:numPr>
          <w:ilvl w:val="0"/>
          <w:numId w:val="148"/>
        </w:numPr>
        <w:tabs>
          <w:tab w:val="clear" w:pos="720"/>
          <w:tab w:val="num" w:pos="993"/>
        </w:tabs>
        <w:ind w:left="0" w:firstLine="709"/>
        <w:jc w:val="both"/>
      </w:pPr>
      <w:r w:rsidRPr="00135715">
        <w:t>к соблюдению</w:t>
      </w:r>
      <w:r w:rsidRPr="00135715">
        <w:rPr>
          <w:color w:val="auto"/>
        </w:rPr>
        <w:t xml:space="preserve"> требований</w:t>
      </w:r>
      <w:r w:rsidRPr="00135715">
        <w:rPr>
          <w:color w:val="FF0000"/>
        </w:rPr>
        <w:t xml:space="preserve"> </w:t>
      </w:r>
      <w:r w:rsidRPr="00135715">
        <w:t>охраны труда;</w:t>
      </w:r>
    </w:p>
    <w:p w:rsidR="00DF7D7C" w:rsidRPr="00135715" w:rsidRDefault="00DF7D7C" w:rsidP="00445EDE">
      <w:pPr>
        <w:pStyle w:val="Default"/>
        <w:numPr>
          <w:ilvl w:val="0"/>
          <w:numId w:val="148"/>
        </w:numPr>
        <w:tabs>
          <w:tab w:val="clear" w:pos="720"/>
          <w:tab w:val="num" w:pos="993"/>
        </w:tabs>
        <w:ind w:left="0" w:firstLine="709"/>
        <w:jc w:val="both"/>
      </w:pPr>
      <w:r w:rsidRPr="00135715">
        <w:t xml:space="preserve">к соблюдению </w:t>
      </w:r>
      <w:r w:rsidRPr="00135715">
        <w:rPr>
          <w:color w:val="auto"/>
        </w:rPr>
        <w:t>своевременных сроков и</w:t>
      </w:r>
      <w:r w:rsidRPr="00135715">
        <w:t xml:space="preserve"> необходимых объемов текущего и капитального ремонта и др.</w:t>
      </w:r>
    </w:p>
    <w:p w:rsidR="00DF7D7C" w:rsidRPr="00135715" w:rsidRDefault="00DF7D7C" w:rsidP="00135715">
      <w:pPr>
        <w:widowControl w:val="0"/>
        <w:tabs>
          <w:tab w:val="left" w:pos="0"/>
        </w:tabs>
        <w:ind w:firstLine="720"/>
        <w:jc w:val="both"/>
        <w:rPr>
          <w:sz w:val="24"/>
          <w:szCs w:val="24"/>
        </w:rPr>
      </w:pPr>
      <w:r w:rsidRPr="00135715">
        <w:rPr>
          <w:sz w:val="24"/>
          <w:szCs w:val="24"/>
        </w:rPr>
        <w:t xml:space="preserve">Материально-техническая база </w:t>
      </w:r>
      <w:proofErr w:type="gramStart"/>
      <w:r w:rsidRPr="00135715">
        <w:rPr>
          <w:sz w:val="24"/>
          <w:szCs w:val="24"/>
        </w:rPr>
        <w:t>реализации</w:t>
      </w:r>
      <w:proofErr w:type="gramEnd"/>
      <w:r w:rsidRPr="00135715">
        <w:rPr>
          <w:sz w:val="24"/>
          <w:szCs w:val="24"/>
        </w:rPr>
        <w:t xml:space="preserve"> адаптированной основной образовательной программы начального</w:t>
      </w:r>
      <w:r w:rsidR="00135715">
        <w:rPr>
          <w:sz w:val="24"/>
          <w:szCs w:val="24"/>
        </w:rPr>
        <w:t xml:space="preserve"> образования обучающихся с </w:t>
      </w:r>
      <w:r w:rsidR="00716B3E">
        <w:rPr>
          <w:sz w:val="24"/>
          <w:szCs w:val="24"/>
        </w:rPr>
        <w:t>ЗПР соответствует</w:t>
      </w:r>
      <w:r w:rsidRPr="00135715">
        <w:rPr>
          <w:sz w:val="24"/>
          <w:szCs w:val="24"/>
        </w:rPr>
        <w:t xml:space="preserve"> действующим санитарным и противопожарным нормам, нормам охраны труда работников образовательных учреждениям, предъявляемым к:</w:t>
      </w:r>
    </w:p>
    <w:p w:rsidR="00DF7D7C" w:rsidRPr="00135715" w:rsidRDefault="00DF7D7C" w:rsidP="00445EDE">
      <w:pPr>
        <w:pStyle w:val="Default"/>
        <w:numPr>
          <w:ilvl w:val="0"/>
          <w:numId w:val="150"/>
        </w:numPr>
        <w:tabs>
          <w:tab w:val="clear" w:pos="720"/>
          <w:tab w:val="num" w:pos="993"/>
        </w:tabs>
        <w:ind w:left="0" w:firstLine="709"/>
        <w:jc w:val="both"/>
        <w:rPr>
          <w:color w:val="auto"/>
        </w:rPr>
      </w:pPr>
      <w:r w:rsidRPr="00135715">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зданию образовательного учреждения (высота и архитектура здания);</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 xml:space="preserve">помещениям библиотек (площадь, размещение рабочих зон, наличие читального зала, число читательских мест, </w:t>
      </w:r>
      <w:proofErr w:type="spellStart"/>
      <w:r w:rsidRPr="00135715">
        <w:rPr>
          <w:color w:val="auto"/>
        </w:rPr>
        <w:t>медиатеки</w:t>
      </w:r>
      <w:proofErr w:type="spellEnd"/>
      <w:r w:rsidRPr="00135715">
        <w:rPr>
          <w:color w:val="auto"/>
        </w:rPr>
        <w:t>);</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 xml:space="preserve">помещениям для осуществления образовательного и коррекционно-развивающего процессов: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актовому и физкультурному залам, залу для проведения занятий по ритмике;</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 xml:space="preserve">кабинетам медицинского назначения; </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F7D7C" w:rsidRPr="00135715" w:rsidRDefault="00DF7D7C" w:rsidP="00445EDE">
      <w:pPr>
        <w:pStyle w:val="Default"/>
        <w:numPr>
          <w:ilvl w:val="0"/>
          <w:numId w:val="149"/>
        </w:numPr>
        <w:tabs>
          <w:tab w:val="clear" w:pos="360"/>
          <w:tab w:val="num" w:pos="993"/>
        </w:tabs>
        <w:ind w:left="0" w:firstLine="709"/>
        <w:jc w:val="both"/>
        <w:rPr>
          <w:color w:val="auto"/>
        </w:rPr>
      </w:pPr>
      <w:r w:rsidRPr="00135715">
        <w:rPr>
          <w:color w:val="auto"/>
        </w:rPr>
        <w:t>туалетам, коридорам и другим помещениям.</w:t>
      </w:r>
    </w:p>
    <w:p w:rsidR="00DF7D7C" w:rsidRPr="00135715" w:rsidRDefault="00EC4A22" w:rsidP="00135715">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sz w:val="24"/>
          <w:szCs w:val="24"/>
        </w:rPr>
        <w:t>МБОУ СОШ №37</w:t>
      </w:r>
      <w:r w:rsidR="00135715">
        <w:rPr>
          <w:rFonts w:ascii="Times New Roman" w:hAnsi="Times New Roman" w:cs="Times New Roman"/>
          <w:sz w:val="24"/>
          <w:szCs w:val="24"/>
        </w:rPr>
        <w:t xml:space="preserve"> </w:t>
      </w:r>
      <w:r w:rsidR="00DF7D7C" w:rsidRPr="00135715">
        <w:rPr>
          <w:rFonts w:ascii="Times New Roman" w:hAnsi="Times New Roman" w:cs="Times New Roman"/>
          <w:sz w:val="24"/>
          <w:szCs w:val="24"/>
        </w:rPr>
        <w:t xml:space="preserve">обеспечивает отдельные специально оборудованные помещения для реализации курсов коррекционно-развивающей области </w:t>
      </w:r>
      <w:r w:rsidR="00716B3E" w:rsidRPr="00135715">
        <w:rPr>
          <w:rFonts w:ascii="Times New Roman" w:hAnsi="Times New Roman" w:cs="Times New Roman"/>
          <w:sz w:val="24"/>
          <w:szCs w:val="24"/>
        </w:rPr>
        <w:t>и психолого</w:t>
      </w:r>
      <w:r w:rsidR="00DF7D7C" w:rsidRPr="00135715">
        <w:rPr>
          <w:rFonts w:ascii="Times New Roman" w:hAnsi="Times New Roman" w:cs="Times New Roman"/>
          <w:sz w:val="24"/>
          <w:szCs w:val="24"/>
        </w:rPr>
        <w:t xml:space="preserve">-медико-педагогического сопровождения обучающихся с ЗПР. </w:t>
      </w:r>
      <w:r w:rsidR="00DF7D7C" w:rsidRPr="00135715">
        <w:rPr>
          <w:rFonts w:ascii="Times New Roman" w:hAnsi="Times New Roman" w:cs="Times New Roman"/>
          <w:color w:val="auto"/>
          <w:sz w:val="24"/>
          <w:szCs w:val="24"/>
        </w:rPr>
        <w:t xml:space="preserve">В образовательной организации </w:t>
      </w:r>
      <w:r w:rsidR="00135715">
        <w:rPr>
          <w:rFonts w:ascii="Times New Roman" w:hAnsi="Times New Roman" w:cs="Times New Roman"/>
          <w:color w:val="auto"/>
          <w:sz w:val="24"/>
          <w:szCs w:val="24"/>
        </w:rPr>
        <w:t xml:space="preserve">есть </w:t>
      </w:r>
      <w:r w:rsidR="00DF7D7C" w:rsidRPr="00135715">
        <w:rPr>
          <w:rFonts w:ascii="Times New Roman" w:hAnsi="Times New Roman" w:cs="Times New Roman"/>
          <w:color w:val="auto"/>
          <w:sz w:val="24"/>
          <w:szCs w:val="24"/>
        </w:rPr>
        <w:t xml:space="preserve">отдельные специально оборудованные помещения для проведения занятий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00DF7D7C" w:rsidRPr="00135715">
        <w:rPr>
          <w:rFonts w:ascii="Times New Roman" w:hAnsi="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DF7D7C" w:rsidRPr="00135715">
        <w:rPr>
          <w:rFonts w:ascii="Times New Roman" w:hAnsi="Times New Roman"/>
          <w:sz w:val="24"/>
          <w:szCs w:val="24"/>
          <w:lang w:eastAsia="en-US"/>
        </w:rPr>
        <w:t>помещения.</w:t>
      </w:r>
    </w:p>
    <w:p w:rsidR="00DF7D7C" w:rsidRPr="00135715" w:rsidRDefault="00DF7D7C" w:rsidP="00135715">
      <w:pPr>
        <w:ind w:firstLine="709"/>
        <w:jc w:val="both"/>
        <w:rPr>
          <w:sz w:val="24"/>
          <w:szCs w:val="24"/>
        </w:rPr>
      </w:pPr>
      <w:r w:rsidRPr="00135715">
        <w:rPr>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135715">
        <w:rPr>
          <w:iCs/>
          <w:sz w:val="24"/>
          <w:szCs w:val="24"/>
        </w:rPr>
        <w:t>стенды</w:t>
      </w:r>
      <w:r w:rsidRPr="00135715">
        <w:rPr>
          <w:sz w:val="24"/>
          <w:szCs w:val="24"/>
        </w:rPr>
        <w:t xml:space="preserve"> с представленным на них наглядным материалом о </w:t>
      </w:r>
      <w:proofErr w:type="spellStart"/>
      <w:r w:rsidRPr="00135715">
        <w:rPr>
          <w:sz w:val="24"/>
          <w:szCs w:val="24"/>
        </w:rPr>
        <w:t>внутришкольных</w:t>
      </w:r>
      <w:proofErr w:type="spellEnd"/>
      <w:r w:rsidRPr="00135715">
        <w:rPr>
          <w:sz w:val="24"/>
          <w:szCs w:val="24"/>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DF7D7C" w:rsidRPr="00135715" w:rsidRDefault="00DF7D7C" w:rsidP="00135715">
      <w:pPr>
        <w:ind w:firstLine="709"/>
        <w:jc w:val="both"/>
        <w:rPr>
          <w:sz w:val="24"/>
          <w:szCs w:val="24"/>
        </w:rPr>
      </w:pPr>
      <w:r w:rsidRPr="00135715">
        <w:rPr>
          <w:iCs/>
          <w:sz w:val="24"/>
          <w:szCs w:val="24"/>
        </w:rPr>
        <w:t xml:space="preserve">Организация рабочего пространства обучающегося с </w:t>
      </w:r>
      <w:r w:rsidRPr="00135715">
        <w:rPr>
          <w:sz w:val="24"/>
          <w:szCs w:val="24"/>
        </w:rPr>
        <w:t>ЗПР</w:t>
      </w:r>
      <w:r w:rsidRPr="00135715">
        <w:rPr>
          <w:iCs/>
          <w:sz w:val="24"/>
          <w:szCs w:val="24"/>
        </w:rPr>
        <w:t xml:space="preserve"> в классе</w:t>
      </w:r>
      <w:r w:rsidRPr="00135715">
        <w:rPr>
          <w:b/>
          <w:i/>
          <w:iCs/>
          <w:sz w:val="24"/>
          <w:szCs w:val="24"/>
        </w:rPr>
        <w:t xml:space="preserve"> </w:t>
      </w:r>
      <w:r w:rsidRPr="00135715">
        <w:rPr>
          <w:sz w:val="24"/>
          <w:szCs w:val="24"/>
        </w:rPr>
        <w:t xml:space="preserve">предполагает выбор парты и партнера. </w:t>
      </w:r>
    </w:p>
    <w:p w:rsidR="00DF7D7C" w:rsidRPr="00135715" w:rsidRDefault="00DF7D7C" w:rsidP="00135715">
      <w:pPr>
        <w:ind w:firstLine="709"/>
        <w:jc w:val="both"/>
        <w:rPr>
          <w:sz w:val="24"/>
          <w:szCs w:val="24"/>
        </w:rPr>
      </w:pPr>
      <w:r w:rsidRPr="00135715">
        <w:rPr>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DF7D7C" w:rsidRPr="00135715" w:rsidRDefault="00DF7D7C" w:rsidP="00135715">
      <w:pPr>
        <w:ind w:firstLine="709"/>
        <w:jc w:val="both"/>
        <w:rPr>
          <w:sz w:val="24"/>
          <w:szCs w:val="24"/>
        </w:rPr>
      </w:pPr>
      <w:r w:rsidRPr="00135715">
        <w:rPr>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135715" w:rsidRDefault="00135715" w:rsidP="00135715">
      <w:pPr>
        <w:pStyle w:val="Default"/>
        <w:jc w:val="center"/>
        <w:rPr>
          <w:b/>
          <w:i/>
          <w:color w:val="auto"/>
        </w:rPr>
      </w:pPr>
    </w:p>
    <w:p w:rsidR="00135715" w:rsidRDefault="00135715" w:rsidP="00135715">
      <w:pPr>
        <w:pStyle w:val="Default"/>
        <w:jc w:val="center"/>
        <w:rPr>
          <w:b/>
          <w:i/>
          <w:color w:val="auto"/>
        </w:rPr>
      </w:pPr>
    </w:p>
    <w:p w:rsidR="00DF7D7C" w:rsidRDefault="00135715" w:rsidP="00135715">
      <w:pPr>
        <w:pStyle w:val="Default"/>
        <w:jc w:val="center"/>
        <w:rPr>
          <w:b/>
          <w:color w:val="auto"/>
        </w:rPr>
      </w:pPr>
      <w:r>
        <w:rPr>
          <w:b/>
          <w:color w:val="auto"/>
        </w:rPr>
        <w:t xml:space="preserve">3.2.6. </w:t>
      </w:r>
      <w:r w:rsidR="00DF7D7C" w:rsidRPr="00135715">
        <w:rPr>
          <w:b/>
          <w:color w:val="auto"/>
        </w:rPr>
        <w:t>Требования к организации временного режима</w:t>
      </w:r>
    </w:p>
    <w:p w:rsidR="00135715" w:rsidRPr="00135715" w:rsidRDefault="00135715" w:rsidP="00135715">
      <w:pPr>
        <w:pStyle w:val="Default"/>
        <w:jc w:val="center"/>
        <w:rPr>
          <w:b/>
          <w:color w:val="auto"/>
        </w:rPr>
      </w:pPr>
    </w:p>
    <w:p w:rsidR="00DF7D7C" w:rsidRPr="00135715" w:rsidRDefault="00DF7D7C" w:rsidP="00135715">
      <w:pPr>
        <w:pStyle w:val="Default"/>
        <w:ind w:firstLine="709"/>
        <w:jc w:val="both"/>
      </w:pPr>
      <w:r w:rsidRPr="00135715">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DF7D7C" w:rsidRPr="00135715" w:rsidRDefault="00DF7D7C" w:rsidP="00135715">
      <w:pPr>
        <w:ind w:firstLine="709"/>
        <w:jc w:val="both"/>
        <w:rPr>
          <w:sz w:val="24"/>
          <w:szCs w:val="24"/>
        </w:rPr>
      </w:pPr>
      <w:r w:rsidRPr="00135715">
        <w:rPr>
          <w:sz w:val="24"/>
          <w:szCs w:val="24"/>
        </w:rPr>
        <w:t xml:space="preserve">Организация временного режима обучения детей с ЗПР </w:t>
      </w:r>
      <w:r w:rsidR="00135715">
        <w:rPr>
          <w:sz w:val="24"/>
          <w:szCs w:val="24"/>
        </w:rPr>
        <w:t>соответствует</w:t>
      </w:r>
      <w:r w:rsidRPr="00135715">
        <w:rPr>
          <w:sz w:val="24"/>
          <w:szCs w:val="24"/>
        </w:rPr>
        <w:t xml:space="preserve"> их особым образовательным потребностям и учитывать их индивидуальные возможности.</w:t>
      </w:r>
    </w:p>
    <w:p w:rsidR="00DF7D7C" w:rsidRPr="00135715" w:rsidRDefault="00DF7D7C" w:rsidP="00135715">
      <w:pPr>
        <w:ind w:firstLine="709"/>
        <w:jc w:val="both"/>
        <w:rPr>
          <w:sz w:val="24"/>
          <w:szCs w:val="24"/>
        </w:rPr>
      </w:pPr>
      <w:r w:rsidRPr="00135715">
        <w:rPr>
          <w:sz w:val="24"/>
          <w:szCs w:val="24"/>
        </w:rPr>
        <w:t xml:space="preserve">Сроки освоения АООП НОО обучающимися с ЗПР для </w:t>
      </w:r>
      <w:r w:rsidRPr="00135715">
        <w:rPr>
          <w:b/>
          <w:sz w:val="24"/>
          <w:szCs w:val="24"/>
        </w:rPr>
        <w:t>варианта В</w:t>
      </w:r>
      <w:r w:rsidR="00091F9E">
        <w:rPr>
          <w:b/>
          <w:sz w:val="24"/>
          <w:szCs w:val="24"/>
        </w:rPr>
        <w:t xml:space="preserve"> </w:t>
      </w:r>
      <w:r w:rsidRPr="00135715">
        <w:rPr>
          <w:b/>
          <w:sz w:val="24"/>
          <w:szCs w:val="24"/>
        </w:rPr>
        <w:t>7.2</w:t>
      </w:r>
      <w:r w:rsidRPr="00135715">
        <w:rPr>
          <w:sz w:val="24"/>
          <w:szCs w:val="24"/>
        </w:rPr>
        <w:t xml:space="preserve"> составляют 5 лет (с обязательным введением 1</w:t>
      </w:r>
      <w:r w:rsidRPr="00135715">
        <w:rPr>
          <w:sz w:val="24"/>
          <w:szCs w:val="24"/>
          <w:vertAlign w:val="superscript"/>
        </w:rPr>
        <w:t xml:space="preserve"> </w:t>
      </w:r>
      <w:r w:rsidRPr="00135715">
        <w:rPr>
          <w:sz w:val="24"/>
          <w:szCs w:val="24"/>
        </w:rPr>
        <w:t>дополнительного класса).</w:t>
      </w:r>
    </w:p>
    <w:p w:rsidR="00DF7D7C" w:rsidRPr="00135715" w:rsidRDefault="00DF7D7C" w:rsidP="00135715">
      <w:pPr>
        <w:ind w:firstLine="709"/>
        <w:jc w:val="both"/>
        <w:rPr>
          <w:sz w:val="24"/>
          <w:szCs w:val="24"/>
        </w:rPr>
      </w:pPr>
      <w:r w:rsidRPr="00135715">
        <w:rPr>
          <w:sz w:val="24"/>
          <w:szCs w:val="24"/>
        </w:rPr>
        <w:t>Устанавливается следующая продолжительность учебного года:</w:t>
      </w:r>
      <w:r w:rsidRPr="00135715">
        <w:rPr>
          <w:sz w:val="24"/>
          <w:szCs w:val="24"/>
        </w:rPr>
        <w:br/>
        <w:t xml:space="preserve">1 </w:t>
      </w:r>
      <w:r w:rsidRPr="00135715">
        <w:rPr>
          <w:caps/>
          <w:sz w:val="24"/>
          <w:szCs w:val="24"/>
        </w:rPr>
        <w:t xml:space="preserve">– </w:t>
      </w:r>
      <w:r w:rsidRPr="00135715">
        <w:rPr>
          <w:sz w:val="24"/>
          <w:szCs w:val="24"/>
        </w:rPr>
        <w:t xml:space="preserve">1 дополнительный классы – 33 учебных недели; 2 </w:t>
      </w:r>
      <w:r w:rsidRPr="00135715">
        <w:rPr>
          <w:caps/>
          <w:sz w:val="24"/>
          <w:szCs w:val="24"/>
        </w:rPr>
        <w:t xml:space="preserve">– </w:t>
      </w:r>
      <w:r w:rsidRPr="00135715">
        <w:rPr>
          <w:sz w:val="24"/>
          <w:szCs w:val="24"/>
        </w:rPr>
        <w:t>4</w:t>
      </w:r>
      <w:r w:rsidRPr="00135715">
        <w:rPr>
          <w:caps/>
          <w:sz w:val="24"/>
          <w:szCs w:val="24"/>
        </w:rPr>
        <w:t xml:space="preserve"> </w:t>
      </w:r>
      <w:r w:rsidRPr="00135715">
        <w:rPr>
          <w:sz w:val="24"/>
          <w:szCs w:val="24"/>
        </w:rPr>
        <w:t>классы – 34 учебных недели.</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35715">
        <w:rPr>
          <w:rFonts w:ascii="Times New Roman" w:hAnsi="Times New Roman" w:cs="Times New Roman"/>
        </w:rPr>
        <w:t>здоровьесбережению</w:t>
      </w:r>
      <w:proofErr w:type="spellEnd"/>
      <w:r w:rsidRPr="00135715">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DF7D7C" w:rsidRPr="00135715" w:rsidRDefault="00DF7D7C" w:rsidP="00135715">
      <w:pPr>
        <w:pStyle w:val="Standard"/>
        <w:ind w:firstLine="709"/>
        <w:jc w:val="both"/>
        <w:rPr>
          <w:rFonts w:ascii="Times New Roman" w:hAnsi="Times New Roman" w:cs="Times New Roman"/>
          <w:i/>
          <w:color w:val="00000A"/>
        </w:rPr>
      </w:pPr>
      <w:r w:rsidRPr="00135715">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Учебные занятия начина</w:t>
      </w:r>
      <w:r w:rsidR="00091F9E">
        <w:rPr>
          <w:rFonts w:ascii="Times New Roman" w:hAnsi="Times New Roman" w:cs="Times New Roman"/>
        </w:rPr>
        <w:t>ются в</w:t>
      </w:r>
      <w:r w:rsidRPr="00135715">
        <w:rPr>
          <w:rFonts w:ascii="Times New Roman" w:hAnsi="Times New Roman" w:cs="Times New Roman"/>
        </w:rPr>
        <w:t xml:space="preserve"> 8 часов</w:t>
      </w:r>
      <w:r w:rsidR="00091F9E">
        <w:rPr>
          <w:rFonts w:ascii="Times New Roman" w:hAnsi="Times New Roman" w:cs="Times New Roman"/>
        </w:rPr>
        <w:t xml:space="preserve"> 30 минут</w:t>
      </w:r>
      <w:r w:rsidRPr="00135715">
        <w:rPr>
          <w:rFonts w:ascii="Times New Roman" w:hAnsi="Times New Roman" w:cs="Times New Roman"/>
        </w:rPr>
        <w:t xml:space="preserve">. Проведение нулевых уроков не допускается. Число уроков в день: </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 xml:space="preserve">для обучающихся 1 </w:t>
      </w:r>
      <w:r w:rsidRPr="00135715">
        <w:rPr>
          <w:rFonts w:ascii="Times New Roman" w:hAnsi="Times New Roman" w:cs="Times New Roman"/>
          <w:caps/>
        </w:rPr>
        <w:t xml:space="preserve">– </w:t>
      </w:r>
      <w:r w:rsidRPr="00135715">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 xml:space="preserve">для обучающихся 2 </w:t>
      </w:r>
      <w:r w:rsidRPr="00135715">
        <w:rPr>
          <w:rFonts w:ascii="Times New Roman" w:hAnsi="Times New Roman" w:cs="Times New Roman"/>
          <w:caps/>
        </w:rPr>
        <w:t xml:space="preserve">– </w:t>
      </w:r>
      <w:r w:rsidRPr="00135715">
        <w:rPr>
          <w:rFonts w:ascii="Times New Roman" w:hAnsi="Times New Roman" w:cs="Times New Roman"/>
        </w:rPr>
        <w:t>4</w:t>
      </w:r>
      <w:r w:rsidRPr="00135715">
        <w:rPr>
          <w:rFonts w:ascii="Times New Roman" w:hAnsi="Times New Roman" w:cs="Times New Roman"/>
          <w:caps/>
        </w:rPr>
        <w:t xml:space="preserve"> </w:t>
      </w:r>
      <w:r w:rsidRPr="00135715">
        <w:rPr>
          <w:rFonts w:ascii="Times New Roman" w:hAnsi="Times New Roman" w:cs="Times New Roman"/>
        </w:rPr>
        <w:t>классов – не более 5 уроков.</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135715">
        <w:rPr>
          <w:rFonts w:ascii="Times New Roman" w:hAnsi="Times New Roman" w:cs="Times New Roman"/>
          <w:caps/>
        </w:rPr>
        <w:t xml:space="preserve">–1 </w:t>
      </w:r>
      <w:r w:rsidRPr="00135715">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35715">
        <w:rPr>
          <w:rStyle w:val="afa"/>
          <w:rFonts w:ascii="Times New Roman" w:hAnsi="Times New Roman" w:cs="Times New Roman"/>
        </w:rPr>
        <w:footnoteReference w:id="4"/>
      </w:r>
      <w:r w:rsidRPr="00135715">
        <w:rPr>
          <w:rFonts w:ascii="Times New Roman" w:hAnsi="Times New Roman" w:cs="Times New Roman"/>
        </w:rPr>
        <w:t>.</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DF7D7C" w:rsidRPr="00135715" w:rsidRDefault="00DF7D7C" w:rsidP="00135715">
      <w:pPr>
        <w:pStyle w:val="Standard"/>
        <w:ind w:firstLine="709"/>
        <w:jc w:val="both"/>
        <w:rPr>
          <w:rFonts w:ascii="Times New Roman" w:hAnsi="Times New Roman" w:cs="Times New Roman"/>
        </w:rPr>
      </w:pPr>
      <w:r w:rsidRPr="00135715">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135715">
        <w:rPr>
          <w:rFonts w:ascii="Times New Roman" w:hAnsi="Times New Roman" w:cs="Times New Roman"/>
          <w:caps/>
        </w:rPr>
        <w:t xml:space="preserve"> ЗПР, </w:t>
      </w:r>
      <w:r w:rsidRPr="00135715">
        <w:rPr>
          <w:rFonts w:ascii="Times New Roman" w:hAnsi="Times New Roman" w:cs="Times New Roman"/>
        </w:rPr>
        <w:t xml:space="preserve">осваивающие </w:t>
      </w:r>
      <w:r w:rsidRPr="00135715">
        <w:rPr>
          <w:rFonts w:ascii="Times New Roman" w:hAnsi="Times New Roman" w:cs="Times New Roman"/>
          <w:b/>
        </w:rPr>
        <w:t xml:space="preserve">вариант </w:t>
      </w:r>
      <w:r w:rsidRPr="00135715">
        <w:rPr>
          <w:rFonts w:ascii="Times New Roman" w:hAnsi="Times New Roman" w:cs="Times New Roman"/>
          <w:b/>
          <w:caps/>
        </w:rPr>
        <w:t>7.2</w:t>
      </w:r>
      <w:r w:rsidRPr="00135715">
        <w:rPr>
          <w:rFonts w:ascii="Times New Roman" w:hAnsi="Times New Roman" w:cs="Times New Roman"/>
          <w:caps/>
        </w:rPr>
        <w:t xml:space="preserve"> АООП НОО, </w:t>
      </w:r>
      <w:r w:rsidRPr="00135715">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135715">
        <w:rPr>
          <w:rFonts w:ascii="Times New Roman" w:hAnsi="Times New Roman" w:cs="Times New Roman"/>
          <w:caps/>
        </w:rPr>
        <w:t xml:space="preserve"> </w:t>
      </w:r>
    </w:p>
    <w:p w:rsidR="00135715" w:rsidRDefault="00135715" w:rsidP="00135715">
      <w:pPr>
        <w:pStyle w:val="18TexstSPISOK1"/>
        <w:spacing w:line="240" w:lineRule="auto"/>
        <w:ind w:left="0" w:firstLine="0"/>
        <w:jc w:val="center"/>
        <w:rPr>
          <w:rFonts w:ascii="Times New Roman" w:hAnsi="Times New Roman" w:cs="Times New Roman"/>
          <w:b/>
          <w:i/>
          <w:color w:val="auto"/>
          <w:sz w:val="24"/>
          <w:szCs w:val="24"/>
        </w:rPr>
      </w:pPr>
    </w:p>
    <w:p w:rsidR="00DF7D7C" w:rsidRDefault="00091F9E" w:rsidP="00135715">
      <w:pPr>
        <w:pStyle w:val="18TexstSPISOK1"/>
        <w:spacing w:line="240" w:lineRule="auto"/>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3.2.7. </w:t>
      </w:r>
      <w:r w:rsidR="00DF7D7C" w:rsidRPr="00091F9E">
        <w:rPr>
          <w:rFonts w:ascii="Times New Roman" w:hAnsi="Times New Roman" w:cs="Times New Roman"/>
          <w:b/>
          <w:color w:val="auto"/>
          <w:sz w:val="24"/>
          <w:szCs w:val="24"/>
        </w:rPr>
        <w:t>Требования к техническим средствам обучения</w:t>
      </w:r>
    </w:p>
    <w:p w:rsidR="00091F9E" w:rsidRPr="00091F9E" w:rsidRDefault="00091F9E" w:rsidP="00135715">
      <w:pPr>
        <w:pStyle w:val="18TexstSPISOK1"/>
        <w:spacing w:line="240" w:lineRule="auto"/>
        <w:ind w:left="0" w:firstLine="0"/>
        <w:jc w:val="center"/>
        <w:rPr>
          <w:rFonts w:ascii="Times New Roman" w:hAnsi="Times New Roman" w:cs="Times New Roman"/>
          <w:b/>
          <w:color w:val="auto"/>
          <w:sz w:val="24"/>
          <w:szCs w:val="24"/>
        </w:rPr>
      </w:pPr>
    </w:p>
    <w:p w:rsidR="00DF7D7C" w:rsidRPr="00135715" w:rsidRDefault="00DF7D7C" w:rsidP="00135715">
      <w:pPr>
        <w:pStyle w:val="Default"/>
        <w:ind w:firstLine="708"/>
        <w:jc w:val="both"/>
      </w:pPr>
      <w:r w:rsidRPr="00135715">
        <w:t xml:space="preserve">Технические средства обучения </w:t>
      </w:r>
      <w:r w:rsidRPr="00135715">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135715">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135715">
        <w:t>Internet</w:t>
      </w:r>
      <w:proofErr w:type="spellEnd"/>
      <w:r w:rsidRPr="00135715">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922437" w:rsidRPr="003B093D" w:rsidRDefault="00922437" w:rsidP="003B093D">
      <w:pPr>
        <w:ind w:firstLine="709"/>
        <w:jc w:val="both"/>
        <w:rPr>
          <w:sz w:val="24"/>
          <w:szCs w:val="24"/>
        </w:rPr>
      </w:pPr>
    </w:p>
    <w:p w:rsidR="00DF7D7C" w:rsidRDefault="00DF7D7C" w:rsidP="00675BC5">
      <w:pPr>
        <w:tabs>
          <w:tab w:val="left" w:pos="993"/>
        </w:tabs>
        <w:ind w:firstLine="709"/>
        <w:jc w:val="both"/>
        <w:rPr>
          <w:b/>
        </w:rPr>
      </w:pPr>
    </w:p>
    <w:p w:rsidR="00675BC5" w:rsidRPr="00A37596" w:rsidRDefault="00091F9E" w:rsidP="00675BC5">
      <w:pPr>
        <w:tabs>
          <w:tab w:val="left" w:pos="993"/>
        </w:tabs>
        <w:ind w:firstLine="709"/>
        <w:jc w:val="both"/>
        <w:rPr>
          <w:b/>
          <w:sz w:val="24"/>
          <w:szCs w:val="24"/>
        </w:rPr>
      </w:pPr>
      <w:r w:rsidRPr="00A37596">
        <w:rPr>
          <w:b/>
          <w:sz w:val="24"/>
          <w:szCs w:val="24"/>
        </w:rPr>
        <w:t>3.2.8</w:t>
      </w:r>
      <w:r w:rsidR="00675BC5" w:rsidRPr="00A37596">
        <w:rPr>
          <w:b/>
          <w:sz w:val="24"/>
          <w:szCs w:val="24"/>
        </w:rPr>
        <w:t xml:space="preserve">. Информационно-методические условия реализации </w:t>
      </w:r>
      <w:r w:rsidR="00DA70FB" w:rsidRPr="00A37596">
        <w:rPr>
          <w:b/>
          <w:sz w:val="24"/>
          <w:szCs w:val="24"/>
        </w:rPr>
        <w:t xml:space="preserve">адаптированной основной общеобразовательной программы начального общего образования </w:t>
      </w:r>
    </w:p>
    <w:p w:rsidR="00675BC5" w:rsidRPr="00A37596" w:rsidRDefault="00675BC5" w:rsidP="00675BC5">
      <w:pPr>
        <w:tabs>
          <w:tab w:val="left" w:pos="993"/>
        </w:tabs>
        <w:ind w:firstLine="709"/>
        <w:jc w:val="both"/>
        <w:rPr>
          <w:b/>
          <w:sz w:val="24"/>
          <w:szCs w:val="24"/>
        </w:rPr>
      </w:pPr>
    </w:p>
    <w:p w:rsidR="00675BC5" w:rsidRPr="00A37596" w:rsidRDefault="00675BC5" w:rsidP="00675BC5">
      <w:pPr>
        <w:tabs>
          <w:tab w:val="left" w:pos="993"/>
        </w:tabs>
        <w:ind w:firstLine="709"/>
        <w:jc w:val="both"/>
        <w:rPr>
          <w:b/>
          <w:i/>
          <w:sz w:val="24"/>
          <w:szCs w:val="24"/>
        </w:rPr>
      </w:pPr>
      <w:r w:rsidRPr="00A37596">
        <w:rPr>
          <w:sz w:val="24"/>
          <w:szCs w:val="24"/>
        </w:rPr>
        <w:t xml:space="preserve">В </w:t>
      </w:r>
      <w:r w:rsidR="00EC4A22">
        <w:rPr>
          <w:sz w:val="24"/>
          <w:szCs w:val="24"/>
        </w:rPr>
        <w:t>МБОУ СОШ № 37</w:t>
      </w:r>
      <w:r w:rsidRPr="00A37596">
        <w:rPr>
          <w:sz w:val="24"/>
          <w:szCs w:val="24"/>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675BC5" w:rsidRPr="00A37596" w:rsidRDefault="00675BC5" w:rsidP="00675BC5">
      <w:pPr>
        <w:tabs>
          <w:tab w:val="left" w:pos="993"/>
        </w:tabs>
        <w:ind w:firstLine="709"/>
        <w:jc w:val="both"/>
        <w:rPr>
          <w:sz w:val="24"/>
          <w:szCs w:val="24"/>
        </w:rPr>
      </w:pPr>
      <w:r w:rsidRPr="00A37596">
        <w:rPr>
          <w:b/>
          <w:sz w:val="24"/>
          <w:szCs w:val="24"/>
        </w:rPr>
        <w:t>Под информационно-образовательной средой (или ИОС)</w:t>
      </w:r>
      <w:r w:rsidRPr="00A37596">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75BC5" w:rsidRPr="00A37596" w:rsidRDefault="00675BC5" w:rsidP="00675BC5">
      <w:pPr>
        <w:tabs>
          <w:tab w:val="left" w:pos="993"/>
        </w:tabs>
        <w:ind w:firstLine="709"/>
        <w:jc w:val="both"/>
        <w:rPr>
          <w:b/>
          <w:bCs/>
          <w:i/>
          <w:sz w:val="24"/>
          <w:szCs w:val="24"/>
        </w:rPr>
      </w:pPr>
      <w:r w:rsidRPr="00A37596">
        <w:rPr>
          <w:b/>
          <w:bCs/>
          <w:i/>
          <w:sz w:val="24"/>
          <w:szCs w:val="24"/>
        </w:rPr>
        <w:t xml:space="preserve">Создаваемая в </w:t>
      </w:r>
      <w:r w:rsidR="00EC4A22">
        <w:rPr>
          <w:sz w:val="24"/>
          <w:szCs w:val="24"/>
        </w:rPr>
        <w:t>МБОУ СОШ № 37</w:t>
      </w:r>
      <w:r w:rsidRPr="00A37596">
        <w:rPr>
          <w:sz w:val="24"/>
          <w:szCs w:val="24"/>
        </w:rPr>
        <w:t xml:space="preserve"> </w:t>
      </w:r>
      <w:r w:rsidRPr="00A37596">
        <w:rPr>
          <w:b/>
          <w:bCs/>
          <w:i/>
          <w:sz w:val="24"/>
          <w:szCs w:val="24"/>
        </w:rPr>
        <w:t>ИОС строится в соответствии со следующей иерархией:</w:t>
      </w:r>
    </w:p>
    <w:p w:rsidR="00675BC5" w:rsidRPr="00A37596" w:rsidRDefault="00675BC5" w:rsidP="00675BC5">
      <w:pPr>
        <w:tabs>
          <w:tab w:val="left" w:pos="993"/>
        </w:tabs>
        <w:ind w:firstLine="709"/>
        <w:jc w:val="both"/>
        <w:rPr>
          <w:bCs/>
          <w:sz w:val="24"/>
          <w:szCs w:val="24"/>
        </w:rPr>
      </w:pPr>
      <w:r w:rsidRPr="00A37596">
        <w:rPr>
          <w:bCs/>
          <w:sz w:val="24"/>
          <w:szCs w:val="24"/>
        </w:rPr>
        <w:t>— единая информационно-образовательная среда страны;</w:t>
      </w:r>
    </w:p>
    <w:p w:rsidR="00675BC5" w:rsidRPr="00A37596" w:rsidRDefault="00675BC5" w:rsidP="00675BC5">
      <w:pPr>
        <w:tabs>
          <w:tab w:val="left" w:pos="993"/>
        </w:tabs>
        <w:ind w:firstLine="709"/>
        <w:jc w:val="both"/>
        <w:rPr>
          <w:sz w:val="24"/>
          <w:szCs w:val="24"/>
        </w:rPr>
      </w:pPr>
      <w:r w:rsidRPr="00A37596">
        <w:rPr>
          <w:bCs/>
          <w:sz w:val="24"/>
          <w:szCs w:val="24"/>
        </w:rPr>
        <w:t>— единая информационно-образовательная среда региона;</w:t>
      </w:r>
    </w:p>
    <w:p w:rsidR="00675BC5" w:rsidRPr="00A37596" w:rsidRDefault="00675BC5" w:rsidP="00675BC5">
      <w:pPr>
        <w:tabs>
          <w:tab w:val="left" w:pos="993"/>
        </w:tabs>
        <w:ind w:firstLine="709"/>
        <w:jc w:val="both"/>
        <w:rPr>
          <w:bCs/>
          <w:sz w:val="24"/>
          <w:szCs w:val="24"/>
        </w:rPr>
      </w:pPr>
      <w:r w:rsidRPr="00A37596">
        <w:rPr>
          <w:bCs/>
          <w:sz w:val="24"/>
          <w:szCs w:val="24"/>
        </w:rPr>
        <w:t>— информационно-образовательная среда образовательного учреждения;</w:t>
      </w:r>
    </w:p>
    <w:p w:rsidR="00675BC5" w:rsidRPr="00A37596" w:rsidRDefault="00675BC5" w:rsidP="00675BC5">
      <w:pPr>
        <w:tabs>
          <w:tab w:val="left" w:pos="993"/>
        </w:tabs>
        <w:ind w:firstLine="709"/>
        <w:jc w:val="both"/>
        <w:rPr>
          <w:bCs/>
          <w:sz w:val="24"/>
          <w:szCs w:val="24"/>
        </w:rPr>
      </w:pPr>
      <w:r w:rsidRPr="00A37596">
        <w:rPr>
          <w:bCs/>
          <w:sz w:val="24"/>
          <w:szCs w:val="24"/>
        </w:rPr>
        <w:t>— предметная информационно-образовательная среда;</w:t>
      </w:r>
    </w:p>
    <w:p w:rsidR="00675BC5" w:rsidRPr="00A37596" w:rsidRDefault="00675BC5" w:rsidP="00675BC5">
      <w:pPr>
        <w:tabs>
          <w:tab w:val="left" w:pos="993"/>
        </w:tabs>
        <w:ind w:firstLine="709"/>
        <w:jc w:val="both"/>
        <w:rPr>
          <w:bCs/>
          <w:sz w:val="24"/>
          <w:szCs w:val="24"/>
        </w:rPr>
      </w:pPr>
      <w:r w:rsidRPr="00A37596">
        <w:rPr>
          <w:bCs/>
          <w:sz w:val="24"/>
          <w:szCs w:val="24"/>
        </w:rPr>
        <w:t>— информационно-образовательная среда УМК;</w:t>
      </w:r>
    </w:p>
    <w:p w:rsidR="00675BC5" w:rsidRPr="00A37596" w:rsidRDefault="00675BC5" w:rsidP="00675BC5">
      <w:pPr>
        <w:tabs>
          <w:tab w:val="left" w:pos="993"/>
        </w:tabs>
        <w:ind w:firstLine="709"/>
        <w:jc w:val="both"/>
        <w:rPr>
          <w:bCs/>
          <w:sz w:val="24"/>
          <w:szCs w:val="24"/>
        </w:rPr>
      </w:pPr>
      <w:r w:rsidRPr="00A37596">
        <w:rPr>
          <w:bCs/>
          <w:sz w:val="24"/>
          <w:szCs w:val="24"/>
        </w:rPr>
        <w:t>— информационно-образовательная среда компонентов УМК;</w:t>
      </w:r>
    </w:p>
    <w:p w:rsidR="00675BC5" w:rsidRPr="00A37596" w:rsidRDefault="00675BC5" w:rsidP="00675BC5">
      <w:pPr>
        <w:tabs>
          <w:tab w:val="left" w:pos="993"/>
        </w:tabs>
        <w:ind w:firstLine="709"/>
        <w:jc w:val="both"/>
        <w:rPr>
          <w:bCs/>
          <w:sz w:val="24"/>
          <w:szCs w:val="24"/>
        </w:rPr>
      </w:pPr>
      <w:r w:rsidRPr="00A37596">
        <w:rPr>
          <w:bCs/>
          <w:sz w:val="24"/>
          <w:szCs w:val="24"/>
        </w:rPr>
        <w:t>— информационно-образовательная среда элементов УМК.</w:t>
      </w:r>
    </w:p>
    <w:p w:rsidR="00675BC5" w:rsidRPr="00A37596" w:rsidRDefault="00675BC5" w:rsidP="00675BC5">
      <w:pPr>
        <w:tabs>
          <w:tab w:val="left" w:pos="993"/>
        </w:tabs>
        <w:ind w:firstLine="709"/>
        <w:jc w:val="both"/>
        <w:rPr>
          <w:b/>
          <w:i/>
          <w:sz w:val="24"/>
          <w:szCs w:val="24"/>
        </w:rPr>
      </w:pPr>
      <w:r w:rsidRPr="00A37596">
        <w:rPr>
          <w:b/>
          <w:i/>
          <w:sz w:val="24"/>
          <w:szCs w:val="24"/>
        </w:rPr>
        <w:t>Основными элементами ИОС являются:</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информационно-образовательные ресурсы в виде печатной продукции;</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информационно-образовательные ресурсы на сменных оптических носителях;</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информационно-образовательные ресурсы Интернета;</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 xml:space="preserve">вычислительная и информационно-телекоммуникационная </w:t>
      </w:r>
      <w:proofErr w:type="gramStart"/>
      <w:r w:rsidRPr="00A37596">
        <w:rPr>
          <w:sz w:val="24"/>
          <w:szCs w:val="24"/>
        </w:rPr>
        <w:t>инфра-структура</w:t>
      </w:r>
      <w:proofErr w:type="gramEnd"/>
      <w:r w:rsidRPr="00A37596">
        <w:rPr>
          <w:sz w:val="24"/>
          <w:szCs w:val="24"/>
        </w:rPr>
        <w:t>;</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 д.).</w:t>
      </w:r>
    </w:p>
    <w:p w:rsidR="00675BC5" w:rsidRPr="00A37596" w:rsidRDefault="00675BC5" w:rsidP="00675BC5">
      <w:pPr>
        <w:tabs>
          <w:tab w:val="left" w:pos="993"/>
        </w:tabs>
        <w:ind w:firstLine="709"/>
        <w:jc w:val="both"/>
        <w:rPr>
          <w:bCs/>
          <w:sz w:val="24"/>
          <w:szCs w:val="24"/>
        </w:rPr>
      </w:pPr>
      <w:r w:rsidRPr="00A37596">
        <w:rPr>
          <w:b/>
          <w:bCs/>
          <w:i/>
          <w:sz w:val="24"/>
          <w:szCs w:val="24"/>
        </w:rPr>
        <w:t>Необходимое для использования ИКТ оборудование</w:t>
      </w:r>
      <w:r w:rsidRPr="00A37596">
        <w:rPr>
          <w:bCs/>
          <w:sz w:val="24"/>
          <w:szCs w:val="24"/>
        </w:rPr>
        <w:t xml:space="preserve"> отвечает современным требованиям и обеспечивает использование ИКТ:</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в учебной деятельности;</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во внеурочной деятельности;</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в исследовательской и проектной деятельности;</w:t>
      </w:r>
    </w:p>
    <w:p w:rsidR="00675BC5" w:rsidRPr="00A37596" w:rsidRDefault="00675BC5" w:rsidP="00675BC5">
      <w:pPr>
        <w:tabs>
          <w:tab w:val="left" w:pos="993"/>
        </w:tabs>
        <w:ind w:firstLine="709"/>
        <w:jc w:val="both"/>
        <w:rPr>
          <w:sz w:val="24"/>
          <w:szCs w:val="24"/>
        </w:rPr>
      </w:pPr>
      <w:r w:rsidRPr="00A37596">
        <w:rPr>
          <w:bCs/>
          <w:sz w:val="24"/>
          <w:szCs w:val="24"/>
        </w:rPr>
        <w:t>— </w:t>
      </w:r>
      <w:r w:rsidRPr="00A37596">
        <w:rPr>
          <w:sz w:val="24"/>
          <w:szCs w:val="24"/>
        </w:rPr>
        <w:t>при измерении, контроле и оценке результатов образования;</w:t>
      </w:r>
    </w:p>
    <w:p w:rsidR="00675BC5" w:rsidRPr="00A37596" w:rsidRDefault="00675BC5" w:rsidP="00675BC5">
      <w:pPr>
        <w:tabs>
          <w:tab w:val="left" w:pos="993"/>
        </w:tabs>
        <w:ind w:firstLine="709"/>
        <w:jc w:val="both"/>
        <w:rPr>
          <w:bCs/>
          <w:sz w:val="24"/>
          <w:szCs w:val="24"/>
        </w:rPr>
      </w:pPr>
      <w:r w:rsidRPr="00A37596">
        <w:rPr>
          <w:bCs/>
          <w:sz w:val="24"/>
          <w:szCs w:val="24"/>
        </w:rPr>
        <w:t>— </w:t>
      </w:r>
      <w:r w:rsidRPr="00A37596">
        <w:rPr>
          <w:sz w:val="24"/>
          <w:szCs w:val="24"/>
        </w:rPr>
        <w:t xml:space="preserve">в административной деятельности, включая </w:t>
      </w:r>
      <w:r w:rsidRPr="00A37596">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675BC5" w:rsidRPr="00A37596" w:rsidRDefault="00675BC5" w:rsidP="00675BC5">
      <w:pPr>
        <w:shd w:val="clear" w:color="auto" w:fill="FFFFFF"/>
        <w:tabs>
          <w:tab w:val="left" w:pos="993"/>
        </w:tabs>
        <w:ind w:firstLine="709"/>
        <w:jc w:val="both"/>
        <w:rPr>
          <w:sz w:val="24"/>
          <w:szCs w:val="24"/>
        </w:rPr>
      </w:pPr>
      <w:r w:rsidRPr="00A37596">
        <w:rPr>
          <w:b/>
          <w:i/>
          <w:spacing w:val="-6"/>
          <w:sz w:val="24"/>
          <w:szCs w:val="24"/>
        </w:rPr>
        <w:t>Учебно-методическое и информационное оснащени</w:t>
      </w:r>
      <w:r w:rsidRPr="00A37596">
        <w:rPr>
          <w:b/>
          <w:i/>
          <w:sz w:val="24"/>
          <w:szCs w:val="24"/>
        </w:rPr>
        <w:t>е образовательного процесса</w:t>
      </w:r>
      <w:r w:rsidRPr="00A37596">
        <w:rPr>
          <w:sz w:val="24"/>
          <w:szCs w:val="24"/>
        </w:rPr>
        <w:t xml:space="preserve">  обеспечивает возможность:</w:t>
      </w:r>
    </w:p>
    <w:p w:rsidR="00675BC5" w:rsidRPr="00A37596" w:rsidRDefault="00675BC5" w:rsidP="00675BC5">
      <w:pPr>
        <w:pStyle w:val="Default"/>
        <w:tabs>
          <w:tab w:val="left" w:pos="993"/>
        </w:tabs>
        <w:ind w:firstLine="709"/>
        <w:jc w:val="both"/>
        <w:rPr>
          <w:color w:val="auto"/>
        </w:rPr>
      </w:pPr>
      <w:r w:rsidRPr="00A37596">
        <w:rPr>
          <w:bCs/>
          <w:color w:val="auto"/>
        </w:rPr>
        <w:t>— </w:t>
      </w:r>
      <w:r w:rsidRPr="00A37596">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A37596">
        <w:rPr>
          <w:sz w:val="24"/>
          <w:szCs w:val="24"/>
        </w:rPr>
        <w:t>видеосообщений</w:t>
      </w:r>
      <w:proofErr w:type="spellEnd"/>
      <w:r w:rsidRPr="00A37596">
        <w:rPr>
          <w:sz w:val="24"/>
          <w:szCs w:val="24"/>
        </w:rPr>
        <w:t>;</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выступления с аудио-, видео- и графическим экранным сопровождением;</w:t>
      </w:r>
    </w:p>
    <w:p w:rsidR="00675BC5" w:rsidRPr="00A37596" w:rsidRDefault="00675BC5" w:rsidP="00675BC5">
      <w:pPr>
        <w:shd w:val="clear" w:color="auto" w:fill="FFFFFF"/>
        <w:tabs>
          <w:tab w:val="left" w:pos="993"/>
        </w:tabs>
        <w:ind w:firstLine="709"/>
        <w:jc w:val="both"/>
        <w:rPr>
          <w:sz w:val="24"/>
          <w:szCs w:val="24"/>
        </w:rPr>
      </w:pPr>
      <w:r w:rsidRPr="00A37596">
        <w:rPr>
          <w:sz w:val="24"/>
          <w:szCs w:val="24"/>
        </w:rPr>
        <w:t>— вывода информации на бумагу и т. п. и в трёхмерную материальную среду (печать);</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A37596">
        <w:rPr>
          <w:sz w:val="24"/>
          <w:szCs w:val="24"/>
        </w:rPr>
        <w:t>гипермедиасообщений</w:t>
      </w:r>
      <w:proofErr w:type="spellEnd"/>
      <w:r w:rsidRPr="00A37596">
        <w:rPr>
          <w:sz w:val="24"/>
          <w:szCs w:val="24"/>
        </w:rPr>
        <w:t xml:space="preserve"> в информационной среде образовательного учреждения;</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поиска и получения информации;</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вещания (</w:t>
      </w:r>
      <w:proofErr w:type="spellStart"/>
      <w:r w:rsidRPr="00A37596">
        <w:rPr>
          <w:sz w:val="24"/>
          <w:szCs w:val="24"/>
        </w:rPr>
        <w:t>подкастинга</w:t>
      </w:r>
      <w:proofErr w:type="spellEnd"/>
      <w:r w:rsidRPr="00A37596">
        <w:rPr>
          <w:sz w:val="24"/>
          <w:szCs w:val="24"/>
        </w:rPr>
        <w:t xml:space="preserve">), использования носимых </w:t>
      </w:r>
      <w:proofErr w:type="spellStart"/>
      <w:r w:rsidRPr="00A37596">
        <w:rPr>
          <w:sz w:val="24"/>
          <w:szCs w:val="24"/>
        </w:rPr>
        <w:t>аудиовидеоустройств</w:t>
      </w:r>
      <w:proofErr w:type="spellEnd"/>
      <w:r w:rsidRPr="00A37596">
        <w:rPr>
          <w:sz w:val="24"/>
          <w:szCs w:val="24"/>
        </w:rPr>
        <w:t xml:space="preserve"> для учебной деятельности на уроке и вне урока;</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общения в Интернете, взаимодействия в социальных группах и сетях, участия в форумах, групповой работы над сообщениями (вики);</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создания и заполнения баз данных, в том числе определителей; наглядного представления и анализа данных;</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75BC5" w:rsidRPr="00A37596" w:rsidRDefault="00675BC5" w:rsidP="00675BC5">
      <w:pPr>
        <w:pStyle w:val="Default"/>
        <w:tabs>
          <w:tab w:val="left" w:pos="993"/>
        </w:tabs>
        <w:ind w:firstLine="709"/>
        <w:jc w:val="both"/>
        <w:rPr>
          <w:color w:val="auto"/>
        </w:rPr>
      </w:pPr>
      <w:r w:rsidRPr="00A37596">
        <w:rPr>
          <w:bCs/>
          <w:color w:val="auto"/>
        </w:rPr>
        <w:t>— </w:t>
      </w:r>
      <w:r w:rsidRPr="00A37596">
        <w:rPr>
          <w:color w:val="auto"/>
        </w:rPr>
        <w:t>занятий по изучению правил дорожного движения с использованием игр, оборудования, а также компьютерных тренажёров;</w:t>
      </w:r>
    </w:p>
    <w:p w:rsidR="00675BC5" w:rsidRPr="00A37596" w:rsidRDefault="00675BC5" w:rsidP="00675BC5">
      <w:pPr>
        <w:pStyle w:val="Default"/>
        <w:tabs>
          <w:tab w:val="left" w:pos="993"/>
        </w:tabs>
        <w:ind w:firstLine="709"/>
        <w:jc w:val="both"/>
        <w:rPr>
          <w:color w:val="auto"/>
        </w:rPr>
      </w:pPr>
      <w:r w:rsidRPr="00A37596">
        <w:rPr>
          <w:bCs/>
          <w:color w:val="auto"/>
        </w:rPr>
        <w:t>— </w:t>
      </w:r>
      <w:r w:rsidRPr="00A37596">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A37596">
        <w:rPr>
          <w:sz w:val="24"/>
          <w:szCs w:val="24"/>
        </w:rPr>
        <w:t>медиаресурсов</w:t>
      </w:r>
      <w:proofErr w:type="spellEnd"/>
      <w:r w:rsidRPr="00A37596">
        <w:rPr>
          <w:sz w:val="24"/>
          <w:szCs w:val="24"/>
        </w:rPr>
        <w:t xml:space="preserve"> на электронных носителях, множительной технике для тиражирования учебных и методических </w:t>
      </w:r>
      <w:proofErr w:type="spellStart"/>
      <w:r w:rsidRPr="00A37596">
        <w:rPr>
          <w:sz w:val="24"/>
          <w:szCs w:val="24"/>
        </w:rPr>
        <w:t>тексто</w:t>
      </w:r>
      <w:proofErr w:type="spellEnd"/>
      <w:r w:rsidRPr="00A37596">
        <w:rPr>
          <w:sz w:val="24"/>
          <w:szCs w:val="24"/>
        </w:rPr>
        <w:t xml:space="preserve">-графических и </w:t>
      </w:r>
      <w:proofErr w:type="spellStart"/>
      <w:r w:rsidRPr="00A37596">
        <w:rPr>
          <w:sz w:val="24"/>
          <w:szCs w:val="24"/>
        </w:rPr>
        <w:t>аудиовидеоматериалов</w:t>
      </w:r>
      <w:proofErr w:type="spellEnd"/>
      <w:r w:rsidRPr="00A37596">
        <w:rPr>
          <w:sz w:val="24"/>
          <w:szCs w:val="24"/>
        </w:rPr>
        <w:t>, результатов творческой, научно-исследовательской и проектной деятельности обучающихся;</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A37596">
        <w:rPr>
          <w:sz w:val="24"/>
          <w:szCs w:val="24"/>
        </w:rPr>
        <w:t>мультимедиасопровождением</w:t>
      </w:r>
      <w:proofErr w:type="spellEnd"/>
      <w:r w:rsidRPr="00A37596">
        <w:rPr>
          <w:sz w:val="24"/>
          <w:szCs w:val="24"/>
        </w:rPr>
        <w:t>;</w:t>
      </w:r>
    </w:p>
    <w:p w:rsidR="00675BC5" w:rsidRPr="00A37596" w:rsidRDefault="00675BC5" w:rsidP="00675BC5">
      <w:pPr>
        <w:shd w:val="clear" w:color="auto" w:fill="FFFFFF"/>
        <w:tabs>
          <w:tab w:val="left" w:pos="993"/>
        </w:tabs>
        <w:ind w:firstLine="709"/>
        <w:jc w:val="both"/>
        <w:rPr>
          <w:sz w:val="24"/>
          <w:szCs w:val="24"/>
        </w:rPr>
      </w:pPr>
      <w:r w:rsidRPr="00A37596">
        <w:rPr>
          <w:bCs/>
          <w:sz w:val="24"/>
          <w:szCs w:val="24"/>
        </w:rPr>
        <w:t>— </w:t>
      </w:r>
      <w:r w:rsidRPr="00A37596">
        <w:rPr>
          <w:sz w:val="24"/>
          <w:szCs w:val="24"/>
        </w:rPr>
        <w:t xml:space="preserve">выпуска </w:t>
      </w:r>
      <w:proofErr w:type="gramStart"/>
      <w:r w:rsidR="00030ED7">
        <w:rPr>
          <w:sz w:val="24"/>
          <w:szCs w:val="24"/>
        </w:rPr>
        <w:t>школьных</w:t>
      </w:r>
      <w:r w:rsidRPr="00A37596">
        <w:rPr>
          <w:sz w:val="24"/>
          <w:szCs w:val="24"/>
        </w:rPr>
        <w:t xml:space="preserve">  печатных</w:t>
      </w:r>
      <w:proofErr w:type="gramEnd"/>
      <w:r w:rsidRPr="00A37596">
        <w:rPr>
          <w:sz w:val="24"/>
          <w:szCs w:val="24"/>
        </w:rPr>
        <w:t xml:space="preserve"> изданий.</w:t>
      </w:r>
    </w:p>
    <w:p w:rsidR="00675BC5" w:rsidRPr="00A37596" w:rsidRDefault="00675BC5" w:rsidP="00675BC5">
      <w:pPr>
        <w:tabs>
          <w:tab w:val="left" w:pos="993"/>
        </w:tabs>
        <w:ind w:firstLine="709"/>
        <w:jc w:val="both"/>
        <w:rPr>
          <w:sz w:val="24"/>
          <w:szCs w:val="24"/>
        </w:rPr>
      </w:pPr>
      <w:r w:rsidRPr="00A37596">
        <w:rPr>
          <w:sz w:val="24"/>
          <w:szCs w:val="24"/>
        </w:rPr>
        <w:t>Все указанные виды деятельности должны быть обеспечены расходными материалами.</w:t>
      </w:r>
    </w:p>
    <w:p w:rsidR="00675BC5" w:rsidRPr="00A37596" w:rsidRDefault="00675BC5" w:rsidP="00675BC5">
      <w:pPr>
        <w:tabs>
          <w:tab w:val="left" w:pos="720"/>
          <w:tab w:val="left" w:pos="993"/>
        </w:tabs>
        <w:ind w:firstLine="709"/>
        <w:jc w:val="center"/>
        <w:rPr>
          <w:b/>
          <w:bCs/>
          <w:sz w:val="24"/>
          <w:szCs w:val="24"/>
        </w:rPr>
      </w:pPr>
    </w:p>
    <w:p w:rsidR="00030ED7" w:rsidRDefault="00030ED7" w:rsidP="00675BC5">
      <w:pPr>
        <w:tabs>
          <w:tab w:val="left" w:pos="720"/>
          <w:tab w:val="left" w:pos="993"/>
        </w:tabs>
        <w:ind w:firstLine="709"/>
        <w:jc w:val="center"/>
        <w:rPr>
          <w:b/>
          <w:bCs/>
          <w:sz w:val="24"/>
          <w:szCs w:val="24"/>
        </w:rPr>
      </w:pPr>
    </w:p>
    <w:p w:rsidR="00030ED7" w:rsidRDefault="00030ED7"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D42832" w:rsidRDefault="00D42832" w:rsidP="00675BC5">
      <w:pPr>
        <w:tabs>
          <w:tab w:val="left" w:pos="720"/>
          <w:tab w:val="left" w:pos="993"/>
        </w:tabs>
        <w:ind w:firstLine="709"/>
        <w:jc w:val="center"/>
        <w:rPr>
          <w:b/>
          <w:bCs/>
          <w:sz w:val="24"/>
          <w:szCs w:val="24"/>
        </w:rPr>
      </w:pPr>
    </w:p>
    <w:p w:rsidR="00030ED7" w:rsidRDefault="00030ED7" w:rsidP="00675BC5">
      <w:pPr>
        <w:tabs>
          <w:tab w:val="left" w:pos="720"/>
          <w:tab w:val="left" w:pos="993"/>
        </w:tabs>
        <w:ind w:firstLine="709"/>
        <w:jc w:val="center"/>
        <w:rPr>
          <w:b/>
          <w:bCs/>
          <w:sz w:val="24"/>
          <w:szCs w:val="24"/>
        </w:rPr>
      </w:pPr>
    </w:p>
    <w:p w:rsidR="00030ED7" w:rsidRDefault="00030ED7" w:rsidP="00675BC5">
      <w:pPr>
        <w:tabs>
          <w:tab w:val="left" w:pos="720"/>
          <w:tab w:val="left" w:pos="993"/>
        </w:tabs>
        <w:ind w:firstLine="709"/>
        <w:jc w:val="center"/>
        <w:rPr>
          <w:b/>
          <w:bCs/>
          <w:sz w:val="24"/>
          <w:szCs w:val="24"/>
        </w:rPr>
      </w:pPr>
    </w:p>
    <w:p w:rsidR="00030ED7" w:rsidRDefault="00030ED7" w:rsidP="00675BC5">
      <w:pPr>
        <w:tabs>
          <w:tab w:val="left" w:pos="720"/>
          <w:tab w:val="left" w:pos="993"/>
        </w:tabs>
        <w:ind w:firstLine="709"/>
        <w:jc w:val="center"/>
        <w:rPr>
          <w:b/>
          <w:bCs/>
          <w:sz w:val="24"/>
          <w:szCs w:val="24"/>
        </w:rPr>
      </w:pPr>
    </w:p>
    <w:p w:rsidR="00675BC5" w:rsidRPr="00A37596" w:rsidRDefault="00675BC5" w:rsidP="00675BC5">
      <w:pPr>
        <w:tabs>
          <w:tab w:val="left" w:pos="720"/>
          <w:tab w:val="left" w:pos="993"/>
        </w:tabs>
        <w:ind w:firstLine="709"/>
        <w:jc w:val="center"/>
        <w:rPr>
          <w:b/>
          <w:bCs/>
          <w:sz w:val="24"/>
          <w:szCs w:val="24"/>
        </w:rPr>
      </w:pPr>
      <w:r w:rsidRPr="00A37596">
        <w:rPr>
          <w:b/>
          <w:bCs/>
          <w:sz w:val="24"/>
          <w:szCs w:val="24"/>
        </w:rPr>
        <w:t xml:space="preserve">Создание в </w:t>
      </w:r>
      <w:r w:rsidR="00EC4A22">
        <w:rPr>
          <w:b/>
          <w:bCs/>
          <w:sz w:val="24"/>
          <w:szCs w:val="24"/>
        </w:rPr>
        <w:t xml:space="preserve">МБОУ СОШ № </w:t>
      </w:r>
      <w:proofErr w:type="gramStart"/>
      <w:r w:rsidR="00EC4A22">
        <w:rPr>
          <w:b/>
          <w:bCs/>
          <w:sz w:val="24"/>
          <w:szCs w:val="24"/>
        </w:rPr>
        <w:t>37</w:t>
      </w:r>
      <w:r w:rsidRPr="00A37596">
        <w:rPr>
          <w:b/>
          <w:bCs/>
          <w:sz w:val="24"/>
          <w:szCs w:val="24"/>
        </w:rPr>
        <w:t xml:space="preserve">  информационно</w:t>
      </w:r>
      <w:proofErr w:type="gramEnd"/>
      <w:r w:rsidRPr="00A37596">
        <w:rPr>
          <w:b/>
          <w:bCs/>
          <w:sz w:val="24"/>
          <w:szCs w:val="24"/>
        </w:rPr>
        <w:t xml:space="preserve">-образовательной среды, </w:t>
      </w:r>
    </w:p>
    <w:p w:rsidR="00675BC5" w:rsidRPr="00A37596" w:rsidRDefault="00675BC5" w:rsidP="00675BC5">
      <w:pPr>
        <w:tabs>
          <w:tab w:val="left" w:pos="720"/>
          <w:tab w:val="left" w:pos="993"/>
        </w:tabs>
        <w:ind w:firstLine="709"/>
        <w:jc w:val="center"/>
        <w:rPr>
          <w:b/>
          <w:bCs/>
          <w:sz w:val="24"/>
          <w:szCs w:val="24"/>
        </w:rPr>
      </w:pPr>
      <w:r w:rsidRPr="00A37596">
        <w:rPr>
          <w:b/>
          <w:bCs/>
          <w:sz w:val="24"/>
          <w:szCs w:val="24"/>
        </w:rPr>
        <w:t>соответствующей требованиям Стандарта</w:t>
      </w:r>
    </w:p>
    <w:p w:rsidR="00675BC5" w:rsidRPr="00A37596" w:rsidRDefault="00675BC5" w:rsidP="00675BC5">
      <w:pPr>
        <w:tabs>
          <w:tab w:val="left" w:pos="720"/>
          <w:tab w:val="left" w:pos="993"/>
        </w:tabs>
        <w:ind w:firstLine="709"/>
        <w:jc w:val="center"/>
        <w:rPr>
          <w:b/>
          <w:bCs/>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9"/>
        <w:gridCol w:w="1985"/>
        <w:gridCol w:w="2409"/>
      </w:tblGrid>
      <w:tr w:rsidR="00675BC5" w:rsidRPr="00A37596" w:rsidTr="002C1B88">
        <w:tc>
          <w:tcPr>
            <w:tcW w:w="709" w:type="dxa"/>
          </w:tcPr>
          <w:p w:rsidR="00675BC5" w:rsidRPr="00A37596" w:rsidRDefault="00675BC5" w:rsidP="002C1B88">
            <w:pPr>
              <w:tabs>
                <w:tab w:val="left" w:pos="720"/>
                <w:tab w:val="left" w:pos="993"/>
              </w:tabs>
              <w:ind w:firstLine="34"/>
              <w:rPr>
                <w:b/>
                <w:bCs/>
                <w:iCs/>
                <w:sz w:val="24"/>
                <w:szCs w:val="24"/>
              </w:rPr>
            </w:pPr>
            <w:r w:rsidRPr="00A37596">
              <w:rPr>
                <w:b/>
                <w:bCs/>
                <w:iCs/>
                <w:sz w:val="24"/>
                <w:szCs w:val="24"/>
              </w:rPr>
              <w:t>№ п/п</w:t>
            </w:r>
          </w:p>
        </w:tc>
        <w:tc>
          <w:tcPr>
            <w:tcW w:w="4819" w:type="dxa"/>
          </w:tcPr>
          <w:p w:rsidR="00675BC5" w:rsidRPr="00A37596" w:rsidRDefault="00675BC5" w:rsidP="002C1B88">
            <w:pPr>
              <w:tabs>
                <w:tab w:val="left" w:pos="720"/>
                <w:tab w:val="left" w:pos="993"/>
              </w:tabs>
              <w:ind w:firstLine="34"/>
              <w:rPr>
                <w:b/>
                <w:bCs/>
                <w:iCs/>
                <w:sz w:val="24"/>
                <w:szCs w:val="24"/>
              </w:rPr>
            </w:pPr>
          </w:p>
          <w:p w:rsidR="00675BC5" w:rsidRPr="00A37596" w:rsidRDefault="00675BC5" w:rsidP="002C1B88">
            <w:pPr>
              <w:tabs>
                <w:tab w:val="left" w:pos="720"/>
                <w:tab w:val="left" w:pos="993"/>
              </w:tabs>
              <w:ind w:firstLine="34"/>
              <w:rPr>
                <w:b/>
                <w:bCs/>
                <w:iCs/>
                <w:sz w:val="24"/>
                <w:szCs w:val="24"/>
              </w:rPr>
            </w:pPr>
            <w:r w:rsidRPr="00A37596">
              <w:rPr>
                <w:b/>
                <w:bCs/>
                <w:iCs/>
                <w:sz w:val="24"/>
                <w:szCs w:val="24"/>
              </w:rPr>
              <w:t>Необходимые средства</w:t>
            </w:r>
          </w:p>
        </w:tc>
        <w:tc>
          <w:tcPr>
            <w:tcW w:w="1985" w:type="dxa"/>
          </w:tcPr>
          <w:p w:rsidR="00675BC5" w:rsidRPr="00A37596" w:rsidRDefault="00675BC5" w:rsidP="002C1B88">
            <w:pPr>
              <w:tabs>
                <w:tab w:val="left" w:pos="720"/>
                <w:tab w:val="left" w:pos="993"/>
              </w:tabs>
              <w:ind w:firstLine="34"/>
              <w:rPr>
                <w:b/>
                <w:bCs/>
                <w:iCs/>
                <w:sz w:val="24"/>
                <w:szCs w:val="24"/>
              </w:rPr>
            </w:pPr>
            <w:r w:rsidRPr="00A37596">
              <w:rPr>
                <w:b/>
                <w:bCs/>
                <w:iCs/>
                <w:sz w:val="24"/>
                <w:szCs w:val="24"/>
              </w:rPr>
              <w:t>Необходимое количество средств/ имеющееся в наличии</w:t>
            </w:r>
          </w:p>
        </w:tc>
        <w:tc>
          <w:tcPr>
            <w:tcW w:w="2409" w:type="dxa"/>
          </w:tcPr>
          <w:p w:rsidR="00675BC5" w:rsidRPr="00A37596" w:rsidRDefault="00675BC5" w:rsidP="002C1B88">
            <w:pPr>
              <w:tabs>
                <w:tab w:val="left" w:pos="720"/>
                <w:tab w:val="left" w:pos="993"/>
              </w:tabs>
              <w:ind w:firstLine="34"/>
              <w:rPr>
                <w:b/>
                <w:bCs/>
                <w:iCs/>
                <w:sz w:val="24"/>
                <w:szCs w:val="24"/>
              </w:rPr>
            </w:pPr>
            <w:r w:rsidRPr="00A37596">
              <w:rPr>
                <w:b/>
                <w:bCs/>
                <w:iCs/>
                <w:sz w:val="24"/>
                <w:szCs w:val="24"/>
              </w:rPr>
              <w:t>Сроки создания условий в соответствии с требованиями ФГОС</w:t>
            </w: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I</w:t>
            </w:r>
          </w:p>
        </w:tc>
        <w:tc>
          <w:tcPr>
            <w:tcW w:w="4819" w:type="dxa"/>
          </w:tcPr>
          <w:p w:rsidR="00675BC5" w:rsidRPr="00A37596" w:rsidRDefault="00675BC5" w:rsidP="002C1B88">
            <w:pPr>
              <w:tabs>
                <w:tab w:val="left" w:pos="720"/>
                <w:tab w:val="left" w:pos="993"/>
              </w:tabs>
              <w:ind w:firstLine="34"/>
              <w:rPr>
                <w:iCs/>
                <w:sz w:val="24"/>
                <w:szCs w:val="24"/>
              </w:rPr>
            </w:pPr>
            <w:r w:rsidRPr="00A37596">
              <w:rPr>
                <w:bCs/>
                <w:iCs/>
                <w:sz w:val="24"/>
                <w:szCs w:val="24"/>
              </w:rPr>
              <w:t>Технические средства</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val="restart"/>
          </w:tcPr>
          <w:p w:rsidR="00675BC5" w:rsidRPr="00A37596" w:rsidRDefault="00675BC5" w:rsidP="002C1B88">
            <w:pPr>
              <w:tabs>
                <w:tab w:val="left" w:pos="720"/>
                <w:tab w:val="left" w:pos="993"/>
              </w:tabs>
              <w:ind w:firstLine="34"/>
              <w:rPr>
                <w:bCs/>
                <w:iCs/>
                <w:sz w:val="24"/>
                <w:szCs w:val="24"/>
              </w:rPr>
            </w:pPr>
            <w:r w:rsidRPr="00A37596">
              <w:rPr>
                <w:sz w:val="24"/>
                <w:szCs w:val="24"/>
              </w:rPr>
              <w:t xml:space="preserve">Ежегодно пополнятся материально-техническая база </w:t>
            </w:r>
            <w:r w:rsidR="00EC4A22">
              <w:rPr>
                <w:sz w:val="24"/>
                <w:szCs w:val="24"/>
              </w:rPr>
              <w:t>МБОУ СОШ № 37</w:t>
            </w:r>
            <w:r w:rsidRPr="00A37596">
              <w:rPr>
                <w:sz w:val="24"/>
                <w:szCs w:val="24"/>
              </w:rPr>
              <w:t xml:space="preserve"> в течение всего периода реализации ООП ООО</w:t>
            </w: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II</w:t>
            </w:r>
          </w:p>
        </w:tc>
        <w:tc>
          <w:tcPr>
            <w:tcW w:w="481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Программные инструменты</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tcPr>
          <w:p w:rsidR="00675BC5" w:rsidRPr="00A37596" w:rsidRDefault="00675BC5" w:rsidP="002C1B88">
            <w:pPr>
              <w:tabs>
                <w:tab w:val="left" w:pos="720"/>
                <w:tab w:val="left" w:pos="993"/>
              </w:tabs>
              <w:ind w:firstLine="34"/>
              <w:rPr>
                <w:bCs/>
                <w:iCs/>
                <w:sz w:val="24"/>
                <w:szCs w:val="24"/>
              </w:rPr>
            </w:pP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III</w:t>
            </w:r>
          </w:p>
        </w:tc>
        <w:tc>
          <w:tcPr>
            <w:tcW w:w="481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Обеспечение технической, методической и организационной поддержки</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tcPr>
          <w:p w:rsidR="00675BC5" w:rsidRPr="00A37596" w:rsidRDefault="00675BC5" w:rsidP="002C1B88">
            <w:pPr>
              <w:tabs>
                <w:tab w:val="left" w:pos="720"/>
                <w:tab w:val="left" w:pos="993"/>
              </w:tabs>
              <w:ind w:firstLine="34"/>
              <w:rPr>
                <w:bCs/>
                <w:iCs/>
                <w:sz w:val="24"/>
                <w:szCs w:val="24"/>
              </w:rPr>
            </w:pP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IV</w:t>
            </w:r>
          </w:p>
        </w:tc>
        <w:tc>
          <w:tcPr>
            <w:tcW w:w="481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Отображение образовательного процесса в информационной среде:</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tcPr>
          <w:p w:rsidR="00675BC5" w:rsidRPr="00A37596" w:rsidRDefault="00675BC5" w:rsidP="002C1B88">
            <w:pPr>
              <w:tabs>
                <w:tab w:val="left" w:pos="720"/>
                <w:tab w:val="left" w:pos="993"/>
              </w:tabs>
              <w:ind w:firstLine="34"/>
              <w:rPr>
                <w:bCs/>
                <w:iCs/>
                <w:sz w:val="24"/>
                <w:szCs w:val="24"/>
              </w:rPr>
            </w:pP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V</w:t>
            </w:r>
          </w:p>
        </w:tc>
        <w:tc>
          <w:tcPr>
            <w:tcW w:w="481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Компоненты на бумажных носителях:</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tcPr>
          <w:p w:rsidR="00675BC5" w:rsidRPr="00A37596" w:rsidRDefault="00675BC5" w:rsidP="002C1B88">
            <w:pPr>
              <w:tabs>
                <w:tab w:val="left" w:pos="720"/>
                <w:tab w:val="left" w:pos="993"/>
              </w:tabs>
              <w:ind w:firstLine="34"/>
              <w:rPr>
                <w:bCs/>
                <w:iCs/>
                <w:sz w:val="24"/>
                <w:szCs w:val="24"/>
              </w:rPr>
            </w:pPr>
          </w:p>
        </w:tc>
      </w:tr>
      <w:tr w:rsidR="00675BC5" w:rsidRPr="00A37596" w:rsidTr="002C1B88">
        <w:tc>
          <w:tcPr>
            <w:tcW w:w="70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VI</w:t>
            </w:r>
          </w:p>
        </w:tc>
        <w:tc>
          <w:tcPr>
            <w:tcW w:w="4819"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Компоненты на CD и DVD:</w:t>
            </w:r>
          </w:p>
        </w:tc>
        <w:tc>
          <w:tcPr>
            <w:tcW w:w="1985" w:type="dxa"/>
          </w:tcPr>
          <w:p w:rsidR="00675BC5" w:rsidRPr="00A37596" w:rsidRDefault="00675BC5" w:rsidP="002C1B88">
            <w:pPr>
              <w:tabs>
                <w:tab w:val="left" w:pos="720"/>
                <w:tab w:val="left" w:pos="993"/>
              </w:tabs>
              <w:ind w:firstLine="34"/>
              <w:rPr>
                <w:bCs/>
                <w:iCs/>
                <w:sz w:val="24"/>
                <w:szCs w:val="24"/>
              </w:rPr>
            </w:pPr>
            <w:r w:rsidRPr="00A37596">
              <w:rPr>
                <w:bCs/>
                <w:iCs/>
                <w:sz w:val="24"/>
                <w:szCs w:val="24"/>
              </w:rPr>
              <w:t>+</w:t>
            </w:r>
          </w:p>
        </w:tc>
        <w:tc>
          <w:tcPr>
            <w:tcW w:w="2409" w:type="dxa"/>
            <w:vMerge/>
          </w:tcPr>
          <w:p w:rsidR="00675BC5" w:rsidRPr="00A37596" w:rsidRDefault="00675BC5" w:rsidP="002C1B88">
            <w:pPr>
              <w:tabs>
                <w:tab w:val="left" w:pos="720"/>
                <w:tab w:val="left" w:pos="993"/>
              </w:tabs>
              <w:ind w:firstLine="34"/>
              <w:rPr>
                <w:bCs/>
                <w:iCs/>
                <w:sz w:val="24"/>
                <w:szCs w:val="24"/>
              </w:rPr>
            </w:pPr>
          </w:p>
        </w:tc>
      </w:tr>
    </w:tbl>
    <w:p w:rsidR="00675BC5" w:rsidRPr="00A37596" w:rsidRDefault="00675BC5" w:rsidP="00675BC5">
      <w:pPr>
        <w:tabs>
          <w:tab w:val="left" w:pos="720"/>
          <w:tab w:val="left" w:pos="993"/>
        </w:tabs>
        <w:ind w:firstLine="709"/>
        <w:jc w:val="both"/>
        <w:rPr>
          <w:b/>
          <w:bCs/>
          <w:sz w:val="24"/>
          <w:szCs w:val="24"/>
        </w:rPr>
      </w:pPr>
    </w:p>
    <w:p w:rsidR="00675BC5" w:rsidRPr="00A37596" w:rsidRDefault="00675BC5" w:rsidP="00675BC5">
      <w:pPr>
        <w:tabs>
          <w:tab w:val="left" w:pos="993"/>
        </w:tabs>
        <w:ind w:firstLine="709"/>
        <w:jc w:val="both"/>
        <w:rPr>
          <w:sz w:val="24"/>
          <w:szCs w:val="24"/>
        </w:rPr>
      </w:pPr>
      <w:r w:rsidRPr="00A37596">
        <w:rPr>
          <w:b/>
          <w:sz w:val="24"/>
          <w:szCs w:val="24"/>
        </w:rPr>
        <w:t>Технические средства:</w:t>
      </w:r>
      <w:r w:rsidRPr="00A37596">
        <w:rPr>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75BC5" w:rsidRPr="00A37596" w:rsidRDefault="00675BC5" w:rsidP="00675BC5">
      <w:pPr>
        <w:tabs>
          <w:tab w:val="left" w:pos="993"/>
        </w:tabs>
        <w:ind w:firstLine="709"/>
        <w:jc w:val="both"/>
        <w:rPr>
          <w:sz w:val="24"/>
          <w:szCs w:val="24"/>
        </w:rPr>
      </w:pPr>
      <w:r w:rsidRPr="00A37596">
        <w:rPr>
          <w:b/>
          <w:sz w:val="24"/>
          <w:szCs w:val="24"/>
        </w:rPr>
        <w:t>Программные инструменты:</w:t>
      </w:r>
      <w:r w:rsidRPr="00A37596">
        <w:rPr>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A37596">
        <w:rPr>
          <w:sz w:val="24"/>
          <w:szCs w:val="24"/>
        </w:rPr>
        <w:t>временнóй</w:t>
      </w:r>
      <w:proofErr w:type="spellEnd"/>
      <w:r w:rsidRPr="00A37596">
        <w:rPr>
          <w:sz w:val="24"/>
          <w:szCs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A37596">
        <w:rPr>
          <w:sz w:val="24"/>
          <w:szCs w:val="24"/>
        </w:rPr>
        <w:t>лайн</w:t>
      </w:r>
      <w:proofErr w:type="spellEnd"/>
      <w:r w:rsidRPr="00A37596">
        <w:rPr>
          <w:sz w:val="24"/>
          <w:szCs w:val="24"/>
        </w:rPr>
        <w:t xml:space="preserve"> и оф-</w:t>
      </w:r>
      <w:proofErr w:type="spellStart"/>
      <w:r w:rsidRPr="00A37596">
        <w:rPr>
          <w:sz w:val="24"/>
          <w:szCs w:val="24"/>
        </w:rPr>
        <w:t>лайн</w:t>
      </w:r>
      <w:proofErr w:type="spellEnd"/>
      <w:r w:rsidRPr="00A37596">
        <w:rPr>
          <w:sz w:val="24"/>
          <w:szCs w:val="24"/>
        </w:rPr>
        <w:t xml:space="preserve">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675BC5" w:rsidRPr="00A37596" w:rsidRDefault="00675BC5" w:rsidP="00675BC5">
      <w:pPr>
        <w:tabs>
          <w:tab w:val="left" w:pos="993"/>
        </w:tabs>
        <w:ind w:firstLine="709"/>
        <w:jc w:val="both"/>
        <w:rPr>
          <w:sz w:val="24"/>
          <w:szCs w:val="24"/>
        </w:rPr>
      </w:pPr>
      <w:r w:rsidRPr="00A37596">
        <w:rPr>
          <w:b/>
          <w:sz w:val="24"/>
          <w:szCs w:val="24"/>
        </w:rPr>
        <w:t xml:space="preserve">Обеспечение технической, методической и организационной поддержки: </w:t>
      </w:r>
      <w:r w:rsidRPr="00A37596">
        <w:rPr>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675BC5" w:rsidRPr="00A37596" w:rsidRDefault="00675BC5" w:rsidP="00675BC5">
      <w:pPr>
        <w:tabs>
          <w:tab w:val="left" w:pos="993"/>
        </w:tabs>
        <w:ind w:firstLine="709"/>
        <w:jc w:val="both"/>
        <w:rPr>
          <w:sz w:val="24"/>
          <w:szCs w:val="24"/>
        </w:rPr>
      </w:pPr>
      <w:r w:rsidRPr="00A37596">
        <w:rPr>
          <w:b/>
          <w:sz w:val="24"/>
          <w:szCs w:val="24"/>
        </w:rPr>
        <w:t xml:space="preserve">Отображение образовательного процесса в информационной среде: </w:t>
      </w:r>
      <w:r w:rsidRPr="00A37596">
        <w:rPr>
          <w:sz w:val="24"/>
          <w:szCs w:val="24"/>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A37596">
        <w:rPr>
          <w:sz w:val="24"/>
          <w:szCs w:val="24"/>
        </w:rPr>
        <w:t>мультимедиаколлекция</w:t>
      </w:r>
      <w:proofErr w:type="spellEnd"/>
      <w:r w:rsidRPr="00A37596">
        <w:rPr>
          <w:sz w:val="24"/>
          <w:szCs w:val="24"/>
        </w:rPr>
        <w:t>).</w:t>
      </w:r>
    </w:p>
    <w:p w:rsidR="00675BC5" w:rsidRPr="00A37596" w:rsidRDefault="00675BC5" w:rsidP="00675BC5">
      <w:pPr>
        <w:tabs>
          <w:tab w:val="left" w:pos="993"/>
        </w:tabs>
        <w:ind w:firstLine="709"/>
        <w:jc w:val="both"/>
        <w:rPr>
          <w:sz w:val="24"/>
          <w:szCs w:val="24"/>
        </w:rPr>
      </w:pPr>
      <w:r w:rsidRPr="00A37596">
        <w:rPr>
          <w:b/>
          <w:sz w:val="24"/>
          <w:szCs w:val="24"/>
        </w:rPr>
        <w:t xml:space="preserve">Компоненты на бумажных носителях: </w:t>
      </w:r>
      <w:r w:rsidRPr="00A37596">
        <w:rPr>
          <w:sz w:val="24"/>
          <w:szCs w:val="24"/>
        </w:rPr>
        <w:t>учебники; рабочие тетради (тетради-тренажёры).</w:t>
      </w:r>
    </w:p>
    <w:p w:rsidR="00675BC5" w:rsidRPr="00A37596" w:rsidRDefault="00675BC5" w:rsidP="00675BC5">
      <w:pPr>
        <w:tabs>
          <w:tab w:val="left" w:pos="993"/>
        </w:tabs>
        <w:ind w:firstLine="709"/>
        <w:jc w:val="both"/>
        <w:rPr>
          <w:sz w:val="24"/>
          <w:szCs w:val="24"/>
        </w:rPr>
      </w:pPr>
      <w:r w:rsidRPr="00A37596">
        <w:rPr>
          <w:b/>
          <w:sz w:val="24"/>
          <w:szCs w:val="24"/>
        </w:rPr>
        <w:t xml:space="preserve">Компоненты на CD и DVD: </w:t>
      </w:r>
      <w:r w:rsidRPr="00A37596">
        <w:rPr>
          <w:sz w:val="24"/>
          <w:szCs w:val="24"/>
        </w:rPr>
        <w:t>электронные приложения к учебникам; электронные наглядные пособия; электронные тренажёры; электронные практикумы.</w:t>
      </w:r>
    </w:p>
    <w:p w:rsidR="00030ED7" w:rsidRDefault="00030ED7" w:rsidP="00675BC5">
      <w:pPr>
        <w:widowControl w:val="0"/>
        <w:suppressAutoHyphens/>
        <w:jc w:val="center"/>
        <w:rPr>
          <w:rFonts w:eastAsia="SimSun"/>
          <w:iCs/>
          <w:kern w:val="1"/>
          <w:sz w:val="24"/>
          <w:szCs w:val="24"/>
          <w:lang w:eastAsia="hi-IN" w:bidi="hi-IN"/>
        </w:rPr>
      </w:pPr>
    </w:p>
    <w:p w:rsidR="00030ED7" w:rsidRDefault="00030ED7" w:rsidP="00675BC5">
      <w:pPr>
        <w:widowControl w:val="0"/>
        <w:suppressAutoHyphens/>
        <w:jc w:val="center"/>
        <w:rPr>
          <w:rFonts w:eastAsia="SimSun"/>
          <w:iCs/>
          <w:kern w:val="1"/>
          <w:sz w:val="24"/>
          <w:szCs w:val="24"/>
          <w:lang w:eastAsia="hi-IN" w:bidi="hi-IN"/>
        </w:rPr>
      </w:pPr>
    </w:p>
    <w:p w:rsidR="00030ED7" w:rsidRDefault="00030ED7" w:rsidP="00675BC5">
      <w:pPr>
        <w:widowControl w:val="0"/>
        <w:suppressAutoHyphens/>
        <w:jc w:val="center"/>
        <w:rPr>
          <w:rFonts w:eastAsia="SimSun"/>
          <w:iCs/>
          <w:kern w:val="1"/>
          <w:sz w:val="24"/>
          <w:szCs w:val="24"/>
          <w:lang w:eastAsia="hi-IN" w:bidi="hi-IN"/>
        </w:rPr>
      </w:pPr>
    </w:p>
    <w:p w:rsidR="00030ED7" w:rsidRDefault="00030ED7" w:rsidP="00675BC5">
      <w:pPr>
        <w:pStyle w:val="Default"/>
        <w:tabs>
          <w:tab w:val="left" w:pos="993"/>
        </w:tabs>
        <w:ind w:firstLine="709"/>
        <w:jc w:val="both"/>
        <w:rPr>
          <w:color w:val="auto"/>
        </w:rPr>
      </w:pPr>
    </w:p>
    <w:p w:rsidR="00675BC5" w:rsidRDefault="00675BC5" w:rsidP="00675BC5">
      <w:pPr>
        <w:pStyle w:val="Default"/>
        <w:tabs>
          <w:tab w:val="left" w:pos="993"/>
        </w:tabs>
        <w:ind w:firstLine="709"/>
        <w:jc w:val="both"/>
        <w:rPr>
          <w:color w:val="auto"/>
        </w:rPr>
      </w:pPr>
      <w:r w:rsidRPr="004173E4">
        <w:rPr>
          <w:color w:val="auto"/>
        </w:rPr>
        <w:t xml:space="preserve">В </w:t>
      </w:r>
      <w:r w:rsidR="00EC4A22">
        <w:rPr>
          <w:color w:val="auto"/>
        </w:rPr>
        <w:t>МБОУ СОШ № 37</w:t>
      </w:r>
      <w:r w:rsidRPr="004173E4">
        <w:rPr>
          <w:color w:val="auto"/>
        </w:rPr>
        <w:t xml:space="preserve"> имеются в наличии на основе СанПиНов </w:t>
      </w:r>
      <w:proofErr w:type="gramStart"/>
      <w:r w:rsidRPr="004173E4">
        <w:rPr>
          <w:color w:val="auto"/>
        </w:rPr>
        <w:t>помещений:  для</w:t>
      </w:r>
      <w:proofErr w:type="gramEnd"/>
      <w:r w:rsidRPr="004173E4">
        <w:rPr>
          <w:color w:val="auto"/>
        </w:rPr>
        <w:t xml:space="preserve">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768CF" w:rsidRDefault="001768CF" w:rsidP="00675BC5">
      <w:pPr>
        <w:pStyle w:val="Default"/>
        <w:tabs>
          <w:tab w:val="left" w:pos="993"/>
        </w:tabs>
        <w:ind w:firstLine="709"/>
        <w:jc w:val="both"/>
        <w:rPr>
          <w:color w:val="auto"/>
        </w:rPr>
      </w:pPr>
    </w:p>
    <w:p w:rsidR="001768CF" w:rsidRDefault="001768CF" w:rsidP="001768CF">
      <w:pPr>
        <w:pStyle w:val="18TexstSPISOK1"/>
        <w:tabs>
          <w:tab w:val="clear" w:pos="640"/>
          <w:tab w:val="left" w:pos="142"/>
        </w:tabs>
        <w:spacing w:line="240" w:lineRule="auto"/>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3.2.9. </w:t>
      </w:r>
      <w:r w:rsidRPr="001768CF">
        <w:rPr>
          <w:rFonts w:ascii="Times New Roman" w:hAnsi="Times New Roman" w:cs="Times New Roman"/>
          <w:b/>
          <w:color w:val="auto"/>
          <w:sz w:val="24"/>
          <w:szCs w:val="24"/>
        </w:rPr>
        <w:t>Требования к учебникам, рабочим тетрадям и специальным дидактическим материалам</w:t>
      </w:r>
    </w:p>
    <w:p w:rsidR="006F2CA9" w:rsidRPr="001768CF" w:rsidRDefault="006F2CA9" w:rsidP="001768CF">
      <w:pPr>
        <w:pStyle w:val="18TexstSPISOK1"/>
        <w:tabs>
          <w:tab w:val="clear" w:pos="640"/>
          <w:tab w:val="left" w:pos="142"/>
        </w:tabs>
        <w:spacing w:line="240" w:lineRule="auto"/>
        <w:ind w:left="0" w:firstLine="0"/>
        <w:jc w:val="center"/>
        <w:rPr>
          <w:rFonts w:ascii="Times New Roman" w:hAnsi="Times New Roman" w:cs="Times New Roman"/>
          <w:b/>
          <w:color w:val="auto"/>
          <w:sz w:val="24"/>
          <w:szCs w:val="24"/>
        </w:rPr>
      </w:pPr>
    </w:p>
    <w:p w:rsidR="001768CF" w:rsidRPr="001768CF" w:rsidRDefault="001768CF" w:rsidP="001768CF">
      <w:pPr>
        <w:pStyle w:val="Default"/>
        <w:ind w:firstLine="708"/>
        <w:jc w:val="both"/>
      </w:pPr>
      <w:r w:rsidRPr="001768CF">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1768CF" w:rsidRPr="001768CF" w:rsidRDefault="001768CF" w:rsidP="001768CF">
      <w:pPr>
        <w:pStyle w:val="18TexstSPISOK1"/>
        <w:spacing w:line="240" w:lineRule="auto"/>
        <w:ind w:left="0" w:firstLine="709"/>
        <w:rPr>
          <w:rFonts w:ascii="Times New Roman" w:hAnsi="Times New Roman" w:cs="Times New Roman"/>
          <w:sz w:val="24"/>
          <w:szCs w:val="24"/>
        </w:rPr>
      </w:pPr>
      <w:r w:rsidRPr="001768CF">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1768CF">
        <w:rPr>
          <w:rFonts w:ascii="Times New Roman" w:hAnsi="Times New Roman" w:cs="Times New Roman"/>
          <w:caps/>
          <w:color w:val="auto"/>
          <w:sz w:val="24"/>
          <w:szCs w:val="24"/>
        </w:rPr>
        <w:t xml:space="preserve">, </w:t>
      </w:r>
      <w:r w:rsidRPr="001768CF">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1768CF">
        <w:rPr>
          <w:rFonts w:ascii="Times New Roman" w:hAnsi="Times New Roman" w:cs="Times New Roman"/>
          <w:caps/>
          <w:color w:val="auto"/>
          <w:sz w:val="24"/>
          <w:szCs w:val="24"/>
        </w:rPr>
        <w:t>.</w:t>
      </w:r>
    </w:p>
    <w:p w:rsidR="001768CF" w:rsidRPr="001768CF" w:rsidRDefault="001768CF" w:rsidP="001768CF">
      <w:pPr>
        <w:widowControl w:val="0"/>
        <w:autoSpaceDE w:val="0"/>
        <w:ind w:firstLine="709"/>
        <w:jc w:val="both"/>
        <w:rPr>
          <w:sz w:val="24"/>
          <w:szCs w:val="24"/>
        </w:rPr>
      </w:pPr>
      <w:r w:rsidRPr="001768CF">
        <w:rPr>
          <w:sz w:val="24"/>
          <w:szCs w:val="24"/>
        </w:rPr>
        <w:t xml:space="preserve">Освоение содержательной области </w:t>
      </w:r>
      <w:r w:rsidRPr="001768CF">
        <w:rPr>
          <w:b/>
          <w:i/>
          <w:sz w:val="24"/>
          <w:szCs w:val="24"/>
        </w:rPr>
        <w:t>«Филология»</w:t>
      </w:r>
      <w:r w:rsidRPr="001768CF">
        <w:rPr>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1768CF">
        <w:rPr>
          <w:sz w:val="24"/>
          <w:szCs w:val="24"/>
        </w:rPr>
        <w:t>звуко</w:t>
      </w:r>
      <w:proofErr w:type="spellEnd"/>
      <w:r w:rsidRPr="001768CF">
        <w:rPr>
          <w:sz w:val="24"/>
          <w:szCs w:val="24"/>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1768CF" w:rsidRPr="001768CF" w:rsidRDefault="001768CF" w:rsidP="001768CF">
      <w:pPr>
        <w:widowControl w:val="0"/>
        <w:autoSpaceDE w:val="0"/>
        <w:ind w:firstLine="709"/>
        <w:jc w:val="both"/>
        <w:rPr>
          <w:sz w:val="24"/>
          <w:szCs w:val="24"/>
        </w:rPr>
      </w:pPr>
      <w:r w:rsidRPr="001768CF">
        <w:rPr>
          <w:sz w:val="24"/>
          <w:szCs w:val="24"/>
        </w:rPr>
        <w:t>Освоение содержательной области</w:t>
      </w:r>
      <w:r w:rsidRPr="001768CF">
        <w:rPr>
          <w:b/>
          <w:sz w:val="24"/>
          <w:szCs w:val="24"/>
        </w:rPr>
        <w:t xml:space="preserve"> </w:t>
      </w:r>
      <w:r w:rsidRPr="001768CF">
        <w:rPr>
          <w:b/>
          <w:i/>
          <w:sz w:val="24"/>
          <w:szCs w:val="24"/>
        </w:rPr>
        <w:t>«Математика»</w:t>
      </w:r>
      <w:r w:rsidRPr="001768CF">
        <w:rPr>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1768CF" w:rsidRPr="001768CF" w:rsidRDefault="001768CF" w:rsidP="001768CF">
      <w:pPr>
        <w:widowControl w:val="0"/>
        <w:autoSpaceDE w:val="0"/>
        <w:ind w:firstLine="709"/>
        <w:jc w:val="both"/>
        <w:rPr>
          <w:sz w:val="24"/>
          <w:szCs w:val="24"/>
        </w:rPr>
      </w:pPr>
      <w:r w:rsidRPr="001768CF">
        <w:rPr>
          <w:sz w:val="24"/>
          <w:szCs w:val="24"/>
        </w:rPr>
        <w:t>Формирование доступных представлений о мире и практики взаимодействия с окружающим миром в рамках содержательной области</w:t>
      </w:r>
      <w:r w:rsidRPr="001768CF">
        <w:rPr>
          <w:b/>
          <w:sz w:val="24"/>
          <w:szCs w:val="24"/>
        </w:rPr>
        <w:t xml:space="preserve"> </w:t>
      </w:r>
      <w:r w:rsidRPr="001768CF">
        <w:rPr>
          <w:b/>
          <w:i/>
          <w:sz w:val="24"/>
          <w:szCs w:val="24"/>
        </w:rPr>
        <w:t>«Обществознание и естествознание (Окружающий мир)»</w:t>
      </w:r>
      <w:r w:rsidRPr="001768CF">
        <w:rPr>
          <w:b/>
          <w:sz w:val="24"/>
          <w:szCs w:val="24"/>
        </w:rPr>
        <w:t xml:space="preserve"> </w:t>
      </w:r>
      <w:r w:rsidRPr="001768CF">
        <w:rPr>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1768CF" w:rsidRPr="001768CF" w:rsidRDefault="001768CF" w:rsidP="001768CF">
      <w:pPr>
        <w:widowControl w:val="0"/>
        <w:autoSpaceDE w:val="0"/>
        <w:ind w:firstLine="709"/>
        <w:jc w:val="both"/>
        <w:rPr>
          <w:sz w:val="24"/>
          <w:szCs w:val="24"/>
        </w:rPr>
      </w:pPr>
      <w:r w:rsidRPr="001768CF">
        <w:rPr>
          <w:sz w:val="24"/>
          <w:szCs w:val="24"/>
        </w:rPr>
        <w:t xml:space="preserve">Специальный учебный и дидактический материал необходим для образования обучающихся с ЗПР в области </w:t>
      </w:r>
      <w:r w:rsidRPr="001768CF">
        <w:rPr>
          <w:b/>
          <w:i/>
          <w:sz w:val="24"/>
          <w:szCs w:val="24"/>
        </w:rPr>
        <w:t>«Искусство».</w:t>
      </w:r>
      <w:r w:rsidRPr="001768CF">
        <w:rPr>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1768CF" w:rsidRPr="001768CF" w:rsidRDefault="001768CF" w:rsidP="001768CF">
      <w:pPr>
        <w:pStyle w:val="14TexstOSNOVA1012"/>
        <w:spacing w:line="240" w:lineRule="auto"/>
        <w:ind w:firstLine="709"/>
        <w:rPr>
          <w:rFonts w:ascii="Times New Roman" w:hAnsi="Times New Roman" w:cs="Times New Roman"/>
          <w:sz w:val="24"/>
          <w:szCs w:val="24"/>
        </w:rPr>
      </w:pPr>
      <w:r w:rsidRPr="001768CF">
        <w:rPr>
          <w:rFonts w:ascii="Times New Roman" w:hAnsi="Times New Roman" w:cs="Times New Roman"/>
          <w:color w:val="auto"/>
          <w:sz w:val="24"/>
          <w:szCs w:val="24"/>
        </w:rPr>
        <w:t xml:space="preserve">Овладение обучающимися с ЗПР образовательной областью </w:t>
      </w:r>
      <w:r w:rsidRPr="001768CF">
        <w:rPr>
          <w:rFonts w:ascii="Times New Roman" w:hAnsi="Times New Roman" w:cs="Times New Roman"/>
          <w:b/>
          <w:i/>
          <w:color w:val="auto"/>
          <w:sz w:val="24"/>
          <w:szCs w:val="24"/>
        </w:rPr>
        <w:t>«Физическая культура</w:t>
      </w:r>
      <w:r w:rsidRPr="001768CF">
        <w:rPr>
          <w:rFonts w:ascii="Times New Roman" w:hAnsi="Times New Roman" w:cs="Times New Roman"/>
          <w:b/>
          <w:i/>
          <w:caps/>
          <w:color w:val="auto"/>
          <w:sz w:val="24"/>
          <w:szCs w:val="24"/>
        </w:rPr>
        <w:t>»</w:t>
      </w:r>
      <w:r w:rsidRPr="001768CF">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1768CF" w:rsidRPr="001768CF" w:rsidRDefault="001768CF" w:rsidP="001768CF">
      <w:pPr>
        <w:widowControl w:val="0"/>
        <w:autoSpaceDE w:val="0"/>
        <w:ind w:firstLine="709"/>
        <w:jc w:val="both"/>
        <w:rPr>
          <w:sz w:val="24"/>
          <w:szCs w:val="24"/>
        </w:rPr>
      </w:pPr>
      <w:r w:rsidRPr="001768CF">
        <w:rPr>
          <w:sz w:val="24"/>
          <w:szCs w:val="24"/>
        </w:rPr>
        <w:t xml:space="preserve">Для овладения образовательной областью </w:t>
      </w:r>
      <w:r w:rsidRPr="001768CF">
        <w:rPr>
          <w:b/>
          <w:i/>
          <w:sz w:val="24"/>
          <w:szCs w:val="24"/>
        </w:rPr>
        <w:t>«Технологии»</w:t>
      </w:r>
      <w:r w:rsidRPr="001768CF">
        <w:rPr>
          <w:sz w:val="24"/>
          <w:szCs w:val="24"/>
        </w:rPr>
        <w:t xml:space="preserve"> обучающимся с ЗПР необходимо использование специфических инструментов (</w:t>
      </w:r>
      <w:r w:rsidRPr="001768CF">
        <w:rPr>
          <w:iCs/>
          <w:sz w:val="24"/>
          <w:szCs w:val="24"/>
        </w:rPr>
        <w:t>кисти беличьи, кисти из щетины, стеки, ножницы, циркуль, линейки, угольники, иглы швейные с удлиненным (широким) ушком и др.</w:t>
      </w:r>
      <w:r w:rsidRPr="001768CF">
        <w:rPr>
          <w:sz w:val="24"/>
          <w:szCs w:val="24"/>
        </w:rPr>
        <w:t>) и расходных материалов (</w:t>
      </w:r>
      <w:r w:rsidRPr="001768CF">
        <w:rPr>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1768CF">
        <w:rPr>
          <w:sz w:val="24"/>
          <w:szCs w:val="24"/>
        </w:rPr>
        <w:t xml:space="preserve">в процессе формирования навыков ручного труда. </w:t>
      </w:r>
    </w:p>
    <w:p w:rsidR="001768CF" w:rsidRPr="001768CF" w:rsidRDefault="001768CF" w:rsidP="001768CF">
      <w:pPr>
        <w:pStyle w:val="14TexstOSNOVA1012"/>
        <w:spacing w:line="240" w:lineRule="auto"/>
        <w:ind w:firstLine="709"/>
        <w:rPr>
          <w:rFonts w:ascii="Times New Roman" w:hAnsi="Times New Roman" w:cs="Times New Roman"/>
          <w:color w:val="auto"/>
          <w:sz w:val="24"/>
          <w:szCs w:val="24"/>
        </w:rPr>
      </w:pPr>
      <w:r w:rsidRPr="001768CF">
        <w:rPr>
          <w:rFonts w:ascii="Times New Roman" w:hAnsi="Times New Roman" w:cs="Times New Roman"/>
          <w:color w:val="auto"/>
          <w:sz w:val="24"/>
          <w:szCs w:val="24"/>
        </w:rPr>
        <w:t xml:space="preserve">Материально-техническое обеспечение </w:t>
      </w:r>
      <w:r w:rsidRPr="001768CF">
        <w:rPr>
          <w:rFonts w:ascii="Times New Roman" w:hAnsi="Times New Roman" w:cs="Times New Roman"/>
          <w:b/>
          <w:color w:val="auto"/>
          <w:sz w:val="24"/>
          <w:szCs w:val="24"/>
        </w:rPr>
        <w:t xml:space="preserve">коррекционных курсов  </w:t>
      </w:r>
      <w:r w:rsidRPr="001768CF">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1768CF">
        <w:rPr>
          <w:rFonts w:ascii="Times New Roman" w:hAnsi="Times New Roman" w:cs="Times New Roman"/>
          <w:caps/>
          <w:color w:val="auto"/>
          <w:sz w:val="24"/>
          <w:szCs w:val="24"/>
        </w:rPr>
        <w:t>.</w:t>
      </w:r>
    </w:p>
    <w:p w:rsidR="001768CF" w:rsidRPr="001768CF" w:rsidRDefault="001768CF" w:rsidP="001768CF">
      <w:pPr>
        <w:autoSpaceDE w:val="0"/>
        <w:autoSpaceDN w:val="0"/>
        <w:adjustRightInd w:val="0"/>
        <w:ind w:firstLine="709"/>
        <w:jc w:val="both"/>
        <w:rPr>
          <w:iCs/>
          <w:sz w:val="24"/>
          <w:szCs w:val="24"/>
        </w:rPr>
      </w:pPr>
      <w:r w:rsidRPr="001768CF">
        <w:rPr>
          <w:sz w:val="24"/>
          <w:szCs w:val="24"/>
        </w:rPr>
        <w:t xml:space="preserve">Материально-техническое оснащение кабинета </w:t>
      </w:r>
      <w:r w:rsidRPr="001768CF">
        <w:rPr>
          <w:b/>
          <w:i/>
          <w:sz w:val="24"/>
          <w:szCs w:val="24"/>
        </w:rPr>
        <w:t>логопеда</w:t>
      </w:r>
      <w:r w:rsidRPr="001768CF">
        <w:rPr>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1768CF">
        <w:rPr>
          <w:iCs/>
          <w:sz w:val="24"/>
          <w:szCs w:val="24"/>
        </w:rPr>
        <w:t xml:space="preserve">CD/DVD – </w:t>
      </w:r>
      <w:proofErr w:type="spellStart"/>
      <w:r w:rsidRPr="001768CF">
        <w:rPr>
          <w:iCs/>
          <w:sz w:val="24"/>
          <w:szCs w:val="24"/>
        </w:rPr>
        <w:t>прогрыватели</w:t>
      </w:r>
      <w:proofErr w:type="spellEnd"/>
      <w:r w:rsidRPr="001768CF">
        <w:rPr>
          <w:iCs/>
          <w:sz w:val="24"/>
          <w:szCs w:val="24"/>
        </w:rPr>
        <w:t xml:space="preserve">; телевизор; </w:t>
      </w:r>
      <w:proofErr w:type="spellStart"/>
      <w:r w:rsidRPr="001768CF">
        <w:rPr>
          <w:iCs/>
          <w:sz w:val="24"/>
          <w:szCs w:val="24"/>
        </w:rPr>
        <w:t>аудиовидеомагнитофон</w:t>
      </w:r>
      <w:proofErr w:type="spellEnd"/>
      <w:r w:rsidRPr="001768CF">
        <w:rPr>
          <w:iCs/>
          <w:sz w:val="24"/>
          <w:szCs w:val="24"/>
        </w:rPr>
        <w:t xml:space="preserve">; компьютер с программным обеспечением; слайд-проектор; </w:t>
      </w:r>
      <w:proofErr w:type="spellStart"/>
      <w:r w:rsidRPr="001768CF">
        <w:rPr>
          <w:iCs/>
          <w:sz w:val="24"/>
          <w:szCs w:val="24"/>
        </w:rPr>
        <w:t>мультимедиапроектор</w:t>
      </w:r>
      <w:proofErr w:type="spellEnd"/>
      <w:r w:rsidRPr="001768CF">
        <w:rPr>
          <w:iCs/>
          <w:sz w:val="24"/>
          <w:szCs w:val="24"/>
        </w:rPr>
        <w:t>; магнитная доска; экран).</w:t>
      </w:r>
    </w:p>
    <w:p w:rsidR="001768CF" w:rsidRPr="001768CF" w:rsidRDefault="001768CF" w:rsidP="001768CF">
      <w:pPr>
        <w:autoSpaceDE w:val="0"/>
        <w:autoSpaceDN w:val="0"/>
        <w:adjustRightInd w:val="0"/>
        <w:ind w:firstLine="709"/>
        <w:jc w:val="both"/>
        <w:rPr>
          <w:bCs/>
          <w:iCs/>
          <w:sz w:val="24"/>
          <w:szCs w:val="24"/>
        </w:rPr>
      </w:pPr>
      <w:r w:rsidRPr="001768CF">
        <w:rPr>
          <w:bCs/>
          <w:iCs/>
          <w:sz w:val="24"/>
          <w:szCs w:val="24"/>
        </w:rPr>
        <w:t xml:space="preserve">Материально-техническое оснащение кабинета </w:t>
      </w:r>
      <w:r w:rsidRPr="001768CF">
        <w:rPr>
          <w:b/>
          <w:bCs/>
          <w:i/>
          <w:iCs/>
          <w:sz w:val="24"/>
          <w:szCs w:val="24"/>
        </w:rPr>
        <w:t>психолога</w:t>
      </w:r>
      <w:r w:rsidRPr="001768CF">
        <w:rPr>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1768CF">
        <w:rPr>
          <w:bCs/>
          <w:iCs/>
          <w:sz w:val="24"/>
          <w:szCs w:val="24"/>
        </w:rPr>
        <w:t>психо</w:t>
      </w:r>
      <w:proofErr w:type="spellEnd"/>
      <w:r w:rsidRPr="001768CF">
        <w:rPr>
          <w:bCs/>
          <w:iCs/>
          <w:sz w:val="24"/>
          <w:szCs w:val="24"/>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1768CF">
        <w:rPr>
          <w:bCs/>
          <w:iCs/>
          <w:sz w:val="24"/>
          <w:szCs w:val="24"/>
        </w:rPr>
        <w:t>Сегена</w:t>
      </w:r>
      <w:proofErr w:type="spellEnd"/>
      <w:r w:rsidRPr="001768CF">
        <w:rPr>
          <w:bCs/>
          <w:iCs/>
          <w:sz w:val="24"/>
          <w:szCs w:val="24"/>
        </w:rPr>
        <w:t xml:space="preserve"> различной модификации; настольные игры); </w:t>
      </w:r>
      <w:r w:rsidRPr="001768CF">
        <w:rPr>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675BC5" w:rsidRDefault="001768CF" w:rsidP="00BB300D">
      <w:pPr>
        <w:autoSpaceDE w:val="0"/>
        <w:autoSpaceDN w:val="0"/>
        <w:adjustRightInd w:val="0"/>
        <w:ind w:firstLine="709"/>
        <w:jc w:val="both"/>
      </w:pPr>
      <w:r w:rsidRPr="001768CF">
        <w:rPr>
          <w:bCs/>
          <w:iCs/>
          <w:sz w:val="24"/>
          <w:szCs w:val="24"/>
        </w:rPr>
        <w:t xml:space="preserve">Материально-техническое обеспечение </w:t>
      </w:r>
      <w:r w:rsidRPr="001768CF">
        <w:rPr>
          <w:b/>
          <w:bCs/>
          <w:i/>
          <w:iCs/>
          <w:sz w:val="24"/>
          <w:szCs w:val="24"/>
        </w:rPr>
        <w:t>зала для проведений занятий по ритмике</w:t>
      </w:r>
      <w:r w:rsidRPr="001768CF">
        <w:rPr>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1768CF">
        <w:rPr>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1768CF">
        <w:rPr>
          <w:sz w:val="24"/>
          <w:szCs w:val="24"/>
        </w:rPr>
        <w:t>глокеншпиль</w:t>
      </w:r>
      <w:proofErr w:type="spellEnd"/>
      <w:r w:rsidRPr="001768CF">
        <w:rPr>
          <w:sz w:val="24"/>
          <w:szCs w:val="24"/>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r w:rsidR="00BB300D" w:rsidRPr="004173E4">
        <w:t xml:space="preserve"> </w:t>
      </w:r>
    </w:p>
    <w:p w:rsidR="006F2CA9" w:rsidRDefault="006F2CA9" w:rsidP="00BB300D">
      <w:pPr>
        <w:autoSpaceDE w:val="0"/>
        <w:autoSpaceDN w:val="0"/>
        <w:adjustRightInd w:val="0"/>
        <w:ind w:firstLine="709"/>
        <w:jc w:val="both"/>
      </w:pPr>
    </w:p>
    <w:p w:rsidR="00D42832" w:rsidRDefault="00D42832" w:rsidP="00BB300D">
      <w:pPr>
        <w:autoSpaceDE w:val="0"/>
        <w:autoSpaceDN w:val="0"/>
        <w:adjustRightInd w:val="0"/>
        <w:ind w:firstLine="709"/>
        <w:jc w:val="both"/>
      </w:pPr>
    </w:p>
    <w:p w:rsidR="00D42832" w:rsidRDefault="00D42832" w:rsidP="00BB300D">
      <w:pPr>
        <w:autoSpaceDE w:val="0"/>
        <w:autoSpaceDN w:val="0"/>
        <w:adjustRightInd w:val="0"/>
        <w:ind w:firstLine="709"/>
        <w:jc w:val="both"/>
      </w:pPr>
    </w:p>
    <w:p w:rsidR="00D42832" w:rsidRDefault="00D42832" w:rsidP="00BB300D">
      <w:pPr>
        <w:autoSpaceDE w:val="0"/>
        <w:autoSpaceDN w:val="0"/>
        <w:adjustRightInd w:val="0"/>
        <w:ind w:firstLine="709"/>
        <w:jc w:val="both"/>
      </w:pPr>
    </w:p>
    <w:p w:rsidR="00D42832" w:rsidRDefault="00D42832" w:rsidP="00BB300D">
      <w:pPr>
        <w:autoSpaceDE w:val="0"/>
        <w:autoSpaceDN w:val="0"/>
        <w:adjustRightInd w:val="0"/>
        <w:ind w:firstLine="709"/>
        <w:jc w:val="both"/>
      </w:pPr>
    </w:p>
    <w:p w:rsidR="00030ED7" w:rsidRPr="004173E4" w:rsidRDefault="00030ED7" w:rsidP="00BB300D">
      <w:pPr>
        <w:autoSpaceDE w:val="0"/>
        <w:autoSpaceDN w:val="0"/>
        <w:adjustRightInd w:val="0"/>
        <w:ind w:firstLine="709"/>
        <w:jc w:val="both"/>
      </w:pPr>
    </w:p>
    <w:p w:rsidR="00BB300D" w:rsidRPr="00BB300D" w:rsidRDefault="00BB300D" w:rsidP="00BB300D">
      <w:pPr>
        <w:pStyle w:val="18TexstSPISOK1"/>
        <w:tabs>
          <w:tab w:val="clear" w:pos="360"/>
          <w:tab w:val="clear" w:pos="640"/>
          <w:tab w:val="left" w:pos="0"/>
        </w:tabs>
        <w:spacing w:line="240" w:lineRule="auto"/>
        <w:ind w:left="0" w:firstLine="0"/>
        <w:jc w:val="center"/>
        <w:rPr>
          <w:rFonts w:ascii="Times New Roman" w:hAnsi="Times New Roman" w:cs="Times New Roman"/>
          <w:b/>
          <w:color w:val="auto"/>
          <w:sz w:val="24"/>
          <w:szCs w:val="24"/>
        </w:rPr>
      </w:pPr>
      <w:r w:rsidRPr="00BB300D">
        <w:rPr>
          <w:rFonts w:ascii="Times New Roman" w:eastAsia="Calibri" w:hAnsi="Times New Roman" w:cs="Times New Roman"/>
          <w:b/>
          <w:sz w:val="24"/>
          <w:szCs w:val="24"/>
        </w:rPr>
        <w:t>3.2.10.</w:t>
      </w:r>
      <w:r w:rsidRPr="00BB300D">
        <w:rPr>
          <w:rFonts w:ascii="Times New Roman" w:hAnsi="Times New Roman" w:cs="Times New Roman"/>
          <w:b/>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BB300D">
        <w:rPr>
          <w:rFonts w:ascii="Times New Roman" w:hAnsi="Times New Roman" w:cs="Times New Roman"/>
          <w:b/>
          <w:color w:val="auto"/>
          <w:sz w:val="24"/>
          <w:szCs w:val="24"/>
        </w:rPr>
        <w:br/>
        <w:t>(законными представителями) обучающихся</w:t>
      </w:r>
    </w:p>
    <w:p w:rsidR="00BB300D" w:rsidRPr="00BB300D" w:rsidRDefault="00BB300D" w:rsidP="00BB300D">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4"/>
          <w:szCs w:val="24"/>
        </w:rPr>
      </w:pPr>
    </w:p>
    <w:p w:rsidR="00BB300D" w:rsidRPr="00BB300D" w:rsidRDefault="00BB300D" w:rsidP="00BB300D">
      <w:pPr>
        <w:pStyle w:val="14TexstOSNOVA1012"/>
        <w:spacing w:line="240" w:lineRule="auto"/>
        <w:ind w:firstLine="709"/>
        <w:rPr>
          <w:rFonts w:ascii="Times New Roman" w:hAnsi="Times New Roman" w:cs="Times New Roman"/>
          <w:color w:val="auto"/>
          <w:sz w:val="24"/>
          <w:szCs w:val="24"/>
        </w:rPr>
      </w:pPr>
      <w:r w:rsidRPr="00BB300D">
        <w:rPr>
          <w:rFonts w:ascii="Times New Roman" w:hAnsi="Times New Roman" w:cs="Times New Roman"/>
          <w:color w:val="auto"/>
          <w:sz w:val="24"/>
          <w:szCs w:val="24"/>
        </w:rPr>
        <w:t xml:space="preserve">Требования к </w:t>
      </w:r>
      <w:proofErr w:type="spellStart"/>
      <w:r w:rsidRPr="00BB300D">
        <w:rPr>
          <w:rFonts w:ascii="Times New Roman" w:hAnsi="Times New Roman" w:cs="Times New Roman"/>
          <w:color w:val="auto"/>
          <w:sz w:val="24"/>
          <w:szCs w:val="24"/>
        </w:rPr>
        <w:t>материально­техническому</w:t>
      </w:r>
      <w:proofErr w:type="spellEnd"/>
      <w:r w:rsidRPr="00BB300D">
        <w:rPr>
          <w:rFonts w:ascii="Times New Roman" w:hAnsi="Times New Roman" w:cs="Times New Roman"/>
          <w:color w:val="auto"/>
          <w:sz w:val="24"/>
          <w:szCs w:val="24"/>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BB300D">
        <w:rPr>
          <w:rFonts w:ascii="Times New Roman" w:hAnsi="Times New Roman" w:cs="Times New Roman"/>
          <w:color w:val="auto"/>
          <w:sz w:val="24"/>
          <w:szCs w:val="24"/>
        </w:rPr>
        <w:t>материально­техническая</w:t>
      </w:r>
      <w:proofErr w:type="spellEnd"/>
      <w:r w:rsidRPr="00BB300D">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BB300D" w:rsidRPr="00BB300D" w:rsidRDefault="00BB300D" w:rsidP="00BB300D">
      <w:pPr>
        <w:pStyle w:val="14TexstOSNOVA1012"/>
        <w:spacing w:line="240" w:lineRule="auto"/>
        <w:ind w:firstLine="709"/>
        <w:rPr>
          <w:rFonts w:ascii="Times New Roman" w:hAnsi="Times New Roman" w:cs="Times New Roman"/>
          <w:i/>
          <w:caps/>
          <w:color w:val="00000A"/>
          <w:sz w:val="24"/>
          <w:szCs w:val="24"/>
        </w:rPr>
      </w:pPr>
      <w:r w:rsidRPr="00BB300D">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BB300D" w:rsidRPr="00BB300D" w:rsidRDefault="00BB300D" w:rsidP="00BB300D">
      <w:pPr>
        <w:pStyle w:val="14TexstOSNOVA1012"/>
        <w:spacing w:line="240" w:lineRule="auto"/>
        <w:ind w:firstLine="709"/>
        <w:rPr>
          <w:rFonts w:ascii="Times New Roman" w:hAnsi="Times New Roman" w:cs="Times New Roman"/>
          <w:caps/>
          <w:color w:val="auto"/>
          <w:sz w:val="24"/>
          <w:szCs w:val="24"/>
        </w:rPr>
      </w:pPr>
      <w:r w:rsidRPr="00BB300D">
        <w:rPr>
          <w:rFonts w:ascii="Times New Roman" w:hAnsi="Times New Roman" w:cs="Times New Roman"/>
          <w:i/>
          <w:color w:val="auto"/>
          <w:sz w:val="24"/>
          <w:szCs w:val="24"/>
        </w:rPr>
        <w:t>Информационное обеспечение</w:t>
      </w:r>
      <w:r w:rsidRPr="00BB300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BB300D">
        <w:rPr>
          <w:rFonts w:ascii="Times New Roman" w:hAnsi="Times New Roman" w:cs="Times New Roman"/>
          <w:color w:val="C00000"/>
          <w:sz w:val="24"/>
          <w:szCs w:val="24"/>
        </w:rPr>
        <w:t xml:space="preserve"> </w:t>
      </w:r>
      <w:r w:rsidRPr="00BB300D">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BB300D" w:rsidRPr="00BB300D" w:rsidRDefault="00BB300D" w:rsidP="00BB300D">
      <w:pPr>
        <w:ind w:firstLine="709"/>
        <w:jc w:val="both"/>
        <w:rPr>
          <w:kern w:val="2"/>
          <w:sz w:val="24"/>
          <w:szCs w:val="24"/>
        </w:rPr>
      </w:pPr>
      <w:r w:rsidRPr="00BB300D">
        <w:rPr>
          <w:kern w:val="2"/>
          <w:sz w:val="24"/>
          <w:szCs w:val="24"/>
        </w:rPr>
        <w:t xml:space="preserve">Информационно-методическое обеспечение </w:t>
      </w:r>
      <w:r w:rsidRPr="00BB300D">
        <w:rPr>
          <w:sz w:val="24"/>
          <w:szCs w:val="24"/>
        </w:rPr>
        <w:t>реализации АООП НОО обучающихся с ЗПР</w:t>
      </w:r>
      <w:r w:rsidRPr="00BB300D">
        <w:rPr>
          <w:sz w:val="24"/>
          <w:szCs w:val="24"/>
          <w:lang w:eastAsia="ar-SA"/>
        </w:rPr>
        <w:t xml:space="preserve"> </w:t>
      </w:r>
      <w:r w:rsidRPr="00BB300D">
        <w:rPr>
          <w:iCs/>
          <w:kern w:val="2"/>
          <w:sz w:val="24"/>
          <w:szCs w:val="24"/>
        </w:rPr>
        <w:t xml:space="preserve">направлено на </w:t>
      </w:r>
      <w:r w:rsidRPr="00BB300D">
        <w:rPr>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BB300D" w:rsidRPr="00BB300D" w:rsidRDefault="00BB300D" w:rsidP="00BB300D">
      <w:pPr>
        <w:ind w:firstLine="709"/>
        <w:jc w:val="both"/>
        <w:rPr>
          <w:kern w:val="2"/>
          <w:sz w:val="24"/>
          <w:szCs w:val="24"/>
        </w:rPr>
      </w:pPr>
      <w:r w:rsidRPr="00BB300D">
        <w:rPr>
          <w:kern w:val="2"/>
          <w:sz w:val="24"/>
          <w:szCs w:val="24"/>
        </w:rPr>
        <w:t>Требования к информационно-методическому обеспечению образовательного процесса включают:</w:t>
      </w:r>
    </w:p>
    <w:p w:rsidR="00BB300D" w:rsidRPr="00BB300D" w:rsidRDefault="00BB300D" w:rsidP="00BB300D">
      <w:pPr>
        <w:pStyle w:val="a4"/>
        <w:numPr>
          <w:ilvl w:val="0"/>
          <w:numId w:val="151"/>
        </w:numPr>
        <w:ind w:left="0" w:firstLine="709"/>
        <w:jc w:val="both"/>
        <w:rPr>
          <w:kern w:val="2"/>
          <w:sz w:val="24"/>
          <w:szCs w:val="24"/>
        </w:rPr>
      </w:pPr>
      <w:r w:rsidRPr="00BB300D">
        <w:rPr>
          <w:sz w:val="24"/>
          <w:szCs w:val="24"/>
        </w:rPr>
        <w:t>Необходимую нормативную правовую базу образования обучающихся с ЗПР.</w:t>
      </w:r>
    </w:p>
    <w:p w:rsidR="00BB300D" w:rsidRPr="00BB300D" w:rsidRDefault="00BB300D" w:rsidP="00BB300D">
      <w:pPr>
        <w:pStyle w:val="a4"/>
        <w:numPr>
          <w:ilvl w:val="0"/>
          <w:numId w:val="151"/>
        </w:numPr>
        <w:ind w:left="0" w:firstLine="709"/>
        <w:jc w:val="both"/>
        <w:rPr>
          <w:kern w:val="2"/>
          <w:sz w:val="24"/>
          <w:szCs w:val="24"/>
        </w:rPr>
      </w:pPr>
      <w:r w:rsidRPr="00BB300D">
        <w:rPr>
          <w:sz w:val="24"/>
          <w:szCs w:val="24"/>
        </w:rPr>
        <w:t>Характеристики предполагаемых информационных связей участников образовательного процесса.</w:t>
      </w:r>
    </w:p>
    <w:p w:rsidR="00BB300D" w:rsidRPr="00BB300D" w:rsidRDefault="00BB300D" w:rsidP="00BB300D">
      <w:pPr>
        <w:pStyle w:val="a4"/>
        <w:numPr>
          <w:ilvl w:val="0"/>
          <w:numId w:val="151"/>
        </w:numPr>
        <w:ind w:left="0" w:firstLine="709"/>
        <w:jc w:val="both"/>
        <w:rPr>
          <w:kern w:val="2"/>
          <w:sz w:val="24"/>
          <w:szCs w:val="24"/>
        </w:rPr>
      </w:pPr>
      <w:r w:rsidRPr="00BB300D">
        <w:rPr>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BB300D" w:rsidRPr="00BB300D" w:rsidRDefault="00BB300D" w:rsidP="00BB300D">
      <w:pPr>
        <w:pStyle w:val="Default"/>
        <w:numPr>
          <w:ilvl w:val="0"/>
          <w:numId w:val="151"/>
        </w:numPr>
        <w:ind w:left="0" w:firstLine="709"/>
        <w:jc w:val="both"/>
        <w:rPr>
          <w:color w:val="auto"/>
        </w:rPr>
      </w:pPr>
      <w:r w:rsidRPr="00BB300D">
        <w:rPr>
          <w:color w:val="auto"/>
        </w:rPr>
        <w:t>Получения доступа к информационным ресурсам, различными способами (поиск информации  в сети интернет, работа в библиотеке и др.),</w:t>
      </w:r>
      <w:r w:rsidRPr="00BB300D">
        <w:rPr>
          <w:color w:val="auto"/>
          <w:kern w:val="2"/>
        </w:rPr>
        <w:t xml:space="preserve"> в том числе к электронным образовательным ресурсам, размещенным в федеральных и региональных базах данных.</w:t>
      </w:r>
    </w:p>
    <w:p w:rsidR="00BB300D" w:rsidRPr="00BB300D" w:rsidRDefault="00BB300D" w:rsidP="00BB300D">
      <w:pPr>
        <w:pStyle w:val="a4"/>
        <w:numPr>
          <w:ilvl w:val="0"/>
          <w:numId w:val="151"/>
        </w:numPr>
        <w:ind w:left="0" w:firstLine="709"/>
        <w:jc w:val="both"/>
        <w:rPr>
          <w:kern w:val="2"/>
          <w:sz w:val="24"/>
          <w:szCs w:val="24"/>
        </w:rPr>
      </w:pPr>
      <w:r w:rsidRPr="00BB300D">
        <w:rPr>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B300D" w:rsidRPr="00BB300D" w:rsidRDefault="00BB300D" w:rsidP="00BB300D">
      <w:pPr>
        <w:pStyle w:val="14TexstOSNOVA1012"/>
        <w:spacing w:line="240" w:lineRule="auto"/>
        <w:ind w:firstLine="709"/>
        <w:rPr>
          <w:rFonts w:ascii="Times New Roman" w:hAnsi="Times New Roman" w:cs="Times New Roman"/>
          <w:sz w:val="24"/>
          <w:szCs w:val="24"/>
        </w:rPr>
      </w:pPr>
      <w:r w:rsidRPr="00BB300D">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75BC5" w:rsidRDefault="00675BC5" w:rsidP="00675BC5">
      <w:pPr>
        <w:pStyle w:val="af3"/>
        <w:shd w:val="clear" w:color="auto" w:fill="FFFFFF"/>
        <w:tabs>
          <w:tab w:val="left" w:pos="993"/>
        </w:tabs>
        <w:spacing w:before="0" w:after="0"/>
        <w:ind w:firstLine="709"/>
        <w:jc w:val="center"/>
        <w:rPr>
          <w:rStyle w:val="aff3"/>
          <w:spacing w:val="3"/>
        </w:rPr>
      </w:pPr>
    </w:p>
    <w:p w:rsidR="00675BC5" w:rsidRPr="009408C0" w:rsidRDefault="009408C0" w:rsidP="009408C0">
      <w:pPr>
        <w:pStyle w:val="af3"/>
        <w:shd w:val="clear" w:color="auto" w:fill="FFFFFF"/>
        <w:tabs>
          <w:tab w:val="left" w:pos="993"/>
        </w:tabs>
        <w:spacing w:before="0" w:after="0"/>
        <w:ind w:firstLine="709"/>
        <w:rPr>
          <w:b/>
          <w:bCs/>
          <w:spacing w:val="3"/>
        </w:rPr>
      </w:pPr>
      <w:r>
        <w:rPr>
          <w:rStyle w:val="aff3"/>
          <w:spacing w:val="3"/>
        </w:rPr>
        <w:tab/>
      </w:r>
      <w:r>
        <w:rPr>
          <w:rStyle w:val="aff3"/>
          <w:spacing w:val="3"/>
        </w:rPr>
        <w:tab/>
      </w:r>
      <w:r>
        <w:rPr>
          <w:rStyle w:val="aff3"/>
          <w:spacing w:val="3"/>
        </w:rPr>
        <w:tab/>
      </w:r>
      <w:r>
        <w:rPr>
          <w:rStyle w:val="aff3"/>
          <w:spacing w:val="3"/>
        </w:rPr>
        <w:tab/>
      </w:r>
      <w:r>
        <w:rPr>
          <w:rStyle w:val="aff3"/>
          <w:spacing w:val="3"/>
        </w:rPr>
        <w:tab/>
        <w:t>3.3.</w:t>
      </w:r>
      <w:r w:rsidR="00675BC5">
        <w:rPr>
          <w:rStyle w:val="aff3"/>
          <w:spacing w:val="3"/>
        </w:rPr>
        <w:t>ЗАКЛЮЧЕНИЕ</w:t>
      </w:r>
    </w:p>
    <w:p w:rsidR="00675BC5" w:rsidRPr="00675BC5" w:rsidRDefault="00675BC5" w:rsidP="00675BC5">
      <w:pPr>
        <w:pStyle w:val="af3"/>
        <w:shd w:val="clear" w:color="auto" w:fill="FFFFFF"/>
        <w:tabs>
          <w:tab w:val="left" w:pos="993"/>
        </w:tabs>
        <w:spacing w:before="0" w:after="0" w:line="240" w:lineRule="auto"/>
        <w:ind w:firstLine="709"/>
        <w:jc w:val="both"/>
        <w:rPr>
          <w:spacing w:val="3"/>
        </w:rPr>
      </w:pPr>
      <w:r w:rsidRPr="00675BC5">
        <w:rPr>
          <w:spacing w:val="3"/>
        </w:rPr>
        <w:t>Адаптированная основная общеобразовательная программа</w:t>
      </w:r>
      <w:r w:rsidR="00445EDE" w:rsidRPr="00445EDE">
        <w:t xml:space="preserve"> </w:t>
      </w:r>
      <w:r w:rsidR="00445EDE">
        <w:t xml:space="preserve">начального </w:t>
      </w:r>
      <w:r w:rsidR="00445EDE" w:rsidRPr="004173E4">
        <w:t>общего образования</w:t>
      </w:r>
      <w:r w:rsidR="00445EDE">
        <w:t xml:space="preserve"> обучающихся с задержкой психического развития</w:t>
      </w:r>
      <w:r w:rsidRPr="00675BC5">
        <w:rPr>
          <w:spacing w:val="3"/>
        </w:rPr>
        <w:t xml:space="preserve"> </w:t>
      </w:r>
      <w:r w:rsidR="00EC4A22">
        <w:rPr>
          <w:spacing w:val="3"/>
        </w:rPr>
        <w:t>МБОУ СОШ № 37</w:t>
      </w:r>
      <w:r w:rsidRPr="00675BC5">
        <w:rPr>
          <w:spacing w:val="3"/>
        </w:rPr>
        <w:t xml:space="preserve"> соответствует требованиям времени и способствует решению образовательных задач. В то же время культурно - образовательная среда школы  </w:t>
      </w:r>
    </w:p>
    <w:p w:rsidR="00675BC5" w:rsidRPr="00675BC5" w:rsidRDefault="00675BC5" w:rsidP="00445EDE">
      <w:pPr>
        <w:numPr>
          <w:ilvl w:val="0"/>
          <w:numId w:val="142"/>
        </w:numPr>
        <w:shd w:val="clear" w:color="auto" w:fill="FFFFFF"/>
        <w:tabs>
          <w:tab w:val="left" w:pos="993"/>
        </w:tabs>
        <w:ind w:left="0" w:firstLine="709"/>
        <w:jc w:val="both"/>
        <w:rPr>
          <w:spacing w:val="3"/>
          <w:sz w:val="24"/>
          <w:szCs w:val="24"/>
        </w:rPr>
      </w:pPr>
      <w:r w:rsidRPr="00675BC5">
        <w:rPr>
          <w:spacing w:val="3"/>
          <w:sz w:val="24"/>
          <w:szCs w:val="24"/>
        </w:rPr>
        <w:t xml:space="preserve">гибко реагирует на изменяющуюся социокультурную и педагогическую ситуацию, она открыта для внешнего мира и готова к изменению; </w:t>
      </w:r>
    </w:p>
    <w:p w:rsidR="00675BC5" w:rsidRPr="00675BC5" w:rsidRDefault="00675BC5" w:rsidP="00445EDE">
      <w:pPr>
        <w:numPr>
          <w:ilvl w:val="0"/>
          <w:numId w:val="142"/>
        </w:numPr>
        <w:shd w:val="clear" w:color="auto" w:fill="FFFFFF"/>
        <w:tabs>
          <w:tab w:val="left" w:pos="993"/>
        </w:tabs>
        <w:ind w:left="0" w:firstLine="709"/>
        <w:jc w:val="both"/>
        <w:rPr>
          <w:spacing w:val="3"/>
          <w:sz w:val="24"/>
          <w:szCs w:val="24"/>
        </w:rPr>
      </w:pPr>
      <w:r w:rsidRPr="00675BC5">
        <w:rPr>
          <w:spacing w:val="3"/>
          <w:sz w:val="24"/>
          <w:szCs w:val="24"/>
        </w:rPr>
        <w:t xml:space="preserve">это школа массового образовательного типа, она обучает всех учащихся, поэтому она </w:t>
      </w:r>
      <w:proofErr w:type="spellStart"/>
      <w:r w:rsidRPr="00675BC5">
        <w:rPr>
          <w:spacing w:val="3"/>
          <w:sz w:val="24"/>
          <w:szCs w:val="24"/>
        </w:rPr>
        <w:t>разноуровневая</w:t>
      </w:r>
      <w:proofErr w:type="spellEnd"/>
      <w:r w:rsidRPr="00675BC5">
        <w:rPr>
          <w:spacing w:val="3"/>
          <w:sz w:val="24"/>
          <w:szCs w:val="24"/>
        </w:rPr>
        <w:t xml:space="preserve">, профильная; </w:t>
      </w:r>
    </w:p>
    <w:p w:rsidR="00675BC5" w:rsidRPr="00675BC5" w:rsidRDefault="00675BC5" w:rsidP="00445EDE">
      <w:pPr>
        <w:numPr>
          <w:ilvl w:val="0"/>
          <w:numId w:val="142"/>
        </w:numPr>
        <w:shd w:val="clear" w:color="auto" w:fill="FFFFFF"/>
        <w:tabs>
          <w:tab w:val="left" w:pos="993"/>
        </w:tabs>
        <w:ind w:left="0" w:firstLine="709"/>
        <w:jc w:val="both"/>
        <w:rPr>
          <w:spacing w:val="3"/>
          <w:sz w:val="24"/>
          <w:szCs w:val="24"/>
        </w:rPr>
      </w:pPr>
      <w:r w:rsidRPr="00675BC5">
        <w:rPr>
          <w:spacing w:val="3"/>
          <w:sz w:val="24"/>
          <w:szCs w:val="24"/>
        </w:rPr>
        <w:t xml:space="preserve">ориентирована на диалог различных образовательных моделей, на использование педагогических технологий, обеспечивающих индивидуальный подход в обучении и активное учение; </w:t>
      </w:r>
    </w:p>
    <w:p w:rsidR="00675BC5" w:rsidRPr="00675BC5" w:rsidRDefault="00675BC5" w:rsidP="00445EDE">
      <w:pPr>
        <w:numPr>
          <w:ilvl w:val="0"/>
          <w:numId w:val="142"/>
        </w:numPr>
        <w:shd w:val="clear" w:color="auto" w:fill="FFFFFF"/>
        <w:tabs>
          <w:tab w:val="left" w:pos="993"/>
        </w:tabs>
        <w:ind w:left="0" w:firstLine="709"/>
        <w:jc w:val="both"/>
        <w:rPr>
          <w:spacing w:val="3"/>
          <w:sz w:val="24"/>
          <w:szCs w:val="24"/>
        </w:rPr>
      </w:pPr>
      <w:r w:rsidRPr="00675BC5">
        <w:rPr>
          <w:spacing w:val="3"/>
          <w:sz w:val="24"/>
          <w:szCs w:val="24"/>
        </w:rPr>
        <w:t>целенаправленно структурирует собственное образовательное пространство.</w:t>
      </w:r>
    </w:p>
    <w:p w:rsidR="00675BC5" w:rsidRPr="004173E4" w:rsidRDefault="00675BC5" w:rsidP="00675BC5">
      <w:pPr>
        <w:shd w:val="clear" w:color="auto" w:fill="FFFFFF"/>
        <w:jc w:val="center"/>
        <w:rPr>
          <w:b/>
        </w:rPr>
      </w:pPr>
    </w:p>
    <w:p w:rsidR="00675BC5" w:rsidRDefault="009408C0" w:rsidP="00675BC5">
      <w:pPr>
        <w:shd w:val="clear" w:color="auto" w:fill="FFFFFF"/>
        <w:jc w:val="center"/>
        <w:rPr>
          <w:b/>
        </w:rPr>
      </w:pPr>
      <w:r>
        <w:rPr>
          <w:b/>
        </w:rPr>
        <w:t xml:space="preserve">3.4. </w:t>
      </w:r>
      <w:r w:rsidR="00675BC5">
        <w:rPr>
          <w:b/>
        </w:rPr>
        <w:t>УСЛОВНЫЕ СОКРАЩЕНИЯ</w:t>
      </w:r>
    </w:p>
    <w:p w:rsidR="00675BC5" w:rsidRPr="004173E4" w:rsidRDefault="00675BC5" w:rsidP="00675BC5">
      <w:pPr>
        <w:shd w:val="clear" w:color="auto" w:fill="FFFFFF"/>
        <w:jc w:val="center"/>
        <w:rPr>
          <w:b/>
        </w:rPr>
      </w:pPr>
    </w:p>
    <w:p w:rsidR="00675BC5" w:rsidRPr="004173E4" w:rsidRDefault="00675BC5" w:rsidP="00675BC5">
      <w:pPr>
        <w:shd w:val="clear" w:color="auto" w:fill="FFFFFF"/>
      </w:pPr>
      <w:r w:rsidRPr="004173E4">
        <w:t>ФГОС – федеральный государственный образовательный стандарт</w:t>
      </w:r>
    </w:p>
    <w:p w:rsidR="00675BC5" w:rsidRPr="004173E4" w:rsidRDefault="00091F9E" w:rsidP="00675BC5">
      <w:pPr>
        <w:shd w:val="clear" w:color="auto" w:fill="FFFFFF"/>
      </w:pPr>
      <w:r>
        <w:t>ФГОС Н</w:t>
      </w:r>
      <w:r w:rsidR="00675BC5" w:rsidRPr="004173E4">
        <w:t xml:space="preserve">ОО – федеральный государственный образовательный стандарт </w:t>
      </w:r>
      <w:r>
        <w:t xml:space="preserve">начального </w:t>
      </w:r>
      <w:r w:rsidR="00675BC5" w:rsidRPr="004173E4">
        <w:t>общего образования</w:t>
      </w:r>
    </w:p>
    <w:p w:rsidR="00675BC5" w:rsidRPr="004173E4" w:rsidRDefault="00675BC5" w:rsidP="00675BC5">
      <w:pPr>
        <w:shd w:val="clear" w:color="auto" w:fill="FFFFFF"/>
      </w:pPr>
      <w:proofErr w:type="spellStart"/>
      <w:r w:rsidRPr="004173E4">
        <w:t>П</w:t>
      </w:r>
      <w:r w:rsidR="00445EDE">
        <w:t>р</w:t>
      </w:r>
      <w:r w:rsidR="00091F9E">
        <w:t>А</w:t>
      </w:r>
      <w:r w:rsidR="00445EDE">
        <w:t>ООП</w:t>
      </w:r>
      <w:proofErr w:type="spellEnd"/>
      <w:r w:rsidR="00445EDE">
        <w:t xml:space="preserve"> Н</w:t>
      </w:r>
      <w:r w:rsidRPr="004173E4">
        <w:t xml:space="preserve">ОО – примерная </w:t>
      </w:r>
      <w:r w:rsidR="00091F9E">
        <w:t xml:space="preserve">адаптированная </w:t>
      </w:r>
      <w:r w:rsidRPr="004173E4">
        <w:t xml:space="preserve">основная образовательная программа </w:t>
      </w:r>
      <w:r w:rsidR="00091F9E">
        <w:t xml:space="preserve">начального </w:t>
      </w:r>
      <w:r w:rsidRPr="004173E4">
        <w:t>общего образования</w:t>
      </w:r>
    </w:p>
    <w:p w:rsidR="00675BC5" w:rsidRPr="004173E4" w:rsidRDefault="00445EDE" w:rsidP="00675BC5">
      <w:pPr>
        <w:shd w:val="clear" w:color="auto" w:fill="FFFFFF"/>
      </w:pPr>
      <w:r>
        <w:t>АООП Н</w:t>
      </w:r>
      <w:r w:rsidR="00675BC5" w:rsidRPr="004173E4">
        <w:t xml:space="preserve">ОО – </w:t>
      </w:r>
      <w:r>
        <w:t xml:space="preserve">адаптированная </w:t>
      </w:r>
      <w:r w:rsidR="00675BC5" w:rsidRPr="004173E4">
        <w:t xml:space="preserve">основная образовательная программа </w:t>
      </w:r>
      <w:r>
        <w:t xml:space="preserve">начального </w:t>
      </w:r>
      <w:r w:rsidR="00675BC5" w:rsidRPr="004173E4">
        <w:t>общего образования</w:t>
      </w:r>
    </w:p>
    <w:p w:rsidR="00675BC5" w:rsidRPr="004173E4" w:rsidRDefault="00445EDE" w:rsidP="00675BC5">
      <w:pPr>
        <w:shd w:val="clear" w:color="auto" w:fill="FFFFFF"/>
      </w:pPr>
      <w:r>
        <w:t>А</w:t>
      </w:r>
      <w:r w:rsidR="00675BC5" w:rsidRPr="004173E4">
        <w:t xml:space="preserve">ООП – </w:t>
      </w:r>
      <w:r>
        <w:t xml:space="preserve">адаптированная </w:t>
      </w:r>
      <w:r w:rsidR="00675BC5" w:rsidRPr="004173E4">
        <w:t>основная образовательная программа</w:t>
      </w:r>
    </w:p>
    <w:p w:rsidR="00675BC5" w:rsidRPr="004173E4" w:rsidRDefault="00675BC5" w:rsidP="00675BC5">
      <w:pPr>
        <w:shd w:val="clear" w:color="auto" w:fill="FFFFFF"/>
      </w:pPr>
      <w:r w:rsidRPr="004173E4">
        <w:t>УУД – универсальные учебные действия</w:t>
      </w:r>
    </w:p>
    <w:p w:rsidR="00675BC5" w:rsidRPr="004173E4" w:rsidRDefault="00675BC5" w:rsidP="00675BC5">
      <w:pPr>
        <w:shd w:val="clear" w:color="auto" w:fill="FFFFFF"/>
      </w:pPr>
      <w:r w:rsidRPr="004173E4">
        <w:t>ИКТ – информационно-коммуникационные технологии</w:t>
      </w:r>
    </w:p>
    <w:p w:rsidR="00675BC5" w:rsidRPr="004173E4" w:rsidRDefault="00675BC5" w:rsidP="00675BC5">
      <w:pPr>
        <w:shd w:val="clear" w:color="auto" w:fill="FFFFFF"/>
      </w:pPr>
      <w:r w:rsidRPr="004173E4">
        <w:t>ОВЗ – ограниченные возможности здоровья</w:t>
      </w:r>
    </w:p>
    <w:p w:rsidR="00675BC5" w:rsidRPr="004173E4" w:rsidRDefault="00675BC5" w:rsidP="00675BC5">
      <w:pPr>
        <w:shd w:val="clear" w:color="auto" w:fill="FFFFFF"/>
      </w:pPr>
      <w:r w:rsidRPr="004173E4">
        <w:t>ПКР – программа коррекционной работы</w:t>
      </w:r>
    </w:p>
    <w:p w:rsidR="00675BC5" w:rsidRPr="004173E4" w:rsidRDefault="00675BC5" w:rsidP="00675BC5">
      <w:pPr>
        <w:shd w:val="clear" w:color="auto" w:fill="FFFFFF"/>
      </w:pPr>
      <w:r w:rsidRPr="004173E4">
        <w:t>ПМПК -  психолого-медико-педагогической комиссия</w:t>
      </w:r>
    </w:p>
    <w:p w:rsidR="00675BC5" w:rsidRPr="004173E4" w:rsidRDefault="00675BC5" w:rsidP="00675BC5">
      <w:pPr>
        <w:shd w:val="clear" w:color="auto" w:fill="FFFFFF"/>
      </w:pPr>
      <w:proofErr w:type="spellStart"/>
      <w:r w:rsidRPr="004173E4">
        <w:t>ПМПк</w:t>
      </w:r>
      <w:proofErr w:type="spellEnd"/>
      <w:r w:rsidRPr="004173E4">
        <w:t xml:space="preserve"> - психолого-медико-педагогического консилиум</w:t>
      </w:r>
    </w:p>
    <w:p w:rsidR="00675BC5" w:rsidRPr="004173E4" w:rsidRDefault="00675BC5" w:rsidP="00675BC5">
      <w:pPr>
        <w:shd w:val="clear" w:color="auto" w:fill="FFFFFF"/>
      </w:pPr>
      <w:r w:rsidRPr="004173E4">
        <w:t>УМК – учебно-методический комплекс</w:t>
      </w:r>
    </w:p>
    <w:p w:rsidR="00675BC5" w:rsidRPr="004173E4" w:rsidRDefault="00675BC5" w:rsidP="00675BC5">
      <w:pPr>
        <w:tabs>
          <w:tab w:val="left" w:leader="dot" w:pos="624"/>
          <w:tab w:val="left" w:pos="993"/>
        </w:tabs>
        <w:ind w:firstLine="709"/>
        <w:jc w:val="both"/>
        <w:rPr>
          <w:rStyle w:val="Zag11"/>
          <w:rFonts w:eastAsia="@Arial Unicode MS"/>
        </w:rPr>
      </w:pPr>
    </w:p>
    <w:p w:rsidR="00675BC5" w:rsidRDefault="00675BC5" w:rsidP="003B093D">
      <w:pPr>
        <w:ind w:right="-259" w:firstLine="709"/>
        <w:jc w:val="both"/>
        <w:rPr>
          <w:rFonts w:eastAsia="Times New Roman"/>
          <w:b/>
          <w:bCs/>
          <w:color w:val="00000A"/>
          <w:sz w:val="24"/>
          <w:szCs w:val="24"/>
        </w:rPr>
      </w:pPr>
    </w:p>
    <w:p w:rsidR="00675BC5" w:rsidRDefault="00675BC5" w:rsidP="003B093D">
      <w:pPr>
        <w:ind w:right="-259" w:firstLine="709"/>
        <w:jc w:val="both"/>
        <w:rPr>
          <w:rFonts w:eastAsia="Times New Roman"/>
          <w:b/>
          <w:bCs/>
          <w:color w:val="00000A"/>
          <w:sz w:val="24"/>
          <w:szCs w:val="24"/>
        </w:rPr>
      </w:pPr>
    </w:p>
    <w:sectPr w:rsidR="00675BC5" w:rsidSect="00FC7C27">
      <w:pgSz w:w="11900" w:h="16838"/>
      <w:pgMar w:top="1138" w:right="566" w:bottom="188" w:left="1440" w:header="0" w:footer="0" w:gutter="0"/>
      <w:cols w:space="720" w:equalWidth="0">
        <w:col w:w="99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22" w:rsidRDefault="00EC4A22" w:rsidP="009A0514">
      <w:r>
        <w:separator/>
      </w:r>
    </w:p>
  </w:endnote>
  <w:endnote w:type="continuationSeparator" w:id="0">
    <w:p w:rsidR="00EC4A22" w:rsidRDefault="00EC4A22" w:rsidP="009A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458794"/>
      <w:docPartObj>
        <w:docPartGallery w:val="Page Numbers (Bottom of Page)"/>
        <w:docPartUnique/>
      </w:docPartObj>
    </w:sdtPr>
    <w:sdtContent>
      <w:p w:rsidR="00EC4A22" w:rsidRDefault="00EC4A22">
        <w:pPr>
          <w:pStyle w:val="ac"/>
          <w:jc w:val="right"/>
        </w:pPr>
        <w:r>
          <w:fldChar w:fldCharType="begin"/>
        </w:r>
        <w:r>
          <w:instrText>PAGE   \* MERGEFORMAT</w:instrText>
        </w:r>
        <w:r>
          <w:fldChar w:fldCharType="separate"/>
        </w:r>
        <w:r w:rsidR="000E05E3">
          <w:rPr>
            <w:noProof/>
          </w:rPr>
          <w:t>119</w:t>
        </w:r>
        <w:r>
          <w:fldChar w:fldCharType="end"/>
        </w:r>
      </w:p>
    </w:sdtContent>
  </w:sdt>
  <w:p w:rsidR="00EC4A22" w:rsidRDefault="00EC4A22">
    <w:pPr>
      <w:pStyle w:val="ac"/>
    </w:pPr>
  </w:p>
  <w:p w:rsidR="00EC4A22" w:rsidRDefault="00EC4A22"/>
  <w:p w:rsidR="00EC4A22" w:rsidRDefault="00EC4A22"/>
  <w:p w:rsidR="00EC4A22" w:rsidRDefault="00EC4A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22" w:rsidRDefault="00EC4A22" w:rsidP="009A0514">
      <w:r>
        <w:separator/>
      </w:r>
    </w:p>
  </w:footnote>
  <w:footnote w:type="continuationSeparator" w:id="0">
    <w:p w:rsidR="00EC4A22" w:rsidRDefault="00EC4A22" w:rsidP="009A0514">
      <w:r>
        <w:continuationSeparator/>
      </w:r>
    </w:p>
  </w:footnote>
  <w:footnote w:id="1">
    <w:p w:rsidR="00EC4A22" w:rsidRDefault="00EC4A22" w:rsidP="00060687">
      <w:pPr>
        <w:pStyle w:val="af0"/>
      </w:pPr>
    </w:p>
  </w:footnote>
  <w:footnote w:id="2">
    <w:p w:rsidR="00EC4A22" w:rsidRDefault="00EC4A22" w:rsidP="00060687">
      <w:pPr>
        <w:pStyle w:val="af0"/>
        <w:ind w:firstLine="0"/>
      </w:pPr>
      <w:r>
        <w:rPr>
          <w:rFonts w:ascii="MS Mincho" w:eastAsia="MS Mincho" w:hAnsi="MS Mincho" w:cs="MS Mincho"/>
        </w:rPr>
        <w:tab/>
      </w:r>
      <w:r>
        <w:t xml:space="preserve"> </w:t>
      </w:r>
    </w:p>
    <w:p w:rsidR="00EC4A22" w:rsidRDefault="00EC4A22" w:rsidP="00060687">
      <w:pPr>
        <w:pStyle w:val="af0"/>
      </w:pPr>
    </w:p>
  </w:footnote>
  <w:footnote w:id="3">
    <w:p w:rsidR="00EC4A22" w:rsidRPr="004B4FBB" w:rsidRDefault="00EC4A22" w:rsidP="007F15F0">
      <w:pPr>
        <w:pStyle w:val="af0"/>
        <w:spacing w:line="240" w:lineRule="auto"/>
        <w:ind w:firstLine="0"/>
        <w:rPr>
          <w:rFonts w:ascii="Times New Roman" w:hAnsi="Times New Roman"/>
          <w:sz w:val="20"/>
          <w:szCs w:val="20"/>
        </w:rPr>
      </w:pPr>
    </w:p>
  </w:footnote>
  <w:footnote w:id="4">
    <w:p w:rsidR="00EC4A22" w:rsidRPr="00DF7D7C" w:rsidRDefault="00EC4A22" w:rsidP="00DF7D7C">
      <w:pPr>
        <w:pStyle w:val="1"/>
        <w:spacing w:before="0"/>
        <w:jc w:val="both"/>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637"/>
        </w:tabs>
        <w:ind w:left="1637" w:hanging="360"/>
      </w:pPr>
      <w:rPr>
        <w:rFonts w:ascii="Symbol" w:hAnsi="Symbol"/>
      </w:rPr>
    </w:lvl>
  </w:abstractNum>
  <w:abstractNum w:abstractNumId="1" w15:restartNumberingAfterBreak="0">
    <w:nsid w:val="00000010"/>
    <w:multiLevelType w:val="singleLevel"/>
    <w:tmpl w:val="00000010"/>
    <w:name w:val="WW8Num18"/>
    <w:lvl w:ilvl="0">
      <w:start w:val="1"/>
      <w:numFmt w:val="decimal"/>
      <w:lvlText w:val="%1)"/>
      <w:lvlJc w:val="left"/>
      <w:pPr>
        <w:tabs>
          <w:tab w:val="num" w:pos="936"/>
        </w:tabs>
        <w:ind w:left="-141" w:firstLine="992"/>
      </w:pPr>
      <w:rPr>
        <w:rFonts w:hint="default"/>
        <w:color w:val="auto"/>
        <w:kern w:val="1"/>
      </w:rPr>
    </w:lvl>
  </w:abstractNum>
  <w:abstractNum w:abstractNumId="2" w15:restartNumberingAfterBreak="0">
    <w:nsid w:val="0000001F"/>
    <w:multiLevelType w:val="singleLevel"/>
    <w:tmpl w:val="D4BCF126"/>
    <w:name w:val="WW8Num33"/>
    <w:lvl w:ilvl="0">
      <w:start w:val="1"/>
      <w:numFmt w:val="decimal"/>
      <w:lvlText w:val="%1)"/>
      <w:lvlJc w:val="left"/>
      <w:pPr>
        <w:tabs>
          <w:tab w:val="num" w:pos="1165"/>
        </w:tabs>
        <w:ind w:left="88" w:firstLine="992"/>
      </w:pPr>
      <w:rPr>
        <w:rFonts w:hint="default"/>
        <w:b w:val="0"/>
        <w:color w:val="auto"/>
        <w:kern w:val="1"/>
      </w:rPr>
    </w:lvl>
  </w:abstractNum>
  <w:abstractNum w:abstractNumId="3"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4"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8C"/>
    <w:multiLevelType w:val="hybridMultilevel"/>
    <w:tmpl w:val="2E5E2A42"/>
    <w:lvl w:ilvl="0" w:tplc="994C61A0">
      <w:start w:val="1"/>
      <w:numFmt w:val="bullet"/>
      <w:lvlText w:val=""/>
      <w:lvlJc w:val="left"/>
    </w:lvl>
    <w:lvl w:ilvl="1" w:tplc="8F380354">
      <w:numFmt w:val="decimal"/>
      <w:lvlText w:val=""/>
      <w:lvlJc w:val="left"/>
    </w:lvl>
    <w:lvl w:ilvl="2" w:tplc="1F7C326A">
      <w:numFmt w:val="decimal"/>
      <w:lvlText w:val=""/>
      <w:lvlJc w:val="left"/>
    </w:lvl>
    <w:lvl w:ilvl="3" w:tplc="8558E77C">
      <w:numFmt w:val="decimal"/>
      <w:lvlText w:val=""/>
      <w:lvlJc w:val="left"/>
    </w:lvl>
    <w:lvl w:ilvl="4" w:tplc="41E68BF2">
      <w:numFmt w:val="decimal"/>
      <w:lvlText w:val=""/>
      <w:lvlJc w:val="left"/>
    </w:lvl>
    <w:lvl w:ilvl="5" w:tplc="48D0BD70">
      <w:numFmt w:val="decimal"/>
      <w:lvlText w:val=""/>
      <w:lvlJc w:val="left"/>
    </w:lvl>
    <w:lvl w:ilvl="6" w:tplc="E1DC2EF4">
      <w:numFmt w:val="decimal"/>
      <w:lvlText w:val=""/>
      <w:lvlJc w:val="left"/>
    </w:lvl>
    <w:lvl w:ilvl="7" w:tplc="D3ECB750">
      <w:numFmt w:val="decimal"/>
      <w:lvlText w:val=""/>
      <w:lvlJc w:val="left"/>
    </w:lvl>
    <w:lvl w:ilvl="8" w:tplc="1BF02180">
      <w:numFmt w:val="decimal"/>
      <w:lvlText w:val=""/>
      <w:lvlJc w:val="left"/>
    </w:lvl>
  </w:abstractNum>
  <w:abstractNum w:abstractNumId="6" w15:restartNumberingAfterBreak="0">
    <w:nsid w:val="000000C1"/>
    <w:multiLevelType w:val="hybridMultilevel"/>
    <w:tmpl w:val="04023CB0"/>
    <w:lvl w:ilvl="0" w:tplc="AC826D94">
      <w:start w:val="2"/>
      <w:numFmt w:val="decimal"/>
      <w:lvlText w:val="%1)"/>
      <w:lvlJc w:val="left"/>
    </w:lvl>
    <w:lvl w:ilvl="1" w:tplc="1F02E34E">
      <w:numFmt w:val="decimal"/>
      <w:lvlText w:val=""/>
      <w:lvlJc w:val="left"/>
    </w:lvl>
    <w:lvl w:ilvl="2" w:tplc="D8305626">
      <w:numFmt w:val="decimal"/>
      <w:lvlText w:val=""/>
      <w:lvlJc w:val="left"/>
    </w:lvl>
    <w:lvl w:ilvl="3" w:tplc="7ACA2526">
      <w:numFmt w:val="decimal"/>
      <w:lvlText w:val=""/>
      <w:lvlJc w:val="left"/>
    </w:lvl>
    <w:lvl w:ilvl="4" w:tplc="8EBC2900">
      <w:numFmt w:val="decimal"/>
      <w:lvlText w:val=""/>
      <w:lvlJc w:val="left"/>
    </w:lvl>
    <w:lvl w:ilvl="5" w:tplc="27843F6E">
      <w:numFmt w:val="decimal"/>
      <w:lvlText w:val=""/>
      <w:lvlJc w:val="left"/>
    </w:lvl>
    <w:lvl w:ilvl="6" w:tplc="E1FE8A22">
      <w:numFmt w:val="decimal"/>
      <w:lvlText w:val=""/>
      <w:lvlJc w:val="left"/>
    </w:lvl>
    <w:lvl w:ilvl="7" w:tplc="B9C088BE">
      <w:numFmt w:val="decimal"/>
      <w:lvlText w:val=""/>
      <w:lvlJc w:val="left"/>
    </w:lvl>
    <w:lvl w:ilvl="8" w:tplc="7E809AFC">
      <w:numFmt w:val="decimal"/>
      <w:lvlText w:val=""/>
      <w:lvlJc w:val="left"/>
    </w:lvl>
  </w:abstractNum>
  <w:abstractNum w:abstractNumId="7" w15:restartNumberingAfterBreak="0">
    <w:nsid w:val="000006E3"/>
    <w:multiLevelType w:val="hybridMultilevel"/>
    <w:tmpl w:val="B388FD08"/>
    <w:lvl w:ilvl="0" w:tplc="B314B804">
      <w:start w:val="1"/>
      <w:numFmt w:val="bullet"/>
      <w:lvlText w:val="-"/>
      <w:lvlJc w:val="left"/>
    </w:lvl>
    <w:lvl w:ilvl="1" w:tplc="F196937A">
      <w:numFmt w:val="decimal"/>
      <w:lvlText w:val=""/>
      <w:lvlJc w:val="left"/>
    </w:lvl>
    <w:lvl w:ilvl="2" w:tplc="472CD646">
      <w:numFmt w:val="decimal"/>
      <w:lvlText w:val=""/>
      <w:lvlJc w:val="left"/>
    </w:lvl>
    <w:lvl w:ilvl="3" w:tplc="D7C8CB94">
      <w:numFmt w:val="decimal"/>
      <w:lvlText w:val=""/>
      <w:lvlJc w:val="left"/>
    </w:lvl>
    <w:lvl w:ilvl="4" w:tplc="8BA84CE4">
      <w:numFmt w:val="decimal"/>
      <w:lvlText w:val=""/>
      <w:lvlJc w:val="left"/>
    </w:lvl>
    <w:lvl w:ilvl="5" w:tplc="44BE8188">
      <w:numFmt w:val="decimal"/>
      <w:lvlText w:val=""/>
      <w:lvlJc w:val="left"/>
    </w:lvl>
    <w:lvl w:ilvl="6" w:tplc="B42A570E">
      <w:numFmt w:val="decimal"/>
      <w:lvlText w:val=""/>
      <w:lvlJc w:val="left"/>
    </w:lvl>
    <w:lvl w:ilvl="7" w:tplc="1BB2E88E">
      <w:numFmt w:val="decimal"/>
      <w:lvlText w:val=""/>
      <w:lvlJc w:val="left"/>
    </w:lvl>
    <w:lvl w:ilvl="8" w:tplc="389AEE92">
      <w:numFmt w:val="decimal"/>
      <w:lvlText w:val=""/>
      <w:lvlJc w:val="left"/>
    </w:lvl>
  </w:abstractNum>
  <w:abstractNum w:abstractNumId="8" w15:restartNumberingAfterBreak="0">
    <w:nsid w:val="0000084D"/>
    <w:multiLevelType w:val="hybridMultilevel"/>
    <w:tmpl w:val="A02677BC"/>
    <w:lvl w:ilvl="0" w:tplc="F578AE2E">
      <w:start w:val="1"/>
      <w:numFmt w:val="bullet"/>
      <w:lvlText w:val="-"/>
      <w:lvlJc w:val="left"/>
    </w:lvl>
    <w:lvl w:ilvl="1" w:tplc="85BAB0C8">
      <w:numFmt w:val="decimal"/>
      <w:lvlText w:val=""/>
      <w:lvlJc w:val="left"/>
    </w:lvl>
    <w:lvl w:ilvl="2" w:tplc="80E8B306">
      <w:numFmt w:val="decimal"/>
      <w:lvlText w:val=""/>
      <w:lvlJc w:val="left"/>
    </w:lvl>
    <w:lvl w:ilvl="3" w:tplc="690E96E0">
      <w:numFmt w:val="decimal"/>
      <w:lvlText w:val=""/>
      <w:lvlJc w:val="left"/>
    </w:lvl>
    <w:lvl w:ilvl="4" w:tplc="8FC2939E">
      <w:numFmt w:val="decimal"/>
      <w:lvlText w:val=""/>
      <w:lvlJc w:val="left"/>
    </w:lvl>
    <w:lvl w:ilvl="5" w:tplc="79FAD5FA">
      <w:numFmt w:val="decimal"/>
      <w:lvlText w:val=""/>
      <w:lvlJc w:val="left"/>
    </w:lvl>
    <w:lvl w:ilvl="6" w:tplc="5FE0778A">
      <w:numFmt w:val="decimal"/>
      <w:lvlText w:val=""/>
      <w:lvlJc w:val="left"/>
    </w:lvl>
    <w:lvl w:ilvl="7" w:tplc="781C3F60">
      <w:numFmt w:val="decimal"/>
      <w:lvlText w:val=""/>
      <w:lvlJc w:val="left"/>
    </w:lvl>
    <w:lvl w:ilvl="8" w:tplc="AD8094A4">
      <w:numFmt w:val="decimal"/>
      <w:lvlText w:val=""/>
      <w:lvlJc w:val="left"/>
    </w:lvl>
  </w:abstractNum>
  <w:abstractNum w:abstractNumId="9" w15:restartNumberingAfterBreak="0">
    <w:nsid w:val="00000871"/>
    <w:multiLevelType w:val="hybridMultilevel"/>
    <w:tmpl w:val="15EC85E2"/>
    <w:lvl w:ilvl="0" w:tplc="A72A8E72">
      <w:start w:val="1"/>
      <w:numFmt w:val="bullet"/>
      <w:lvlText w:val="―"/>
      <w:lvlJc w:val="left"/>
    </w:lvl>
    <w:lvl w:ilvl="1" w:tplc="0DDAA372">
      <w:numFmt w:val="decimal"/>
      <w:lvlText w:val=""/>
      <w:lvlJc w:val="left"/>
    </w:lvl>
    <w:lvl w:ilvl="2" w:tplc="C64CD9FC">
      <w:numFmt w:val="decimal"/>
      <w:lvlText w:val=""/>
      <w:lvlJc w:val="left"/>
    </w:lvl>
    <w:lvl w:ilvl="3" w:tplc="3096601C">
      <w:numFmt w:val="decimal"/>
      <w:lvlText w:val=""/>
      <w:lvlJc w:val="left"/>
    </w:lvl>
    <w:lvl w:ilvl="4" w:tplc="9D32FF46">
      <w:numFmt w:val="decimal"/>
      <w:lvlText w:val=""/>
      <w:lvlJc w:val="left"/>
    </w:lvl>
    <w:lvl w:ilvl="5" w:tplc="D7B498F0">
      <w:numFmt w:val="decimal"/>
      <w:lvlText w:val=""/>
      <w:lvlJc w:val="left"/>
    </w:lvl>
    <w:lvl w:ilvl="6" w:tplc="BAF25638">
      <w:numFmt w:val="decimal"/>
      <w:lvlText w:val=""/>
      <w:lvlJc w:val="left"/>
    </w:lvl>
    <w:lvl w:ilvl="7" w:tplc="08DAD472">
      <w:numFmt w:val="decimal"/>
      <w:lvlText w:val=""/>
      <w:lvlJc w:val="left"/>
    </w:lvl>
    <w:lvl w:ilvl="8" w:tplc="B6B25AA2">
      <w:numFmt w:val="decimal"/>
      <w:lvlText w:val=""/>
      <w:lvlJc w:val="left"/>
    </w:lvl>
  </w:abstractNum>
  <w:abstractNum w:abstractNumId="10" w15:restartNumberingAfterBreak="0">
    <w:nsid w:val="00000878"/>
    <w:multiLevelType w:val="hybridMultilevel"/>
    <w:tmpl w:val="0A0CE752"/>
    <w:lvl w:ilvl="0" w:tplc="CCCA0812">
      <w:start w:val="1"/>
      <w:numFmt w:val="bullet"/>
      <w:lvlText w:val="-"/>
      <w:lvlJc w:val="left"/>
    </w:lvl>
    <w:lvl w:ilvl="1" w:tplc="14649E56">
      <w:start w:val="1"/>
      <w:numFmt w:val="bullet"/>
      <w:lvlText w:val="-"/>
      <w:lvlJc w:val="left"/>
    </w:lvl>
    <w:lvl w:ilvl="2" w:tplc="DFE62814">
      <w:numFmt w:val="decimal"/>
      <w:lvlText w:val=""/>
      <w:lvlJc w:val="left"/>
    </w:lvl>
    <w:lvl w:ilvl="3" w:tplc="E1D2DCD2">
      <w:numFmt w:val="decimal"/>
      <w:lvlText w:val=""/>
      <w:lvlJc w:val="left"/>
    </w:lvl>
    <w:lvl w:ilvl="4" w:tplc="FF6A5436">
      <w:numFmt w:val="decimal"/>
      <w:lvlText w:val=""/>
      <w:lvlJc w:val="left"/>
    </w:lvl>
    <w:lvl w:ilvl="5" w:tplc="11C4D9C4">
      <w:numFmt w:val="decimal"/>
      <w:lvlText w:val=""/>
      <w:lvlJc w:val="left"/>
    </w:lvl>
    <w:lvl w:ilvl="6" w:tplc="AD760F88">
      <w:numFmt w:val="decimal"/>
      <w:lvlText w:val=""/>
      <w:lvlJc w:val="left"/>
    </w:lvl>
    <w:lvl w:ilvl="7" w:tplc="27181308">
      <w:numFmt w:val="decimal"/>
      <w:lvlText w:val=""/>
      <w:lvlJc w:val="left"/>
    </w:lvl>
    <w:lvl w:ilvl="8" w:tplc="9D020618">
      <w:numFmt w:val="decimal"/>
      <w:lvlText w:val=""/>
      <w:lvlJc w:val="left"/>
    </w:lvl>
  </w:abstractNum>
  <w:abstractNum w:abstractNumId="11" w15:restartNumberingAfterBreak="0">
    <w:nsid w:val="00000940"/>
    <w:multiLevelType w:val="hybridMultilevel"/>
    <w:tmpl w:val="1D103F74"/>
    <w:lvl w:ilvl="0" w:tplc="8FE605B2">
      <w:start w:val="1"/>
      <w:numFmt w:val="decimal"/>
      <w:lvlText w:val="%1)"/>
      <w:lvlJc w:val="left"/>
    </w:lvl>
    <w:lvl w:ilvl="1" w:tplc="CB6A1D4C">
      <w:numFmt w:val="decimal"/>
      <w:lvlText w:val=""/>
      <w:lvlJc w:val="left"/>
    </w:lvl>
    <w:lvl w:ilvl="2" w:tplc="58FAC9A4">
      <w:numFmt w:val="decimal"/>
      <w:lvlText w:val=""/>
      <w:lvlJc w:val="left"/>
    </w:lvl>
    <w:lvl w:ilvl="3" w:tplc="4D22618E">
      <w:numFmt w:val="decimal"/>
      <w:lvlText w:val=""/>
      <w:lvlJc w:val="left"/>
    </w:lvl>
    <w:lvl w:ilvl="4" w:tplc="DC78A7F8">
      <w:numFmt w:val="decimal"/>
      <w:lvlText w:val=""/>
      <w:lvlJc w:val="left"/>
    </w:lvl>
    <w:lvl w:ilvl="5" w:tplc="7866650E">
      <w:numFmt w:val="decimal"/>
      <w:lvlText w:val=""/>
      <w:lvlJc w:val="left"/>
    </w:lvl>
    <w:lvl w:ilvl="6" w:tplc="31E47860">
      <w:numFmt w:val="decimal"/>
      <w:lvlText w:val=""/>
      <w:lvlJc w:val="left"/>
    </w:lvl>
    <w:lvl w:ilvl="7" w:tplc="634CBE76">
      <w:numFmt w:val="decimal"/>
      <w:lvlText w:val=""/>
      <w:lvlJc w:val="left"/>
    </w:lvl>
    <w:lvl w:ilvl="8" w:tplc="6D363D5C">
      <w:numFmt w:val="decimal"/>
      <w:lvlText w:val=""/>
      <w:lvlJc w:val="left"/>
    </w:lvl>
  </w:abstractNum>
  <w:abstractNum w:abstractNumId="12" w15:restartNumberingAfterBreak="0">
    <w:nsid w:val="00000A6C"/>
    <w:multiLevelType w:val="hybridMultilevel"/>
    <w:tmpl w:val="11985160"/>
    <w:lvl w:ilvl="0" w:tplc="460EDD76">
      <w:start w:val="1"/>
      <w:numFmt w:val="bullet"/>
      <w:lvlText w:val="-"/>
      <w:lvlJc w:val="left"/>
    </w:lvl>
    <w:lvl w:ilvl="1" w:tplc="993AE4C2">
      <w:numFmt w:val="decimal"/>
      <w:lvlText w:val=""/>
      <w:lvlJc w:val="left"/>
    </w:lvl>
    <w:lvl w:ilvl="2" w:tplc="651A1F8E">
      <w:numFmt w:val="decimal"/>
      <w:lvlText w:val=""/>
      <w:lvlJc w:val="left"/>
    </w:lvl>
    <w:lvl w:ilvl="3" w:tplc="0A12C514">
      <w:numFmt w:val="decimal"/>
      <w:lvlText w:val=""/>
      <w:lvlJc w:val="left"/>
    </w:lvl>
    <w:lvl w:ilvl="4" w:tplc="1E889ED8">
      <w:numFmt w:val="decimal"/>
      <w:lvlText w:val=""/>
      <w:lvlJc w:val="left"/>
    </w:lvl>
    <w:lvl w:ilvl="5" w:tplc="3E2435F4">
      <w:numFmt w:val="decimal"/>
      <w:lvlText w:val=""/>
      <w:lvlJc w:val="left"/>
    </w:lvl>
    <w:lvl w:ilvl="6" w:tplc="389C2F5E">
      <w:numFmt w:val="decimal"/>
      <w:lvlText w:val=""/>
      <w:lvlJc w:val="left"/>
    </w:lvl>
    <w:lvl w:ilvl="7" w:tplc="808CF0FA">
      <w:numFmt w:val="decimal"/>
      <w:lvlText w:val=""/>
      <w:lvlJc w:val="left"/>
    </w:lvl>
    <w:lvl w:ilvl="8" w:tplc="31BED446">
      <w:numFmt w:val="decimal"/>
      <w:lvlText w:val=""/>
      <w:lvlJc w:val="left"/>
    </w:lvl>
  </w:abstractNum>
  <w:abstractNum w:abstractNumId="13" w15:restartNumberingAfterBreak="0">
    <w:nsid w:val="00000CE1"/>
    <w:multiLevelType w:val="hybridMultilevel"/>
    <w:tmpl w:val="EE8CFEB8"/>
    <w:lvl w:ilvl="0" w:tplc="5D002F2A">
      <w:start w:val="1"/>
      <w:numFmt w:val="decimal"/>
      <w:lvlText w:val="%1)"/>
      <w:lvlJc w:val="left"/>
    </w:lvl>
    <w:lvl w:ilvl="1" w:tplc="E9B6B0A4">
      <w:numFmt w:val="decimal"/>
      <w:lvlText w:val=""/>
      <w:lvlJc w:val="left"/>
    </w:lvl>
    <w:lvl w:ilvl="2" w:tplc="075EEDC2">
      <w:numFmt w:val="decimal"/>
      <w:lvlText w:val=""/>
      <w:lvlJc w:val="left"/>
    </w:lvl>
    <w:lvl w:ilvl="3" w:tplc="D92C25E2">
      <w:numFmt w:val="decimal"/>
      <w:lvlText w:val=""/>
      <w:lvlJc w:val="left"/>
    </w:lvl>
    <w:lvl w:ilvl="4" w:tplc="B5E0CDDE">
      <w:numFmt w:val="decimal"/>
      <w:lvlText w:val=""/>
      <w:lvlJc w:val="left"/>
    </w:lvl>
    <w:lvl w:ilvl="5" w:tplc="6E9241A8">
      <w:numFmt w:val="decimal"/>
      <w:lvlText w:val=""/>
      <w:lvlJc w:val="left"/>
    </w:lvl>
    <w:lvl w:ilvl="6" w:tplc="17D82E02">
      <w:numFmt w:val="decimal"/>
      <w:lvlText w:val=""/>
      <w:lvlJc w:val="left"/>
    </w:lvl>
    <w:lvl w:ilvl="7" w:tplc="7728A3E2">
      <w:numFmt w:val="decimal"/>
      <w:lvlText w:val=""/>
      <w:lvlJc w:val="left"/>
    </w:lvl>
    <w:lvl w:ilvl="8" w:tplc="A7029E48">
      <w:numFmt w:val="decimal"/>
      <w:lvlText w:val=""/>
      <w:lvlJc w:val="left"/>
    </w:lvl>
  </w:abstractNum>
  <w:abstractNum w:abstractNumId="14" w15:restartNumberingAfterBreak="0">
    <w:nsid w:val="00000D6A"/>
    <w:multiLevelType w:val="hybridMultilevel"/>
    <w:tmpl w:val="1BAA8F12"/>
    <w:lvl w:ilvl="0" w:tplc="2842CE1C">
      <w:start w:val="1"/>
      <w:numFmt w:val="bullet"/>
      <w:lvlText w:val="С"/>
      <w:lvlJc w:val="left"/>
    </w:lvl>
    <w:lvl w:ilvl="1" w:tplc="8DC41A40">
      <w:numFmt w:val="decimal"/>
      <w:lvlText w:val=""/>
      <w:lvlJc w:val="left"/>
    </w:lvl>
    <w:lvl w:ilvl="2" w:tplc="848C8736">
      <w:numFmt w:val="decimal"/>
      <w:lvlText w:val=""/>
      <w:lvlJc w:val="left"/>
    </w:lvl>
    <w:lvl w:ilvl="3" w:tplc="A65CA3C2">
      <w:numFmt w:val="decimal"/>
      <w:lvlText w:val=""/>
      <w:lvlJc w:val="left"/>
    </w:lvl>
    <w:lvl w:ilvl="4" w:tplc="DE0CFB08">
      <w:numFmt w:val="decimal"/>
      <w:lvlText w:val=""/>
      <w:lvlJc w:val="left"/>
    </w:lvl>
    <w:lvl w:ilvl="5" w:tplc="F96E8716">
      <w:numFmt w:val="decimal"/>
      <w:lvlText w:val=""/>
      <w:lvlJc w:val="left"/>
    </w:lvl>
    <w:lvl w:ilvl="6" w:tplc="F028E538">
      <w:numFmt w:val="decimal"/>
      <w:lvlText w:val=""/>
      <w:lvlJc w:val="left"/>
    </w:lvl>
    <w:lvl w:ilvl="7" w:tplc="1FCE660A">
      <w:numFmt w:val="decimal"/>
      <w:lvlText w:val=""/>
      <w:lvlJc w:val="left"/>
    </w:lvl>
    <w:lvl w:ilvl="8" w:tplc="E9F86B50">
      <w:numFmt w:val="decimal"/>
      <w:lvlText w:val=""/>
      <w:lvlJc w:val="left"/>
    </w:lvl>
  </w:abstractNum>
  <w:abstractNum w:abstractNumId="15" w15:restartNumberingAfterBreak="0">
    <w:nsid w:val="00000D9F"/>
    <w:multiLevelType w:val="hybridMultilevel"/>
    <w:tmpl w:val="88AE18DA"/>
    <w:lvl w:ilvl="0" w:tplc="BB4CC0DE">
      <w:start w:val="1"/>
      <w:numFmt w:val="bullet"/>
      <w:lvlText w:val="-"/>
      <w:lvlJc w:val="left"/>
    </w:lvl>
    <w:lvl w:ilvl="1" w:tplc="83165506">
      <w:numFmt w:val="decimal"/>
      <w:lvlText w:val=""/>
      <w:lvlJc w:val="left"/>
    </w:lvl>
    <w:lvl w:ilvl="2" w:tplc="556EBAF0">
      <w:numFmt w:val="decimal"/>
      <w:lvlText w:val=""/>
      <w:lvlJc w:val="left"/>
    </w:lvl>
    <w:lvl w:ilvl="3" w:tplc="07128832">
      <w:numFmt w:val="decimal"/>
      <w:lvlText w:val=""/>
      <w:lvlJc w:val="left"/>
    </w:lvl>
    <w:lvl w:ilvl="4" w:tplc="6F26937C">
      <w:numFmt w:val="decimal"/>
      <w:lvlText w:val=""/>
      <w:lvlJc w:val="left"/>
    </w:lvl>
    <w:lvl w:ilvl="5" w:tplc="64D85302">
      <w:numFmt w:val="decimal"/>
      <w:lvlText w:val=""/>
      <w:lvlJc w:val="left"/>
    </w:lvl>
    <w:lvl w:ilvl="6" w:tplc="FEF6DEC2">
      <w:numFmt w:val="decimal"/>
      <w:lvlText w:val=""/>
      <w:lvlJc w:val="left"/>
    </w:lvl>
    <w:lvl w:ilvl="7" w:tplc="408C88FA">
      <w:numFmt w:val="decimal"/>
      <w:lvlText w:val=""/>
      <w:lvlJc w:val="left"/>
    </w:lvl>
    <w:lvl w:ilvl="8" w:tplc="6F72CDD6">
      <w:numFmt w:val="decimal"/>
      <w:lvlText w:val=""/>
      <w:lvlJc w:val="left"/>
    </w:lvl>
  </w:abstractNum>
  <w:abstractNum w:abstractNumId="16" w15:restartNumberingAfterBreak="0">
    <w:nsid w:val="00000DE5"/>
    <w:multiLevelType w:val="hybridMultilevel"/>
    <w:tmpl w:val="D2C2D7B8"/>
    <w:lvl w:ilvl="0" w:tplc="2FBA39E6">
      <w:start w:val="1"/>
      <w:numFmt w:val="bullet"/>
      <w:lvlText w:val="•"/>
      <w:lvlJc w:val="left"/>
    </w:lvl>
    <w:lvl w:ilvl="1" w:tplc="8E76B8EE">
      <w:numFmt w:val="decimal"/>
      <w:lvlText w:val=""/>
      <w:lvlJc w:val="left"/>
    </w:lvl>
    <w:lvl w:ilvl="2" w:tplc="13B8D1F4">
      <w:numFmt w:val="decimal"/>
      <w:lvlText w:val=""/>
      <w:lvlJc w:val="left"/>
    </w:lvl>
    <w:lvl w:ilvl="3" w:tplc="183299F2">
      <w:numFmt w:val="decimal"/>
      <w:lvlText w:val=""/>
      <w:lvlJc w:val="left"/>
    </w:lvl>
    <w:lvl w:ilvl="4" w:tplc="512EAC9E">
      <w:numFmt w:val="decimal"/>
      <w:lvlText w:val=""/>
      <w:lvlJc w:val="left"/>
    </w:lvl>
    <w:lvl w:ilvl="5" w:tplc="BBFA04EA">
      <w:numFmt w:val="decimal"/>
      <w:lvlText w:val=""/>
      <w:lvlJc w:val="left"/>
    </w:lvl>
    <w:lvl w:ilvl="6" w:tplc="CFC674B0">
      <w:numFmt w:val="decimal"/>
      <w:lvlText w:val=""/>
      <w:lvlJc w:val="left"/>
    </w:lvl>
    <w:lvl w:ilvl="7" w:tplc="E668AFA4">
      <w:numFmt w:val="decimal"/>
      <w:lvlText w:val=""/>
      <w:lvlJc w:val="left"/>
    </w:lvl>
    <w:lvl w:ilvl="8" w:tplc="D03ACE76">
      <w:numFmt w:val="decimal"/>
      <w:lvlText w:val=""/>
      <w:lvlJc w:val="left"/>
    </w:lvl>
  </w:abstractNum>
  <w:abstractNum w:abstractNumId="17" w15:restartNumberingAfterBreak="0">
    <w:nsid w:val="00000EA9"/>
    <w:multiLevelType w:val="hybridMultilevel"/>
    <w:tmpl w:val="C2220EB4"/>
    <w:lvl w:ilvl="0" w:tplc="7B46CC3E">
      <w:start w:val="1"/>
      <w:numFmt w:val="decimal"/>
      <w:lvlText w:val="%1)"/>
      <w:lvlJc w:val="left"/>
    </w:lvl>
    <w:lvl w:ilvl="1" w:tplc="2192650A">
      <w:numFmt w:val="decimal"/>
      <w:lvlText w:val=""/>
      <w:lvlJc w:val="left"/>
    </w:lvl>
    <w:lvl w:ilvl="2" w:tplc="8F726FA6">
      <w:numFmt w:val="decimal"/>
      <w:lvlText w:val=""/>
      <w:lvlJc w:val="left"/>
    </w:lvl>
    <w:lvl w:ilvl="3" w:tplc="BD7A8C12">
      <w:numFmt w:val="decimal"/>
      <w:lvlText w:val=""/>
      <w:lvlJc w:val="left"/>
    </w:lvl>
    <w:lvl w:ilvl="4" w:tplc="310CE696">
      <w:numFmt w:val="decimal"/>
      <w:lvlText w:val=""/>
      <w:lvlJc w:val="left"/>
    </w:lvl>
    <w:lvl w:ilvl="5" w:tplc="AC6AE6C8">
      <w:numFmt w:val="decimal"/>
      <w:lvlText w:val=""/>
      <w:lvlJc w:val="left"/>
    </w:lvl>
    <w:lvl w:ilvl="6" w:tplc="2BE09414">
      <w:numFmt w:val="decimal"/>
      <w:lvlText w:val=""/>
      <w:lvlJc w:val="left"/>
    </w:lvl>
    <w:lvl w:ilvl="7" w:tplc="3CF84F4A">
      <w:numFmt w:val="decimal"/>
      <w:lvlText w:val=""/>
      <w:lvlJc w:val="left"/>
    </w:lvl>
    <w:lvl w:ilvl="8" w:tplc="1F82195C">
      <w:numFmt w:val="decimal"/>
      <w:lvlText w:val=""/>
      <w:lvlJc w:val="left"/>
    </w:lvl>
  </w:abstractNum>
  <w:abstractNum w:abstractNumId="18" w15:restartNumberingAfterBreak="0">
    <w:nsid w:val="000010D9"/>
    <w:multiLevelType w:val="hybridMultilevel"/>
    <w:tmpl w:val="2EBAE87A"/>
    <w:lvl w:ilvl="0" w:tplc="2F46ED9A">
      <w:start w:val="1"/>
      <w:numFmt w:val="bullet"/>
      <w:lvlText w:val="-"/>
      <w:lvlJc w:val="left"/>
    </w:lvl>
    <w:lvl w:ilvl="1" w:tplc="EB50F954">
      <w:numFmt w:val="decimal"/>
      <w:lvlText w:val=""/>
      <w:lvlJc w:val="left"/>
    </w:lvl>
    <w:lvl w:ilvl="2" w:tplc="BCEC3202">
      <w:numFmt w:val="decimal"/>
      <w:lvlText w:val=""/>
      <w:lvlJc w:val="left"/>
    </w:lvl>
    <w:lvl w:ilvl="3" w:tplc="F0601B6A">
      <w:numFmt w:val="decimal"/>
      <w:lvlText w:val=""/>
      <w:lvlJc w:val="left"/>
    </w:lvl>
    <w:lvl w:ilvl="4" w:tplc="086EE0CE">
      <w:numFmt w:val="decimal"/>
      <w:lvlText w:val=""/>
      <w:lvlJc w:val="left"/>
    </w:lvl>
    <w:lvl w:ilvl="5" w:tplc="DDA80B9C">
      <w:numFmt w:val="decimal"/>
      <w:lvlText w:val=""/>
      <w:lvlJc w:val="left"/>
    </w:lvl>
    <w:lvl w:ilvl="6" w:tplc="A6F6C816">
      <w:numFmt w:val="decimal"/>
      <w:lvlText w:val=""/>
      <w:lvlJc w:val="left"/>
    </w:lvl>
    <w:lvl w:ilvl="7" w:tplc="7F9AD5D2">
      <w:numFmt w:val="decimal"/>
      <w:lvlText w:val=""/>
      <w:lvlJc w:val="left"/>
    </w:lvl>
    <w:lvl w:ilvl="8" w:tplc="5B1E0DBC">
      <w:numFmt w:val="decimal"/>
      <w:lvlText w:val=""/>
      <w:lvlJc w:val="left"/>
    </w:lvl>
  </w:abstractNum>
  <w:abstractNum w:abstractNumId="19" w15:restartNumberingAfterBreak="0">
    <w:nsid w:val="0000113E"/>
    <w:multiLevelType w:val="hybridMultilevel"/>
    <w:tmpl w:val="BEBE20EA"/>
    <w:lvl w:ilvl="0" w:tplc="F7D8BD30">
      <w:start w:val="1"/>
      <w:numFmt w:val="bullet"/>
      <w:lvlText w:val="В"/>
      <w:lvlJc w:val="left"/>
    </w:lvl>
    <w:lvl w:ilvl="1" w:tplc="7F00B43C">
      <w:start w:val="1"/>
      <w:numFmt w:val="bullet"/>
      <w:lvlText w:val="-"/>
      <w:lvlJc w:val="left"/>
    </w:lvl>
    <w:lvl w:ilvl="2" w:tplc="CEBEE672">
      <w:numFmt w:val="decimal"/>
      <w:lvlText w:val=""/>
      <w:lvlJc w:val="left"/>
    </w:lvl>
    <w:lvl w:ilvl="3" w:tplc="5AE22E12">
      <w:numFmt w:val="decimal"/>
      <w:lvlText w:val=""/>
      <w:lvlJc w:val="left"/>
    </w:lvl>
    <w:lvl w:ilvl="4" w:tplc="ECE4A2C8">
      <w:numFmt w:val="decimal"/>
      <w:lvlText w:val=""/>
      <w:lvlJc w:val="left"/>
    </w:lvl>
    <w:lvl w:ilvl="5" w:tplc="3B36F648">
      <w:numFmt w:val="decimal"/>
      <w:lvlText w:val=""/>
      <w:lvlJc w:val="left"/>
    </w:lvl>
    <w:lvl w:ilvl="6" w:tplc="B1E2D236">
      <w:numFmt w:val="decimal"/>
      <w:lvlText w:val=""/>
      <w:lvlJc w:val="left"/>
    </w:lvl>
    <w:lvl w:ilvl="7" w:tplc="E5BC2036">
      <w:numFmt w:val="decimal"/>
      <w:lvlText w:val=""/>
      <w:lvlJc w:val="left"/>
    </w:lvl>
    <w:lvl w:ilvl="8" w:tplc="29A26F6E">
      <w:numFmt w:val="decimal"/>
      <w:lvlText w:val=""/>
      <w:lvlJc w:val="left"/>
    </w:lvl>
  </w:abstractNum>
  <w:abstractNum w:abstractNumId="20" w15:restartNumberingAfterBreak="0">
    <w:nsid w:val="0000123B"/>
    <w:multiLevelType w:val="hybridMultilevel"/>
    <w:tmpl w:val="096822A2"/>
    <w:lvl w:ilvl="0" w:tplc="0112720E">
      <w:start w:val="1"/>
      <w:numFmt w:val="bullet"/>
      <w:lvlText w:val=""/>
      <w:lvlJc w:val="left"/>
    </w:lvl>
    <w:lvl w:ilvl="1" w:tplc="1AD81A56">
      <w:numFmt w:val="decimal"/>
      <w:lvlText w:val=""/>
      <w:lvlJc w:val="left"/>
    </w:lvl>
    <w:lvl w:ilvl="2" w:tplc="B358EF16">
      <w:numFmt w:val="decimal"/>
      <w:lvlText w:val=""/>
      <w:lvlJc w:val="left"/>
    </w:lvl>
    <w:lvl w:ilvl="3" w:tplc="9F46E43C">
      <w:numFmt w:val="decimal"/>
      <w:lvlText w:val=""/>
      <w:lvlJc w:val="left"/>
    </w:lvl>
    <w:lvl w:ilvl="4" w:tplc="5066B9C8">
      <w:numFmt w:val="decimal"/>
      <w:lvlText w:val=""/>
      <w:lvlJc w:val="left"/>
    </w:lvl>
    <w:lvl w:ilvl="5" w:tplc="B3C4FEB0">
      <w:numFmt w:val="decimal"/>
      <w:lvlText w:val=""/>
      <w:lvlJc w:val="left"/>
    </w:lvl>
    <w:lvl w:ilvl="6" w:tplc="574A186A">
      <w:numFmt w:val="decimal"/>
      <w:lvlText w:val=""/>
      <w:lvlJc w:val="left"/>
    </w:lvl>
    <w:lvl w:ilvl="7" w:tplc="D7FEAE38">
      <w:numFmt w:val="decimal"/>
      <w:lvlText w:val=""/>
      <w:lvlJc w:val="left"/>
    </w:lvl>
    <w:lvl w:ilvl="8" w:tplc="3F3095DE">
      <w:numFmt w:val="decimal"/>
      <w:lvlText w:val=""/>
      <w:lvlJc w:val="left"/>
    </w:lvl>
  </w:abstractNum>
  <w:abstractNum w:abstractNumId="21" w15:restartNumberingAfterBreak="0">
    <w:nsid w:val="00001289"/>
    <w:multiLevelType w:val="hybridMultilevel"/>
    <w:tmpl w:val="696CF36E"/>
    <w:lvl w:ilvl="0" w:tplc="74DC7788">
      <w:start w:val="1"/>
      <w:numFmt w:val="bullet"/>
      <w:lvlText w:val="В"/>
      <w:lvlJc w:val="left"/>
    </w:lvl>
    <w:lvl w:ilvl="1" w:tplc="20EEC164">
      <w:numFmt w:val="decimal"/>
      <w:lvlText w:val=""/>
      <w:lvlJc w:val="left"/>
    </w:lvl>
    <w:lvl w:ilvl="2" w:tplc="D4CAF6AC">
      <w:numFmt w:val="decimal"/>
      <w:lvlText w:val=""/>
      <w:lvlJc w:val="left"/>
    </w:lvl>
    <w:lvl w:ilvl="3" w:tplc="AC6893A6">
      <w:numFmt w:val="decimal"/>
      <w:lvlText w:val=""/>
      <w:lvlJc w:val="left"/>
    </w:lvl>
    <w:lvl w:ilvl="4" w:tplc="D85013E6">
      <w:numFmt w:val="decimal"/>
      <w:lvlText w:val=""/>
      <w:lvlJc w:val="left"/>
    </w:lvl>
    <w:lvl w:ilvl="5" w:tplc="CA6044BC">
      <w:numFmt w:val="decimal"/>
      <w:lvlText w:val=""/>
      <w:lvlJc w:val="left"/>
    </w:lvl>
    <w:lvl w:ilvl="6" w:tplc="50B0D098">
      <w:numFmt w:val="decimal"/>
      <w:lvlText w:val=""/>
      <w:lvlJc w:val="left"/>
    </w:lvl>
    <w:lvl w:ilvl="7" w:tplc="00BC93E2">
      <w:numFmt w:val="decimal"/>
      <w:lvlText w:val=""/>
      <w:lvlJc w:val="left"/>
    </w:lvl>
    <w:lvl w:ilvl="8" w:tplc="AAD406EE">
      <w:numFmt w:val="decimal"/>
      <w:lvlText w:val=""/>
      <w:lvlJc w:val="left"/>
    </w:lvl>
  </w:abstractNum>
  <w:abstractNum w:abstractNumId="22" w15:restartNumberingAfterBreak="0">
    <w:nsid w:val="000015FD"/>
    <w:multiLevelType w:val="hybridMultilevel"/>
    <w:tmpl w:val="7F1A9244"/>
    <w:lvl w:ilvl="0" w:tplc="E49613DA">
      <w:start w:val="3"/>
      <w:numFmt w:val="decimal"/>
      <w:lvlText w:val="%1."/>
      <w:lvlJc w:val="left"/>
    </w:lvl>
    <w:lvl w:ilvl="1" w:tplc="0C8A837A">
      <w:numFmt w:val="decimal"/>
      <w:lvlText w:val=""/>
      <w:lvlJc w:val="left"/>
    </w:lvl>
    <w:lvl w:ilvl="2" w:tplc="6484B712">
      <w:numFmt w:val="decimal"/>
      <w:lvlText w:val=""/>
      <w:lvlJc w:val="left"/>
    </w:lvl>
    <w:lvl w:ilvl="3" w:tplc="DF707B44">
      <w:numFmt w:val="decimal"/>
      <w:lvlText w:val=""/>
      <w:lvlJc w:val="left"/>
    </w:lvl>
    <w:lvl w:ilvl="4" w:tplc="4FFCCD84">
      <w:numFmt w:val="decimal"/>
      <w:lvlText w:val=""/>
      <w:lvlJc w:val="left"/>
    </w:lvl>
    <w:lvl w:ilvl="5" w:tplc="BB0C3A08">
      <w:numFmt w:val="decimal"/>
      <w:lvlText w:val=""/>
      <w:lvlJc w:val="left"/>
    </w:lvl>
    <w:lvl w:ilvl="6" w:tplc="BF84BB48">
      <w:numFmt w:val="decimal"/>
      <w:lvlText w:val=""/>
      <w:lvlJc w:val="left"/>
    </w:lvl>
    <w:lvl w:ilvl="7" w:tplc="554EE7D4">
      <w:numFmt w:val="decimal"/>
      <w:lvlText w:val=""/>
      <w:lvlJc w:val="left"/>
    </w:lvl>
    <w:lvl w:ilvl="8" w:tplc="67408D38">
      <w:numFmt w:val="decimal"/>
      <w:lvlText w:val=""/>
      <w:lvlJc w:val="left"/>
    </w:lvl>
  </w:abstractNum>
  <w:abstractNum w:abstractNumId="23" w15:restartNumberingAfterBreak="0">
    <w:nsid w:val="00001BD9"/>
    <w:multiLevelType w:val="hybridMultilevel"/>
    <w:tmpl w:val="FF6C8AAE"/>
    <w:lvl w:ilvl="0" w:tplc="BD1A25C6">
      <w:start w:val="1"/>
      <w:numFmt w:val="bullet"/>
      <w:lvlText w:val="―"/>
      <w:lvlJc w:val="left"/>
    </w:lvl>
    <w:lvl w:ilvl="1" w:tplc="77E87A2A">
      <w:numFmt w:val="decimal"/>
      <w:lvlText w:val=""/>
      <w:lvlJc w:val="left"/>
    </w:lvl>
    <w:lvl w:ilvl="2" w:tplc="02BEA35C">
      <w:numFmt w:val="decimal"/>
      <w:lvlText w:val=""/>
      <w:lvlJc w:val="left"/>
    </w:lvl>
    <w:lvl w:ilvl="3" w:tplc="8E12B448">
      <w:numFmt w:val="decimal"/>
      <w:lvlText w:val=""/>
      <w:lvlJc w:val="left"/>
    </w:lvl>
    <w:lvl w:ilvl="4" w:tplc="E6781F94">
      <w:numFmt w:val="decimal"/>
      <w:lvlText w:val=""/>
      <w:lvlJc w:val="left"/>
    </w:lvl>
    <w:lvl w:ilvl="5" w:tplc="B3AC5E74">
      <w:numFmt w:val="decimal"/>
      <w:lvlText w:val=""/>
      <w:lvlJc w:val="left"/>
    </w:lvl>
    <w:lvl w:ilvl="6" w:tplc="176AA7CC">
      <w:numFmt w:val="decimal"/>
      <w:lvlText w:val=""/>
      <w:lvlJc w:val="left"/>
    </w:lvl>
    <w:lvl w:ilvl="7" w:tplc="CD9A00DC">
      <w:numFmt w:val="decimal"/>
      <w:lvlText w:val=""/>
      <w:lvlJc w:val="left"/>
    </w:lvl>
    <w:lvl w:ilvl="8" w:tplc="510C8C3A">
      <w:numFmt w:val="decimal"/>
      <w:lvlText w:val=""/>
      <w:lvlJc w:val="left"/>
    </w:lvl>
  </w:abstractNum>
  <w:abstractNum w:abstractNumId="24" w15:restartNumberingAfterBreak="0">
    <w:nsid w:val="00001C75"/>
    <w:multiLevelType w:val="hybridMultilevel"/>
    <w:tmpl w:val="F6A0F95E"/>
    <w:lvl w:ilvl="0" w:tplc="2E943EA2">
      <w:start w:val="1"/>
      <w:numFmt w:val="bullet"/>
      <w:lvlText w:val=""/>
      <w:lvlJc w:val="left"/>
    </w:lvl>
    <w:lvl w:ilvl="1" w:tplc="393C2AB4">
      <w:numFmt w:val="decimal"/>
      <w:lvlText w:val=""/>
      <w:lvlJc w:val="left"/>
    </w:lvl>
    <w:lvl w:ilvl="2" w:tplc="9B12A0A8">
      <w:numFmt w:val="decimal"/>
      <w:lvlText w:val=""/>
      <w:lvlJc w:val="left"/>
    </w:lvl>
    <w:lvl w:ilvl="3" w:tplc="C68226F8">
      <w:numFmt w:val="decimal"/>
      <w:lvlText w:val=""/>
      <w:lvlJc w:val="left"/>
    </w:lvl>
    <w:lvl w:ilvl="4" w:tplc="641E4F82">
      <w:numFmt w:val="decimal"/>
      <w:lvlText w:val=""/>
      <w:lvlJc w:val="left"/>
    </w:lvl>
    <w:lvl w:ilvl="5" w:tplc="B754C544">
      <w:numFmt w:val="decimal"/>
      <w:lvlText w:val=""/>
      <w:lvlJc w:val="left"/>
    </w:lvl>
    <w:lvl w:ilvl="6" w:tplc="660C462C">
      <w:numFmt w:val="decimal"/>
      <w:lvlText w:val=""/>
      <w:lvlJc w:val="left"/>
    </w:lvl>
    <w:lvl w:ilvl="7" w:tplc="9CB8AC44">
      <w:numFmt w:val="decimal"/>
      <w:lvlText w:val=""/>
      <w:lvlJc w:val="left"/>
    </w:lvl>
    <w:lvl w:ilvl="8" w:tplc="61F0C8A6">
      <w:numFmt w:val="decimal"/>
      <w:lvlText w:val=""/>
      <w:lvlJc w:val="left"/>
    </w:lvl>
  </w:abstractNum>
  <w:abstractNum w:abstractNumId="25" w15:restartNumberingAfterBreak="0">
    <w:nsid w:val="00001CDF"/>
    <w:multiLevelType w:val="hybridMultilevel"/>
    <w:tmpl w:val="3CB8B1EA"/>
    <w:lvl w:ilvl="0" w:tplc="ECF4D8EE">
      <w:start w:val="1"/>
      <w:numFmt w:val="bullet"/>
      <w:lvlText w:val="-"/>
      <w:lvlJc w:val="left"/>
    </w:lvl>
    <w:lvl w:ilvl="1" w:tplc="E1203A4A">
      <w:numFmt w:val="decimal"/>
      <w:lvlText w:val=""/>
      <w:lvlJc w:val="left"/>
    </w:lvl>
    <w:lvl w:ilvl="2" w:tplc="B9EAED50">
      <w:numFmt w:val="decimal"/>
      <w:lvlText w:val=""/>
      <w:lvlJc w:val="left"/>
    </w:lvl>
    <w:lvl w:ilvl="3" w:tplc="95901E66">
      <w:numFmt w:val="decimal"/>
      <w:lvlText w:val=""/>
      <w:lvlJc w:val="left"/>
    </w:lvl>
    <w:lvl w:ilvl="4" w:tplc="779406A8">
      <w:numFmt w:val="decimal"/>
      <w:lvlText w:val=""/>
      <w:lvlJc w:val="left"/>
    </w:lvl>
    <w:lvl w:ilvl="5" w:tplc="DE4E14EA">
      <w:numFmt w:val="decimal"/>
      <w:lvlText w:val=""/>
      <w:lvlJc w:val="left"/>
    </w:lvl>
    <w:lvl w:ilvl="6" w:tplc="B43A8D92">
      <w:numFmt w:val="decimal"/>
      <w:lvlText w:val=""/>
      <w:lvlJc w:val="left"/>
    </w:lvl>
    <w:lvl w:ilvl="7" w:tplc="9976CEAC">
      <w:numFmt w:val="decimal"/>
      <w:lvlText w:val=""/>
      <w:lvlJc w:val="left"/>
    </w:lvl>
    <w:lvl w:ilvl="8" w:tplc="582CEBCA">
      <w:numFmt w:val="decimal"/>
      <w:lvlText w:val=""/>
      <w:lvlJc w:val="left"/>
    </w:lvl>
  </w:abstractNum>
  <w:abstractNum w:abstractNumId="26" w15:restartNumberingAfterBreak="0">
    <w:nsid w:val="00001D11"/>
    <w:multiLevelType w:val="hybridMultilevel"/>
    <w:tmpl w:val="101C4238"/>
    <w:lvl w:ilvl="0" w:tplc="B61CD5F0">
      <w:start w:val="6"/>
      <w:numFmt w:val="decimal"/>
      <w:lvlText w:val="%1)"/>
      <w:lvlJc w:val="left"/>
    </w:lvl>
    <w:lvl w:ilvl="1" w:tplc="DB887536">
      <w:numFmt w:val="decimal"/>
      <w:lvlText w:val=""/>
      <w:lvlJc w:val="left"/>
    </w:lvl>
    <w:lvl w:ilvl="2" w:tplc="29029A16">
      <w:numFmt w:val="decimal"/>
      <w:lvlText w:val=""/>
      <w:lvlJc w:val="left"/>
    </w:lvl>
    <w:lvl w:ilvl="3" w:tplc="DFD2369C">
      <w:numFmt w:val="decimal"/>
      <w:lvlText w:val=""/>
      <w:lvlJc w:val="left"/>
    </w:lvl>
    <w:lvl w:ilvl="4" w:tplc="77405A80">
      <w:numFmt w:val="decimal"/>
      <w:lvlText w:val=""/>
      <w:lvlJc w:val="left"/>
    </w:lvl>
    <w:lvl w:ilvl="5" w:tplc="51BAAE2A">
      <w:numFmt w:val="decimal"/>
      <w:lvlText w:val=""/>
      <w:lvlJc w:val="left"/>
    </w:lvl>
    <w:lvl w:ilvl="6" w:tplc="2E6ADD76">
      <w:numFmt w:val="decimal"/>
      <w:lvlText w:val=""/>
      <w:lvlJc w:val="left"/>
    </w:lvl>
    <w:lvl w:ilvl="7" w:tplc="BAD28970">
      <w:numFmt w:val="decimal"/>
      <w:lvlText w:val=""/>
      <w:lvlJc w:val="left"/>
    </w:lvl>
    <w:lvl w:ilvl="8" w:tplc="FD58C30C">
      <w:numFmt w:val="decimal"/>
      <w:lvlText w:val=""/>
      <w:lvlJc w:val="left"/>
    </w:lvl>
  </w:abstractNum>
  <w:abstractNum w:abstractNumId="27" w15:restartNumberingAfterBreak="0">
    <w:nsid w:val="00001D3F"/>
    <w:multiLevelType w:val="hybridMultilevel"/>
    <w:tmpl w:val="8668A4F0"/>
    <w:lvl w:ilvl="0" w:tplc="31087DA2">
      <w:start w:val="1"/>
      <w:numFmt w:val="bullet"/>
      <w:lvlText w:val="с"/>
      <w:lvlJc w:val="left"/>
    </w:lvl>
    <w:lvl w:ilvl="1" w:tplc="4CCA7754">
      <w:start w:val="1"/>
      <w:numFmt w:val="bullet"/>
      <w:lvlText w:val="-"/>
      <w:lvlJc w:val="left"/>
    </w:lvl>
    <w:lvl w:ilvl="2" w:tplc="622C9D08">
      <w:numFmt w:val="decimal"/>
      <w:lvlText w:val=""/>
      <w:lvlJc w:val="left"/>
    </w:lvl>
    <w:lvl w:ilvl="3" w:tplc="CB003B58">
      <w:numFmt w:val="decimal"/>
      <w:lvlText w:val=""/>
      <w:lvlJc w:val="left"/>
    </w:lvl>
    <w:lvl w:ilvl="4" w:tplc="0C5094A0">
      <w:numFmt w:val="decimal"/>
      <w:lvlText w:val=""/>
      <w:lvlJc w:val="left"/>
    </w:lvl>
    <w:lvl w:ilvl="5" w:tplc="525C0E88">
      <w:numFmt w:val="decimal"/>
      <w:lvlText w:val=""/>
      <w:lvlJc w:val="left"/>
    </w:lvl>
    <w:lvl w:ilvl="6" w:tplc="D7267C74">
      <w:numFmt w:val="decimal"/>
      <w:lvlText w:val=""/>
      <w:lvlJc w:val="left"/>
    </w:lvl>
    <w:lvl w:ilvl="7" w:tplc="F698AFB6">
      <w:numFmt w:val="decimal"/>
      <w:lvlText w:val=""/>
      <w:lvlJc w:val="left"/>
    </w:lvl>
    <w:lvl w:ilvl="8" w:tplc="821E380E">
      <w:numFmt w:val="decimal"/>
      <w:lvlText w:val=""/>
      <w:lvlJc w:val="left"/>
    </w:lvl>
  </w:abstractNum>
  <w:abstractNum w:abstractNumId="28" w15:restartNumberingAfterBreak="0">
    <w:nsid w:val="00001D5E"/>
    <w:multiLevelType w:val="hybridMultilevel"/>
    <w:tmpl w:val="9BF2132A"/>
    <w:lvl w:ilvl="0" w:tplc="743A5214">
      <w:start w:val="1"/>
      <w:numFmt w:val="bullet"/>
      <w:lvlText w:val="-"/>
      <w:lvlJc w:val="left"/>
    </w:lvl>
    <w:lvl w:ilvl="1" w:tplc="4106F2FE">
      <w:numFmt w:val="decimal"/>
      <w:lvlText w:val=""/>
      <w:lvlJc w:val="left"/>
    </w:lvl>
    <w:lvl w:ilvl="2" w:tplc="9DB0D6C2">
      <w:numFmt w:val="decimal"/>
      <w:lvlText w:val=""/>
      <w:lvlJc w:val="left"/>
    </w:lvl>
    <w:lvl w:ilvl="3" w:tplc="6ECCE23E">
      <w:numFmt w:val="decimal"/>
      <w:lvlText w:val=""/>
      <w:lvlJc w:val="left"/>
    </w:lvl>
    <w:lvl w:ilvl="4" w:tplc="193A46EE">
      <w:numFmt w:val="decimal"/>
      <w:lvlText w:val=""/>
      <w:lvlJc w:val="left"/>
    </w:lvl>
    <w:lvl w:ilvl="5" w:tplc="65C6E2EC">
      <w:numFmt w:val="decimal"/>
      <w:lvlText w:val=""/>
      <w:lvlJc w:val="left"/>
    </w:lvl>
    <w:lvl w:ilvl="6" w:tplc="2190FF84">
      <w:numFmt w:val="decimal"/>
      <w:lvlText w:val=""/>
      <w:lvlJc w:val="left"/>
    </w:lvl>
    <w:lvl w:ilvl="7" w:tplc="1882BA20">
      <w:numFmt w:val="decimal"/>
      <w:lvlText w:val=""/>
      <w:lvlJc w:val="left"/>
    </w:lvl>
    <w:lvl w:ilvl="8" w:tplc="03264118">
      <w:numFmt w:val="decimal"/>
      <w:lvlText w:val=""/>
      <w:lvlJc w:val="left"/>
    </w:lvl>
  </w:abstractNum>
  <w:abstractNum w:abstractNumId="29" w15:restartNumberingAfterBreak="0">
    <w:nsid w:val="00001DCB"/>
    <w:multiLevelType w:val="hybridMultilevel"/>
    <w:tmpl w:val="F45872B0"/>
    <w:lvl w:ilvl="0" w:tplc="2B801D16">
      <w:start w:val="1"/>
      <w:numFmt w:val="bullet"/>
      <w:lvlText w:val="В"/>
      <w:lvlJc w:val="left"/>
    </w:lvl>
    <w:lvl w:ilvl="1" w:tplc="243A1FAA">
      <w:start w:val="3"/>
      <w:numFmt w:val="decimal"/>
      <w:lvlText w:val="%2)"/>
      <w:lvlJc w:val="left"/>
    </w:lvl>
    <w:lvl w:ilvl="2" w:tplc="40B85E44">
      <w:numFmt w:val="decimal"/>
      <w:lvlText w:val=""/>
      <w:lvlJc w:val="left"/>
    </w:lvl>
    <w:lvl w:ilvl="3" w:tplc="D3B2008A">
      <w:numFmt w:val="decimal"/>
      <w:lvlText w:val=""/>
      <w:lvlJc w:val="left"/>
    </w:lvl>
    <w:lvl w:ilvl="4" w:tplc="0B52960A">
      <w:numFmt w:val="decimal"/>
      <w:lvlText w:val=""/>
      <w:lvlJc w:val="left"/>
    </w:lvl>
    <w:lvl w:ilvl="5" w:tplc="7BA83C7A">
      <w:numFmt w:val="decimal"/>
      <w:lvlText w:val=""/>
      <w:lvlJc w:val="left"/>
    </w:lvl>
    <w:lvl w:ilvl="6" w:tplc="65EC72D4">
      <w:numFmt w:val="decimal"/>
      <w:lvlText w:val=""/>
      <w:lvlJc w:val="left"/>
    </w:lvl>
    <w:lvl w:ilvl="7" w:tplc="C12646BC">
      <w:numFmt w:val="decimal"/>
      <w:lvlText w:val=""/>
      <w:lvlJc w:val="left"/>
    </w:lvl>
    <w:lvl w:ilvl="8" w:tplc="0C6629E8">
      <w:numFmt w:val="decimal"/>
      <w:lvlText w:val=""/>
      <w:lvlJc w:val="left"/>
    </w:lvl>
  </w:abstractNum>
  <w:abstractNum w:abstractNumId="30" w15:restartNumberingAfterBreak="0">
    <w:nsid w:val="00001EDC"/>
    <w:multiLevelType w:val="hybridMultilevel"/>
    <w:tmpl w:val="093473A6"/>
    <w:lvl w:ilvl="0" w:tplc="1A6C0918">
      <w:start w:val="10"/>
      <w:numFmt w:val="decimal"/>
      <w:lvlText w:val="%1."/>
      <w:lvlJc w:val="left"/>
    </w:lvl>
    <w:lvl w:ilvl="1" w:tplc="4B10F822">
      <w:numFmt w:val="decimal"/>
      <w:lvlText w:val=""/>
      <w:lvlJc w:val="left"/>
    </w:lvl>
    <w:lvl w:ilvl="2" w:tplc="D51E8B0E">
      <w:numFmt w:val="decimal"/>
      <w:lvlText w:val=""/>
      <w:lvlJc w:val="left"/>
    </w:lvl>
    <w:lvl w:ilvl="3" w:tplc="1B62DE02">
      <w:numFmt w:val="decimal"/>
      <w:lvlText w:val=""/>
      <w:lvlJc w:val="left"/>
    </w:lvl>
    <w:lvl w:ilvl="4" w:tplc="7576904A">
      <w:numFmt w:val="decimal"/>
      <w:lvlText w:val=""/>
      <w:lvlJc w:val="left"/>
    </w:lvl>
    <w:lvl w:ilvl="5" w:tplc="E990EFCA">
      <w:numFmt w:val="decimal"/>
      <w:lvlText w:val=""/>
      <w:lvlJc w:val="left"/>
    </w:lvl>
    <w:lvl w:ilvl="6" w:tplc="CC963D78">
      <w:numFmt w:val="decimal"/>
      <w:lvlText w:val=""/>
      <w:lvlJc w:val="left"/>
    </w:lvl>
    <w:lvl w:ilvl="7" w:tplc="83A001AA">
      <w:numFmt w:val="decimal"/>
      <w:lvlText w:val=""/>
      <w:lvlJc w:val="left"/>
    </w:lvl>
    <w:lvl w:ilvl="8" w:tplc="41501BF4">
      <w:numFmt w:val="decimal"/>
      <w:lvlText w:val=""/>
      <w:lvlJc w:val="left"/>
    </w:lvl>
  </w:abstractNum>
  <w:abstractNum w:abstractNumId="31" w15:restartNumberingAfterBreak="0">
    <w:nsid w:val="00001FF1"/>
    <w:multiLevelType w:val="hybridMultilevel"/>
    <w:tmpl w:val="9A227548"/>
    <w:lvl w:ilvl="0" w:tplc="D90652C4">
      <w:start w:val="1"/>
      <w:numFmt w:val="bullet"/>
      <w:lvlText w:val="В"/>
      <w:lvlJc w:val="left"/>
    </w:lvl>
    <w:lvl w:ilvl="1" w:tplc="BC64E21E">
      <w:numFmt w:val="decimal"/>
      <w:lvlText w:val=""/>
      <w:lvlJc w:val="left"/>
    </w:lvl>
    <w:lvl w:ilvl="2" w:tplc="3956ECAE">
      <w:numFmt w:val="decimal"/>
      <w:lvlText w:val=""/>
      <w:lvlJc w:val="left"/>
    </w:lvl>
    <w:lvl w:ilvl="3" w:tplc="715C3DCE">
      <w:numFmt w:val="decimal"/>
      <w:lvlText w:val=""/>
      <w:lvlJc w:val="left"/>
    </w:lvl>
    <w:lvl w:ilvl="4" w:tplc="9370BB04">
      <w:numFmt w:val="decimal"/>
      <w:lvlText w:val=""/>
      <w:lvlJc w:val="left"/>
    </w:lvl>
    <w:lvl w:ilvl="5" w:tplc="0D68BB0C">
      <w:numFmt w:val="decimal"/>
      <w:lvlText w:val=""/>
      <w:lvlJc w:val="left"/>
    </w:lvl>
    <w:lvl w:ilvl="6" w:tplc="55168CFE">
      <w:numFmt w:val="decimal"/>
      <w:lvlText w:val=""/>
      <w:lvlJc w:val="left"/>
    </w:lvl>
    <w:lvl w:ilvl="7" w:tplc="67A6BE20">
      <w:numFmt w:val="decimal"/>
      <w:lvlText w:val=""/>
      <w:lvlJc w:val="left"/>
    </w:lvl>
    <w:lvl w:ilvl="8" w:tplc="8BC80A52">
      <w:numFmt w:val="decimal"/>
      <w:lvlText w:val=""/>
      <w:lvlJc w:val="left"/>
    </w:lvl>
  </w:abstractNum>
  <w:abstractNum w:abstractNumId="32" w15:restartNumberingAfterBreak="0">
    <w:nsid w:val="00002079"/>
    <w:multiLevelType w:val="hybridMultilevel"/>
    <w:tmpl w:val="B5027EEE"/>
    <w:lvl w:ilvl="0" w:tplc="00587E20">
      <w:start w:val="1"/>
      <w:numFmt w:val="bullet"/>
      <w:lvlText w:val="-"/>
      <w:lvlJc w:val="left"/>
    </w:lvl>
    <w:lvl w:ilvl="1" w:tplc="0F58EF18">
      <w:numFmt w:val="decimal"/>
      <w:lvlText w:val=""/>
      <w:lvlJc w:val="left"/>
    </w:lvl>
    <w:lvl w:ilvl="2" w:tplc="261EA40E">
      <w:numFmt w:val="decimal"/>
      <w:lvlText w:val=""/>
      <w:lvlJc w:val="left"/>
    </w:lvl>
    <w:lvl w:ilvl="3" w:tplc="4BE4CBC0">
      <w:numFmt w:val="decimal"/>
      <w:lvlText w:val=""/>
      <w:lvlJc w:val="left"/>
    </w:lvl>
    <w:lvl w:ilvl="4" w:tplc="2B12BFB0">
      <w:numFmt w:val="decimal"/>
      <w:lvlText w:val=""/>
      <w:lvlJc w:val="left"/>
    </w:lvl>
    <w:lvl w:ilvl="5" w:tplc="6E6E02B6">
      <w:numFmt w:val="decimal"/>
      <w:lvlText w:val=""/>
      <w:lvlJc w:val="left"/>
    </w:lvl>
    <w:lvl w:ilvl="6" w:tplc="7ABA958C">
      <w:numFmt w:val="decimal"/>
      <w:lvlText w:val=""/>
      <w:lvlJc w:val="left"/>
    </w:lvl>
    <w:lvl w:ilvl="7" w:tplc="AE3CDFD4">
      <w:numFmt w:val="decimal"/>
      <w:lvlText w:val=""/>
      <w:lvlJc w:val="left"/>
    </w:lvl>
    <w:lvl w:ilvl="8" w:tplc="82C65D92">
      <w:numFmt w:val="decimal"/>
      <w:lvlText w:val=""/>
      <w:lvlJc w:val="left"/>
    </w:lvl>
  </w:abstractNum>
  <w:abstractNum w:abstractNumId="33" w15:restartNumberingAfterBreak="0">
    <w:nsid w:val="00002120"/>
    <w:multiLevelType w:val="hybridMultilevel"/>
    <w:tmpl w:val="7688CAA6"/>
    <w:lvl w:ilvl="0" w:tplc="E82A4252">
      <w:start w:val="1"/>
      <w:numFmt w:val="decimal"/>
      <w:lvlText w:val="%1)"/>
      <w:lvlJc w:val="left"/>
    </w:lvl>
    <w:lvl w:ilvl="1" w:tplc="C8CE26A0">
      <w:numFmt w:val="decimal"/>
      <w:lvlText w:val=""/>
      <w:lvlJc w:val="left"/>
    </w:lvl>
    <w:lvl w:ilvl="2" w:tplc="479EC738">
      <w:numFmt w:val="decimal"/>
      <w:lvlText w:val=""/>
      <w:lvlJc w:val="left"/>
    </w:lvl>
    <w:lvl w:ilvl="3" w:tplc="2356FA40">
      <w:numFmt w:val="decimal"/>
      <w:lvlText w:val=""/>
      <w:lvlJc w:val="left"/>
    </w:lvl>
    <w:lvl w:ilvl="4" w:tplc="2C24B0A2">
      <w:numFmt w:val="decimal"/>
      <w:lvlText w:val=""/>
      <w:lvlJc w:val="left"/>
    </w:lvl>
    <w:lvl w:ilvl="5" w:tplc="C38EAAC0">
      <w:numFmt w:val="decimal"/>
      <w:lvlText w:val=""/>
      <w:lvlJc w:val="left"/>
    </w:lvl>
    <w:lvl w:ilvl="6" w:tplc="28C47504">
      <w:numFmt w:val="decimal"/>
      <w:lvlText w:val=""/>
      <w:lvlJc w:val="left"/>
    </w:lvl>
    <w:lvl w:ilvl="7" w:tplc="785AA83E">
      <w:numFmt w:val="decimal"/>
      <w:lvlText w:val=""/>
      <w:lvlJc w:val="left"/>
    </w:lvl>
    <w:lvl w:ilvl="8" w:tplc="E20A1A42">
      <w:numFmt w:val="decimal"/>
      <w:lvlText w:val=""/>
      <w:lvlJc w:val="left"/>
    </w:lvl>
  </w:abstractNum>
  <w:abstractNum w:abstractNumId="34" w15:restartNumberingAfterBreak="0">
    <w:nsid w:val="00002462"/>
    <w:multiLevelType w:val="hybridMultilevel"/>
    <w:tmpl w:val="70947204"/>
    <w:lvl w:ilvl="0" w:tplc="7A8E33E2">
      <w:start w:val="1"/>
      <w:numFmt w:val="bullet"/>
      <w:lvlText w:val="-"/>
      <w:lvlJc w:val="left"/>
    </w:lvl>
    <w:lvl w:ilvl="1" w:tplc="B45A65FA">
      <w:numFmt w:val="decimal"/>
      <w:lvlText w:val=""/>
      <w:lvlJc w:val="left"/>
    </w:lvl>
    <w:lvl w:ilvl="2" w:tplc="9F561A02">
      <w:numFmt w:val="decimal"/>
      <w:lvlText w:val=""/>
      <w:lvlJc w:val="left"/>
    </w:lvl>
    <w:lvl w:ilvl="3" w:tplc="05781C34">
      <w:numFmt w:val="decimal"/>
      <w:lvlText w:val=""/>
      <w:lvlJc w:val="left"/>
    </w:lvl>
    <w:lvl w:ilvl="4" w:tplc="39F4CDF0">
      <w:numFmt w:val="decimal"/>
      <w:lvlText w:val=""/>
      <w:lvlJc w:val="left"/>
    </w:lvl>
    <w:lvl w:ilvl="5" w:tplc="26F87C8C">
      <w:numFmt w:val="decimal"/>
      <w:lvlText w:val=""/>
      <w:lvlJc w:val="left"/>
    </w:lvl>
    <w:lvl w:ilvl="6" w:tplc="91D63D74">
      <w:numFmt w:val="decimal"/>
      <w:lvlText w:val=""/>
      <w:lvlJc w:val="left"/>
    </w:lvl>
    <w:lvl w:ilvl="7" w:tplc="F2703D9C">
      <w:numFmt w:val="decimal"/>
      <w:lvlText w:val=""/>
      <w:lvlJc w:val="left"/>
    </w:lvl>
    <w:lvl w:ilvl="8" w:tplc="F8522E3E">
      <w:numFmt w:val="decimal"/>
      <w:lvlText w:val=""/>
      <w:lvlJc w:val="left"/>
    </w:lvl>
  </w:abstractNum>
  <w:abstractNum w:abstractNumId="35" w15:restartNumberingAfterBreak="0">
    <w:nsid w:val="00002528"/>
    <w:multiLevelType w:val="hybridMultilevel"/>
    <w:tmpl w:val="4A562F02"/>
    <w:lvl w:ilvl="0" w:tplc="D0EA42A2">
      <w:start w:val="1"/>
      <w:numFmt w:val="bullet"/>
      <w:lvlText w:val="и"/>
      <w:lvlJc w:val="left"/>
    </w:lvl>
    <w:lvl w:ilvl="1" w:tplc="AFD4F484">
      <w:start w:val="7"/>
      <w:numFmt w:val="decimal"/>
      <w:lvlText w:val="%2)"/>
      <w:lvlJc w:val="left"/>
    </w:lvl>
    <w:lvl w:ilvl="2" w:tplc="F3A0FFF2">
      <w:numFmt w:val="decimal"/>
      <w:lvlText w:val=""/>
      <w:lvlJc w:val="left"/>
    </w:lvl>
    <w:lvl w:ilvl="3" w:tplc="76CE39EA">
      <w:numFmt w:val="decimal"/>
      <w:lvlText w:val=""/>
      <w:lvlJc w:val="left"/>
    </w:lvl>
    <w:lvl w:ilvl="4" w:tplc="41549A94">
      <w:numFmt w:val="decimal"/>
      <w:lvlText w:val=""/>
      <w:lvlJc w:val="left"/>
    </w:lvl>
    <w:lvl w:ilvl="5" w:tplc="A7CA6FEC">
      <w:numFmt w:val="decimal"/>
      <w:lvlText w:val=""/>
      <w:lvlJc w:val="left"/>
    </w:lvl>
    <w:lvl w:ilvl="6" w:tplc="242045EA">
      <w:numFmt w:val="decimal"/>
      <w:lvlText w:val=""/>
      <w:lvlJc w:val="left"/>
    </w:lvl>
    <w:lvl w:ilvl="7" w:tplc="7C347574">
      <w:numFmt w:val="decimal"/>
      <w:lvlText w:val=""/>
      <w:lvlJc w:val="left"/>
    </w:lvl>
    <w:lvl w:ilvl="8" w:tplc="7C2AF53C">
      <w:numFmt w:val="decimal"/>
      <w:lvlText w:val=""/>
      <w:lvlJc w:val="left"/>
    </w:lvl>
  </w:abstractNum>
  <w:abstractNum w:abstractNumId="36" w15:restartNumberingAfterBreak="0">
    <w:nsid w:val="000026B1"/>
    <w:multiLevelType w:val="hybridMultilevel"/>
    <w:tmpl w:val="C60AFA1C"/>
    <w:lvl w:ilvl="0" w:tplc="A3E2B548">
      <w:start w:val="1"/>
      <w:numFmt w:val="bullet"/>
      <w:lvlText w:val="В"/>
      <w:lvlJc w:val="left"/>
    </w:lvl>
    <w:lvl w:ilvl="1" w:tplc="3BC2F462">
      <w:numFmt w:val="decimal"/>
      <w:lvlText w:val=""/>
      <w:lvlJc w:val="left"/>
    </w:lvl>
    <w:lvl w:ilvl="2" w:tplc="10FCE82E">
      <w:numFmt w:val="decimal"/>
      <w:lvlText w:val=""/>
      <w:lvlJc w:val="left"/>
    </w:lvl>
    <w:lvl w:ilvl="3" w:tplc="D348EBC4">
      <w:numFmt w:val="decimal"/>
      <w:lvlText w:val=""/>
      <w:lvlJc w:val="left"/>
    </w:lvl>
    <w:lvl w:ilvl="4" w:tplc="55A29162">
      <w:numFmt w:val="decimal"/>
      <w:lvlText w:val=""/>
      <w:lvlJc w:val="left"/>
    </w:lvl>
    <w:lvl w:ilvl="5" w:tplc="E9865DAE">
      <w:numFmt w:val="decimal"/>
      <w:lvlText w:val=""/>
      <w:lvlJc w:val="left"/>
    </w:lvl>
    <w:lvl w:ilvl="6" w:tplc="4E207998">
      <w:numFmt w:val="decimal"/>
      <w:lvlText w:val=""/>
      <w:lvlJc w:val="left"/>
    </w:lvl>
    <w:lvl w:ilvl="7" w:tplc="35E4DD9E">
      <w:numFmt w:val="decimal"/>
      <w:lvlText w:val=""/>
      <w:lvlJc w:val="left"/>
    </w:lvl>
    <w:lvl w:ilvl="8" w:tplc="83B2AD52">
      <w:numFmt w:val="decimal"/>
      <w:lvlText w:val=""/>
      <w:lvlJc w:val="left"/>
    </w:lvl>
  </w:abstractNum>
  <w:abstractNum w:abstractNumId="37" w15:restartNumberingAfterBreak="0">
    <w:nsid w:val="000027DA"/>
    <w:multiLevelType w:val="hybridMultilevel"/>
    <w:tmpl w:val="3822DE46"/>
    <w:lvl w:ilvl="0" w:tplc="E7903664">
      <w:start w:val="1"/>
      <w:numFmt w:val="bullet"/>
      <w:lvlText w:val="-"/>
      <w:lvlJc w:val="left"/>
    </w:lvl>
    <w:lvl w:ilvl="1" w:tplc="E300327C">
      <w:numFmt w:val="decimal"/>
      <w:lvlText w:val=""/>
      <w:lvlJc w:val="left"/>
    </w:lvl>
    <w:lvl w:ilvl="2" w:tplc="157C7348">
      <w:numFmt w:val="decimal"/>
      <w:lvlText w:val=""/>
      <w:lvlJc w:val="left"/>
    </w:lvl>
    <w:lvl w:ilvl="3" w:tplc="F20A0E56">
      <w:numFmt w:val="decimal"/>
      <w:lvlText w:val=""/>
      <w:lvlJc w:val="left"/>
    </w:lvl>
    <w:lvl w:ilvl="4" w:tplc="483C8330">
      <w:numFmt w:val="decimal"/>
      <w:lvlText w:val=""/>
      <w:lvlJc w:val="left"/>
    </w:lvl>
    <w:lvl w:ilvl="5" w:tplc="5B343FC6">
      <w:numFmt w:val="decimal"/>
      <w:lvlText w:val=""/>
      <w:lvlJc w:val="left"/>
    </w:lvl>
    <w:lvl w:ilvl="6" w:tplc="FF228A60">
      <w:numFmt w:val="decimal"/>
      <w:lvlText w:val=""/>
      <w:lvlJc w:val="left"/>
    </w:lvl>
    <w:lvl w:ilvl="7" w:tplc="03845FCC">
      <w:numFmt w:val="decimal"/>
      <w:lvlText w:val=""/>
      <w:lvlJc w:val="left"/>
    </w:lvl>
    <w:lvl w:ilvl="8" w:tplc="768C6864">
      <w:numFmt w:val="decimal"/>
      <w:lvlText w:val=""/>
      <w:lvlJc w:val="left"/>
    </w:lvl>
  </w:abstractNum>
  <w:abstractNum w:abstractNumId="38" w15:restartNumberingAfterBreak="0">
    <w:nsid w:val="0000293B"/>
    <w:multiLevelType w:val="hybridMultilevel"/>
    <w:tmpl w:val="E8384662"/>
    <w:lvl w:ilvl="0" w:tplc="9DDA1B44">
      <w:start w:val="14"/>
      <w:numFmt w:val="decimal"/>
      <w:lvlText w:val="%1)"/>
      <w:lvlJc w:val="left"/>
    </w:lvl>
    <w:lvl w:ilvl="1" w:tplc="630A0762">
      <w:numFmt w:val="decimal"/>
      <w:lvlText w:val=""/>
      <w:lvlJc w:val="left"/>
    </w:lvl>
    <w:lvl w:ilvl="2" w:tplc="888AAA6E">
      <w:numFmt w:val="decimal"/>
      <w:lvlText w:val=""/>
      <w:lvlJc w:val="left"/>
    </w:lvl>
    <w:lvl w:ilvl="3" w:tplc="E5C2E17E">
      <w:numFmt w:val="decimal"/>
      <w:lvlText w:val=""/>
      <w:lvlJc w:val="left"/>
    </w:lvl>
    <w:lvl w:ilvl="4" w:tplc="50CC10B6">
      <w:numFmt w:val="decimal"/>
      <w:lvlText w:val=""/>
      <w:lvlJc w:val="left"/>
    </w:lvl>
    <w:lvl w:ilvl="5" w:tplc="543ABA88">
      <w:numFmt w:val="decimal"/>
      <w:lvlText w:val=""/>
      <w:lvlJc w:val="left"/>
    </w:lvl>
    <w:lvl w:ilvl="6" w:tplc="8DCC702A">
      <w:numFmt w:val="decimal"/>
      <w:lvlText w:val=""/>
      <w:lvlJc w:val="left"/>
    </w:lvl>
    <w:lvl w:ilvl="7" w:tplc="75A24A04">
      <w:numFmt w:val="decimal"/>
      <w:lvlText w:val=""/>
      <w:lvlJc w:val="left"/>
    </w:lvl>
    <w:lvl w:ilvl="8" w:tplc="DC068454">
      <w:numFmt w:val="decimal"/>
      <w:lvlText w:val=""/>
      <w:lvlJc w:val="left"/>
    </w:lvl>
  </w:abstractNum>
  <w:abstractNum w:abstractNumId="39" w15:restartNumberingAfterBreak="0">
    <w:nsid w:val="00002959"/>
    <w:multiLevelType w:val="hybridMultilevel"/>
    <w:tmpl w:val="7C32F76A"/>
    <w:lvl w:ilvl="0" w:tplc="675809BA">
      <w:start w:val="1"/>
      <w:numFmt w:val="bullet"/>
      <w:lvlText w:val="В"/>
      <w:lvlJc w:val="left"/>
    </w:lvl>
    <w:lvl w:ilvl="1" w:tplc="8BEAF324">
      <w:numFmt w:val="decimal"/>
      <w:lvlText w:val=""/>
      <w:lvlJc w:val="left"/>
    </w:lvl>
    <w:lvl w:ilvl="2" w:tplc="4418AAF4">
      <w:numFmt w:val="decimal"/>
      <w:lvlText w:val=""/>
      <w:lvlJc w:val="left"/>
    </w:lvl>
    <w:lvl w:ilvl="3" w:tplc="E3B2D6B8">
      <w:numFmt w:val="decimal"/>
      <w:lvlText w:val=""/>
      <w:lvlJc w:val="left"/>
    </w:lvl>
    <w:lvl w:ilvl="4" w:tplc="CB2C140C">
      <w:numFmt w:val="decimal"/>
      <w:lvlText w:val=""/>
      <w:lvlJc w:val="left"/>
    </w:lvl>
    <w:lvl w:ilvl="5" w:tplc="56929C96">
      <w:numFmt w:val="decimal"/>
      <w:lvlText w:val=""/>
      <w:lvlJc w:val="left"/>
    </w:lvl>
    <w:lvl w:ilvl="6" w:tplc="9FF865F0">
      <w:numFmt w:val="decimal"/>
      <w:lvlText w:val=""/>
      <w:lvlJc w:val="left"/>
    </w:lvl>
    <w:lvl w:ilvl="7" w:tplc="180AB1AE">
      <w:numFmt w:val="decimal"/>
      <w:lvlText w:val=""/>
      <w:lvlJc w:val="left"/>
    </w:lvl>
    <w:lvl w:ilvl="8" w:tplc="DB806C70">
      <w:numFmt w:val="decimal"/>
      <w:lvlText w:val=""/>
      <w:lvlJc w:val="left"/>
    </w:lvl>
  </w:abstractNum>
  <w:abstractNum w:abstractNumId="40" w15:restartNumberingAfterBreak="0">
    <w:nsid w:val="00002A38"/>
    <w:multiLevelType w:val="hybridMultilevel"/>
    <w:tmpl w:val="8ABE2022"/>
    <w:lvl w:ilvl="0" w:tplc="41862196">
      <w:start w:val="1"/>
      <w:numFmt w:val="bullet"/>
      <w:lvlText w:val="-"/>
      <w:lvlJc w:val="left"/>
    </w:lvl>
    <w:lvl w:ilvl="1" w:tplc="CE866C2A">
      <w:numFmt w:val="decimal"/>
      <w:lvlText w:val=""/>
      <w:lvlJc w:val="left"/>
    </w:lvl>
    <w:lvl w:ilvl="2" w:tplc="1B169442">
      <w:numFmt w:val="decimal"/>
      <w:lvlText w:val=""/>
      <w:lvlJc w:val="left"/>
    </w:lvl>
    <w:lvl w:ilvl="3" w:tplc="4E2A20FA">
      <w:numFmt w:val="decimal"/>
      <w:lvlText w:val=""/>
      <w:lvlJc w:val="left"/>
    </w:lvl>
    <w:lvl w:ilvl="4" w:tplc="97DE98B8">
      <w:numFmt w:val="decimal"/>
      <w:lvlText w:val=""/>
      <w:lvlJc w:val="left"/>
    </w:lvl>
    <w:lvl w:ilvl="5" w:tplc="6178B84E">
      <w:numFmt w:val="decimal"/>
      <w:lvlText w:val=""/>
      <w:lvlJc w:val="left"/>
    </w:lvl>
    <w:lvl w:ilvl="6" w:tplc="3DC404EE">
      <w:numFmt w:val="decimal"/>
      <w:lvlText w:val=""/>
      <w:lvlJc w:val="left"/>
    </w:lvl>
    <w:lvl w:ilvl="7" w:tplc="97DEBD64">
      <w:numFmt w:val="decimal"/>
      <w:lvlText w:val=""/>
      <w:lvlJc w:val="left"/>
    </w:lvl>
    <w:lvl w:ilvl="8" w:tplc="5E5C5B7E">
      <w:numFmt w:val="decimal"/>
      <w:lvlText w:val=""/>
      <w:lvlJc w:val="left"/>
    </w:lvl>
  </w:abstractNum>
  <w:abstractNum w:abstractNumId="41" w15:restartNumberingAfterBreak="0">
    <w:nsid w:val="00002E39"/>
    <w:multiLevelType w:val="hybridMultilevel"/>
    <w:tmpl w:val="34E47652"/>
    <w:lvl w:ilvl="0" w:tplc="AB4C0F56">
      <w:start w:val="1"/>
      <w:numFmt w:val="bullet"/>
      <w:lvlText w:val="-"/>
      <w:lvlJc w:val="left"/>
    </w:lvl>
    <w:lvl w:ilvl="1" w:tplc="9620E3F6">
      <w:numFmt w:val="decimal"/>
      <w:lvlText w:val=""/>
      <w:lvlJc w:val="left"/>
    </w:lvl>
    <w:lvl w:ilvl="2" w:tplc="138C3F08">
      <w:numFmt w:val="decimal"/>
      <w:lvlText w:val=""/>
      <w:lvlJc w:val="left"/>
    </w:lvl>
    <w:lvl w:ilvl="3" w:tplc="75DE460E">
      <w:numFmt w:val="decimal"/>
      <w:lvlText w:val=""/>
      <w:lvlJc w:val="left"/>
    </w:lvl>
    <w:lvl w:ilvl="4" w:tplc="F19C830E">
      <w:numFmt w:val="decimal"/>
      <w:lvlText w:val=""/>
      <w:lvlJc w:val="left"/>
    </w:lvl>
    <w:lvl w:ilvl="5" w:tplc="52CEFFFC">
      <w:numFmt w:val="decimal"/>
      <w:lvlText w:val=""/>
      <w:lvlJc w:val="left"/>
    </w:lvl>
    <w:lvl w:ilvl="6" w:tplc="04B63814">
      <w:numFmt w:val="decimal"/>
      <w:lvlText w:val=""/>
      <w:lvlJc w:val="left"/>
    </w:lvl>
    <w:lvl w:ilvl="7" w:tplc="B2E0D648">
      <w:numFmt w:val="decimal"/>
      <w:lvlText w:val=""/>
      <w:lvlJc w:val="left"/>
    </w:lvl>
    <w:lvl w:ilvl="8" w:tplc="48D8EACC">
      <w:numFmt w:val="decimal"/>
      <w:lvlText w:val=""/>
      <w:lvlJc w:val="left"/>
    </w:lvl>
  </w:abstractNum>
  <w:abstractNum w:abstractNumId="42" w15:restartNumberingAfterBreak="0">
    <w:nsid w:val="00002F0B"/>
    <w:multiLevelType w:val="hybridMultilevel"/>
    <w:tmpl w:val="C106AE10"/>
    <w:lvl w:ilvl="0" w:tplc="427ABDAA">
      <w:start w:val="1"/>
      <w:numFmt w:val="bullet"/>
      <w:lvlText w:val="с"/>
      <w:lvlJc w:val="left"/>
    </w:lvl>
    <w:lvl w:ilvl="1" w:tplc="CEF892F8">
      <w:numFmt w:val="decimal"/>
      <w:lvlText w:val=""/>
      <w:lvlJc w:val="left"/>
    </w:lvl>
    <w:lvl w:ilvl="2" w:tplc="CE320A4C">
      <w:numFmt w:val="decimal"/>
      <w:lvlText w:val=""/>
      <w:lvlJc w:val="left"/>
    </w:lvl>
    <w:lvl w:ilvl="3" w:tplc="44BC66D6">
      <w:numFmt w:val="decimal"/>
      <w:lvlText w:val=""/>
      <w:lvlJc w:val="left"/>
    </w:lvl>
    <w:lvl w:ilvl="4" w:tplc="AE5A242C">
      <w:numFmt w:val="decimal"/>
      <w:lvlText w:val=""/>
      <w:lvlJc w:val="left"/>
    </w:lvl>
    <w:lvl w:ilvl="5" w:tplc="3690AD4E">
      <w:numFmt w:val="decimal"/>
      <w:lvlText w:val=""/>
      <w:lvlJc w:val="left"/>
    </w:lvl>
    <w:lvl w:ilvl="6" w:tplc="1F647F38">
      <w:numFmt w:val="decimal"/>
      <w:lvlText w:val=""/>
      <w:lvlJc w:val="left"/>
    </w:lvl>
    <w:lvl w:ilvl="7" w:tplc="FE1E802A">
      <w:numFmt w:val="decimal"/>
      <w:lvlText w:val=""/>
      <w:lvlJc w:val="left"/>
    </w:lvl>
    <w:lvl w:ilvl="8" w:tplc="374A861A">
      <w:numFmt w:val="decimal"/>
      <w:lvlText w:val=""/>
      <w:lvlJc w:val="left"/>
    </w:lvl>
  </w:abstractNum>
  <w:abstractNum w:abstractNumId="43" w15:restartNumberingAfterBreak="0">
    <w:nsid w:val="00002FE7"/>
    <w:multiLevelType w:val="hybridMultilevel"/>
    <w:tmpl w:val="FF8082E6"/>
    <w:lvl w:ilvl="0" w:tplc="3AA67BE0">
      <w:start w:val="1"/>
      <w:numFmt w:val="bullet"/>
      <w:lvlText w:val="В"/>
      <w:lvlJc w:val="left"/>
    </w:lvl>
    <w:lvl w:ilvl="1" w:tplc="C22E07F4">
      <w:numFmt w:val="decimal"/>
      <w:lvlText w:val=""/>
      <w:lvlJc w:val="left"/>
    </w:lvl>
    <w:lvl w:ilvl="2" w:tplc="6EBEFAC4">
      <w:numFmt w:val="decimal"/>
      <w:lvlText w:val=""/>
      <w:lvlJc w:val="left"/>
    </w:lvl>
    <w:lvl w:ilvl="3" w:tplc="F0BE6818">
      <w:numFmt w:val="decimal"/>
      <w:lvlText w:val=""/>
      <w:lvlJc w:val="left"/>
    </w:lvl>
    <w:lvl w:ilvl="4" w:tplc="C2B8C754">
      <w:numFmt w:val="decimal"/>
      <w:lvlText w:val=""/>
      <w:lvlJc w:val="left"/>
    </w:lvl>
    <w:lvl w:ilvl="5" w:tplc="65A4D9F4">
      <w:numFmt w:val="decimal"/>
      <w:lvlText w:val=""/>
      <w:lvlJc w:val="left"/>
    </w:lvl>
    <w:lvl w:ilvl="6" w:tplc="0B506906">
      <w:numFmt w:val="decimal"/>
      <w:lvlText w:val=""/>
      <w:lvlJc w:val="left"/>
    </w:lvl>
    <w:lvl w:ilvl="7" w:tplc="76343D98">
      <w:numFmt w:val="decimal"/>
      <w:lvlText w:val=""/>
      <w:lvlJc w:val="left"/>
    </w:lvl>
    <w:lvl w:ilvl="8" w:tplc="7088B04E">
      <w:numFmt w:val="decimal"/>
      <w:lvlText w:val=""/>
      <w:lvlJc w:val="left"/>
    </w:lvl>
  </w:abstractNum>
  <w:abstractNum w:abstractNumId="44" w15:restartNumberingAfterBreak="0">
    <w:nsid w:val="00003087"/>
    <w:multiLevelType w:val="hybridMultilevel"/>
    <w:tmpl w:val="DCA07B56"/>
    <w:lvl w:ilvl="0" w:tplc="00DE8A16">
      <w:start w:val="7"/>
      <w:numFmt w:val="decimal"/>
      <w:lvlText w:val="%1)"/>
      <w:lvlJc w:val="left"/>
    </w:lvl>
    <w:lvl w:ilvl="1" w:tplc="D9284FDA">
      <w:start w:val="1"/>
      <w:numFmt w:val="decimal"/>
      <w:lvlText w:val="%2"/>
      <w:lvlJc w:val="left"/>
    </w:lvl>
    <w:lvl w:ilvl="2" w:tplc="D6DE8EA4">
      <w:numFmt w:val="decimal"/>
      <w:lvlText w:val=""/>
      <w:lvlJc w:val="left"/>
    </w:lvl>
    <w:lvl w:ilvl="3" w:tplc="BD9EEEDA">
      <w:numFmt w:val="decimal"/>
      <w:lvlText w:val=""/>
      <w:lvlJc w:val="left"/>
    </w:lvl>
    <w:lvl w:ilvl="4" w:tplc="CCDE0CBC">
      <w:numFmt w:val="decimal"/>
      <w:lvlText w:val=""/>
      <w:lvlJc w:val="left"/>
    </w:lvl>
    <w:lvl w:ilvl="5" w:tplc="F484FB5C">
      <w:numFmt w:val="decimal"/>
      <w:lvlText w:val=""/>
      <w:lvlJc w:val="left"/>
    </w:lvl>
    <w:lvl w:ilvl="6" w:tplc="7BF49D8A">
      <w:numFmt w:val="decimal"/>
      <w:lvlText w:val=""/>
      <w:lvlJc w:val="left"/>
    </w:lvl>
    <w:lvl w:ilvl="7" w:tplc="56F8C5A2">
      <w:numFmt w:val="decimal"/>
      <w:lvlText w:val=""/>
      <w:lvlJc w:val="left"/>
    </w:lvl>
    <w:lvl w:ilvl="8" w:tplc="6C50B56A">
      <w:numFmt w:val="decimal"/>
      <w:lvlText w:val=""/>
      <w:lvlJc w:val="left"/>
    </w:lvl>
  </w:abstractNum>
  <w:abstractNum w:abstractNumId="45" w15:restartNumberingAfterBreak="0">
    <w:nsid w:val="000030F1"/>
    <w:multiLevelType w:val="hybridMultilevel"/>
    <w:tmpl w:val="C03686C8"/>
    <w:lvl w:ilvl="0" w:tplc="312E4320">
      <w:start w:val="1"/>
      <w:numFmt w:val="bullet"/>
      <w:lvlText w:val="и"/>
      <w:lvlJc w:val="left"/>
    </w:lvl>
    <w:lvl w:ilvl="1" w:tplc="851640EC">
      <w:start w:val="1"/>
      <w:numFmt w:val="decimal"/>
      <w:lvlText w:val="%2)"/>
      <w:lvlJc w:val="left"/>
    </w:lvl>
    <w:lvl w:ilvl="2" w:tplc="126CFBD2">
      <w:numFmt w:val="decimal"/>
      <w:lvlText w:val=""/>
      <w:lvlJc w:val="left"/>
    </w:lvl>
    <w:lvl w:ilvl="3" w:tplc="2AC2AF8A">
      <w:numFmt w:val="decimal"/>
      <w:lvlText w:val=""/>
      <w:lvlJc w:val="left"/>
    </w:lvl>
    <w:lvl w:ilvl="4" w:tplc="F3DE3E6E">
      <w:numFmt w:val="decimal"/>
      <w:lvlText w:val=""/>
      <w:lvlJc w:val="left"/>
    </w:lvl>
    <w:lvl w:ilvl="5" w:tplc="8EBC3240">
      <w:numFmt w:val="decimal"/>
      <w:lvlText w:val=""/>
      <w:lvlJc w:val="left"/>
    </w:lvl>
    <w:lvl w:ilvl="6" w:tplc="3A0C3A38">
      <w:numFmt w:val="decimal"/>
      <w:lvlText w:val=""/>
      <w:lvlJc w:val="left"/>
    </w:lvl>
    <w:lvl w:ilvl="7" w:tplc="CE4E1BA0">
      <w:numFmt w:val="decimal"/>
      <w:lvlText w:val=""/>
      <w:lvlJc w:val="left"/>
    </w:lvl>
    <w:lvl w:ilvl="8" w:tplc="13029166">
      <w:numFmt w:val="decimal"/>
      <w:lvlText w:val=""/>
      <w:lvlJc w:val="left"/>
    </w:lvl>
  </w:abstractNum>
  <w:abstractNum w:abstractNumId="46" w15:restartNumberingAfterBreak="0">
    <w:nsid w:val="00003106"/>
    <w:multiLevelType w:val="hybridMultilevel"/>
    <w:tmpl w:val="1DCA4932"/>
    <w:lvl w:ilvl="0" w:tplc="87266498">
      <w:start w:val="1"/>
      <w:numFmt w:val="bullet"/>
      <w:lvlText w:val=""/>
      <w:lvlJc w:val="left"/>
    </w:lvl>
    <w:lvl w:ilvl="1" w:tplc="9CBC4698">
      <w:numFmt w:val="decimal"/>
      <w:lvlText w:val=""/>
      <w:lvlJc w:val="left"/>
    </w:lvl>
    <w:lvl w:ilvl="2" w:tplc="8D242240">
      <w:numFmt w:val="decimal"/>
      <w:lvlText w:val=""/>
      <w:lvlJc w:val="left"/>
    </w:lvl>
    <w:lvl w:ilvl="3" w:tplc="6C3A7EA2">
      <w:numFmt w:val="decimal"/>
      <w:lvlText w:val=""/>
      <w:lvlJc w:val="left"/>
    </w:lvl>
    <w:lvl w:ilvl="4" w:tplc="80C201C2">
      <w:numFmt w:val="decimal"/>
      <w:lvlText w:val=""/>
      <w:lvlJc w:val="left"/>
    </w:lvl>
    <w:lvl w:ilvl="5" w:tplc="C0A038B2">
      <w:numFmt w:val="decimal"/>
      <w:lvlText w:val=""/>
      <w:lvlJc w:val="left"/>
    </w:lvl>
    <w:lvl w:ilvl="6" w:tplc="715EC090">
      <w:numFmt w:val="decimal"/>
      <w:lvlText w:val=""/>
      <w:lvlJc w:val="left"/>
    </w:lvl>
    <w:lvl w:ilvl="7" w:tplc="DB88A152">
      <w:numFmt w:val="decimal"/>
      <w:lvlText w:val=""/>
      <w:lvlJc w:val="left"/>
    </w:lvl>
    <w:lvl w:ilvl="8" w:tplc="63BEE1D4">
      <w:numFmt w:val="decimal"/>
      <w:lvlText w:val=""/>
      <w:lvlJc w:val="left"/>
    </w:lvl>
  </w:abstractNum>
  <w:abstractNum w:abstractNumId="47" w15:restartNumberingAfterBreak="0">
    <w:nsid w:val="00003295"/>
    <w:multiLevelType w:val="hybridMultilevel"/>
    <w:tmpl w:val="C90C8690"/>
    <w:lvl w:ilvl="0" w:tplc="BCC444A2">
      <w:start w:val="1"/>
      <w:numFmt w:val="decimal"/>
      <w:lvlText w:val="%1)"/>
      <w:lvlJc w:val="left"/>
    </w:lvl>
    <w:lvl w:ilvl="1" w:tplc="58E0DEF2">
      <w:numFmt w:val="decimal"/>
      <w:lvlText w:val=""/>
      <w:lvlJc w:val="left"/>
    </w:lvl>
    <w:lvl w:ilvl="2" w:tplc="A1F49A7A">
      <w:numFmt w:val="decimal"/>
      <w:lvlText w:val=""/>
      <w:lvlJc w:val="left"/>
    </w:lvl>
    <w:lvl w:ilvl="3" w:tplc="D2D0F0AA">
      <w:numFmt w:val="decimal"/>
      <w:lvlText w:val=""/>
      <w:lvlJc w:val="left"/>
    </w:lvl>
    <w:lvl w:ilvl="4" w:tplc="2C9E3760">
      <w:numFmt w:val="decimal"/>
      <w:lvlText w:val=""/>
      <w:lvlJc w:val="left"/>
    </w:lvl>
    <w:lvl w:ilvl="5" w:tplc="C28AD6AC">
      <w:numFmt w:val="decimal"/>
      <w:lvlText w:val=""/>
      <w:lvlJc w:val="left"/>
    </w:lvl>
    <w:lvl w:ilvl="6" w:tplc="350EC320">
      <w:numFmt w:val="decimal"/>
      <w:lvlText w:val=""/>
      <w:lvlJc w:val="left"/>
    </w:lvl>
    <w:lvl w:ilvl="7" w:tplc="3022F0DC">
      <w:numFmt w:val="decimal"/>
      <w:lvlText w:val=""/>
      <w:lvlJc w:val="left"/>
    </w:lvl>
    <w:lvl w:ilvl="8" w:tplc="B7A6C902">
      <w:numFmt w:val="decimal"/>
      <w:lvlText w:val=""/>
      <w:lvlJc w:val="left"/>
    </w:lvl>
  </w:abstractNum>
  <w:abstractNum w:abstractNumId="48" w15:restartNumberingAfterBreak="0">
    <w:nsid w:val="00003382"/>
    <w:multiLevelType w:val="hybridMultilevel"/>
    <w:tmpl w:val="F86CEA7A"/>
    <w:lvl w:ilvl="0" w:tplc="E67A62EE">
      <w:start w:val="1"/>
      <w:numFmt w:val="bullet"/>
      <w:lvlText w:val="-"/>
      <w:lvlJc w:val="left"/>
    </w:lvl>
    <w:lvl w:ilvl="1" w:tplc="A02C2D10">
      <w:numFmt w:val="decimal"/>
      <w:lvlText w:val=""/>
      <w:lvlJc w:val="left"/>
    </w:lvl>
    <w:lvl w:ilvl="2" w:tplc="2ED02606">
      <w:numFmt w:val="decimal"/>
      <w:lvlText w:val=""/>
      <w:lvlJc w:val="left"/>
    </w:lvl>
    <w:lvl w:ilvl="3" w:tplc="F8BC0334">
      <w:numFmt w:val="decimal"/>
      <w:lvlText w:val=""/>
      <w:lvlJc w:val="left"/>
    </w:lvl>
    <w:lvl w:ilvl="4" w:tplc="3A0E8CC6">
      <w:numFmt w:val="decimal"/>
      <w:lvlText w:val=""/>
      <w:lvlJc w:val="left"/>
    </w:lvl>
    <w:lvl w:ilvl="5" w:tplc="FAD8B9F2">
      <w:numFmt w:val="decimal"/>
      <w:lvlText w:val=""/>
      <w:lvlJc w:val="left"/>
    </w:lvl>
    <w:lvl w:ilvl="6" w:tplc="076CFDEA">
      <w:numFmt w:val="decimal"/>
      <w:lvlText w:val=""/>
      <w:lvlJc w:val="left"/>
    </w:lvl>
    <w:lvl w:ilvl="7" w:tplc="9EE8D0CE">
      <w:numFmt w:val="decimal"/>
      <w:lvlText w:val=""/>
      <w:lvlJc w:val="left"/>
    </w:lvl>
    <w:lvl w:ilvl="8" w:tplc="06424FD2">
      <w:numFmt w:val="decimal"/>
      <w:lvlText w:val=""/>
      <w:lvlJc w:val="left"/>
    </w:lvl>
  </w:abstractNum>
  <w:abstractNum w:abstractNumId="49" w15:restartNumberingAfterBreak="0">
    <w:nsid w:val="000033CD"/>
    <w:multiLevelType w:val="hybridMultilevel"/>
    <w:tmpl w:val="E982C1E8"/>
    <w:lvl w:ilvl="0" w:tplc="5E96FD0E">
      <w:start w:val="1"/>
      <w:numFmt w:val="bullet"/>
      <w:lvlText w:val="―"/>
      <w:lvlJc w:val="left"/>
    </w:lvl>
    <w:lvl w:ilvl="1" w:tplc="9A181DAE">
      <w:numFmt w:val="decimal"/>
      <w:lvlText w:val=""/>
      <w:lvlJc w:val="left"/>
    </w:lvl>
    <w:lvl w:ilvl="2" w:tplc="ED3A65F8">
      <w:numFmt w:val="decimal"/>
      <w:lvlText w:val=""/>
      <w:lvlJc w:val="left"/>
    </w:lvl>
    <w:lvl w:ilvl="3" w:tplc="7C22931C">
      <w:numFmt w:val="decimal"/>
      <w:lvlText w:val=""/>
      <w:lvlJc w:val="left"/>
    </w:lvl>
    <w:lvl w:ilvl="4" w:tplc="023E8172">
      <w:numFmt w:val="decimal"/>
      <w:lvlText w:val=""/>
      <w:lvlJc w:val="left"/>
    </w:lvl>
    <w:lvl w:ilvl="5" w:tplc="7EEA3EB8">
      <w:numFmt w:val="decimal"/>
      <w:lvlText w:val=""/>
      <w:lvlJc w:val="left"/>
    </w:lvl>
    <w:lvl w:ilvl="6" w:tplc="9C60BBF0">
      <w:numFmt w:val="decimal"/>
      <w:lvlText w:val=""/>
      <w:lvlJc w:val="left"/>
    </w:lvl>
    <w:lvl w:ilvl="7" w:tplc="66DEBECA">
      <w:numFmt w:val="decimal"/>
      <w:lvlText w:val=""/>
      <w:lvlJc w:val="left"/>
    </w:lvl>
    <w:lvl w:ilvl="8" w:tplc="DB4ECC52">
      <w:numFmt w:val="decimal"/>
      <w:lvlText w:val=""/>
      <w:lvlJc w:val="left"/>
    </w:lvl>
  </w:abstractNum>
  <w:abstractNum w:abstractNumId="50" w15:restartNumberingAfterBreak="0">
    <w:nsid w:val="0000357E"/>
    <w:multiLevelType w:val="hybridMultilevel"/>
    <w:tmpl w:val="8CFC29BE"/>
    <w:lvl w:ilvl="0" w:tplc="CF1E71DE">
      <w:start w:val="1"/>
      <w:numFmt w:val="bullet"/>
      <w:lvlText w:val=""/>
      <w:lvlJc w:val="left"/>
    </w:lvl>
    <w:lvl w:ilvl="1" w:tplc="C2E0B5F4">
      <w:numFmt w:val="decimal"/>
      <w:lvlText w:val=""/>
      <w:lvlJc w:val="left"/>
    </w:lvl>
    <w:lvl w:ilvl="2" w:tplc="071880DA">
      <w:numFmt w:val="decimal"/>
      <w:lvlText w:val=""/>
      <w:lvlJc w:val="left"/>
    </w:lvl>
    <w:lvl w:ilvl="3" w:tplc="B0B47618">
      <w:numFmt w:val="decimal"/>
      <w:lvlText w:val=""/>
      <w:lvlJc w:val="left"/>
    </w:lvl>
    <w:lvl w:ilvl="4" w:tplc="04EAC2A0">
      <w:numFmt w:val="decimal"/>
      <w:lvlText w:val=""/>
      <w:lvlJc w:val="left"/>
    </w:lvl>
    <w:lvl w:ilvl="5" w:tplc="135E6A1C">
      <w:numFmt w:val="decimal"/>
      <w:lvlText w:val=""/>
      <w:lvlJc w:val="left"/>
    </w:lvl>
    <w:lvl w:ilvl="6" w:tplc="38CC78FE">
      <w:numFmt w:val="decimal"/>
      <w:lvlText w:val=""/>
      <w:lvlJc w:val="left"/>
    </w:lvl>
    <w:lvl w:ilvl="7" w:tplc="05A275C2">
      <w:numFmt w:val="decimal"/>
      <w:lvlText w:val=""/>
      <w:lvlJc w:val="left"/>
    </w:lvl>
    <w:lvl w:ilvl="8" w:tplc="26DC1472">
      <w:numFmt w:val="decimal"/>
      <w:lvlText w:val=""/>
      <w:lvlJc w:val="left"/>
    </w:lvl>
  </w:abstractNum>
  <w:abstractNum w:abstractNumId="51" w15:restartNumberingAfterBreak="0">
    <w:nsid w:val="000036A1"/>
    <w:multiLevelType w:val="hybridMultilevel"/>
    <w:tmpl w:val="E0220702"/>
    <w:lvl w:ilvl="0" w:tplc="493255B4">
      <w:start w:val="1"/>
      <w:numFmt w:val="bullet"/>
      <w:lvlText w:val="-"/>
      <w:lvlJc w:val="left"/>
    </w:lvl>
    <w:lvl w:ilvl="1" w:tplc="545CC3D2">
      <w:numFmt w:val="decimal"/>
      <w:lvlText w:val=""/>
      <w:lvlJc w:val="left"/>
    </w:lvl>
    <w:lvl w:ilvl="2" w:tplc="CDE43356">
      <w:numFmt w:val="decimal"/>
      <w:lvlText w:val=""/>
      <w:lvlJc w:val="left"/>
    </w:lvl>
    <w:lvl w:ilvl="3" w:tplc="CF86D4EE">
      <w:numFmt w:val="decimal"/>
      <w:lvlText w:val=""/>
      <w:lvlJc w:val="left"/>
    </w:lvl>
    <w:lvl w:ilvl="4" w:tplc="4D68E3AE">
      <w:numFmt w:val="decimal"/>
      <w:lvlText w:val=""/>
      <w:lvlJc w:val="left"/>
    </w:lvl>
    <w:lvl w:ilvl="5" w:tplc="4B627054">
      <w:numFmt w:val="decimal"/>
      <w:lvlText w:val=""/>
      <w:lvlJc w:val="left"/>
    </w:lvl>
    <w:lvl w:ilvl="6" w:tplc="C6F8B258">
      <w:numFmt w:val="decimal"/>
      <w:lvlText w:val=""/>
      <w:lvlJc w:val="left"/>
    </w:lvl>
    <w:lvl w:ilvl="7" w:tplc="91863E1C">
      <w:numFmt w:val="decimal"/>
      <w:lvlText w:val=""/>
      <w:lvlJc w:val="left"/>
    </w:lvl>
    <w:lvl w:ilvl="8" w:tplc="212AA92C">
      <w:numFmt w:val="decimal"/>
      <w:lvlText w:val=""/>
      <w:lvlJc w:val="left"/>
    </w:lvl>
  </w:abstractNum>
  <w:abstractNum w:abstractNumId="52" w15:restartNumberingAfterBreak="0">
    <w:nsid w:val="000036C2"/>
    <w:multiLevelType w:val="hybridMultilevel"/>
    <w:tmpl w:val="29203678"/>
    <w:lvl w:ilvl="0" w:tplc="FBC4359E">
      <w:start w:val="1"/>
      <w:numFmt w:val="bullet"/>
      <w:lvlText w:val="-"/>
      <w:lvlJc w:val="left"/>
    </w:lvl>
    <w:lvl w:ilvl="1" w:tplc="6F3CD15A">
      <w:start w:val="1"/>
      <w:numFmt w:val="bullet"/>
      <w:lvlText w:val="-"/>
      <w:lvlJc w:val="left"/>
    </w:lvl>
    <w:lvl w:ilvl="2" w:tplc="F1A03CB4">
      <w:numFmt w:val="decimal"/>
      <w:lvlText w:val=""/>
      <w:lvlJc w:val="left"/>
    </w:lvl>
    <w:lvl w:ilvl="3" w:tplc="1BBC4082">
      <w:numFmt w:val="decimal"/>
      <w:lvlText w:val=""/>
      <w:lvlJc w:val="left"/>
    </w:lvl>
    <w:lvl w:ilvl="4" w:tplc="1E9CAE32">
      <w:numFmt w:val="decimal"/>
      <w:lvlText w:val=""/>
      <w:lvlJc w:val="left"/>
    </w:lvl>
    <w:lvl w:ilvl="5" w:tplc="2DF2EB7A">
      <w:numFmt w:val="decimal"/>
      <w:lvlText w:val=""/>
      <w:lvlJc w:val="left"/>
    </w:lvl>
    <w:lvl w:ilvl="6" w:tplc="64D4A388">
      <w:numFmt w:val="decimal"/>
      <w:lvlText w:val=""/>
      <w:lvlJc w:val="left"/>
    </w:lvl>
    <w:lvl w:ilvl="7" w:tplc="429A86EE">
      <w:numFmt w:val="decimal"/>
      <w:lvlText w:val=""/>
      <w:lvlJc w:val="left"/>
    </w:lvl>
    <w:lvl w:ilvl="8" w:tplc="C3B6AD12">
      <w:numFmt w:val="decimal"/>
      <w:lvlText w:val=""/>
      <w:lvlJc w:val="left"/>
    </w:lvl>
  </w:abstractNum>
  <w:abstractNum w:abstractNumId="53" w15:restartNumberingAfterBreak="0">
    <w:nsid w:val="0000388A"/>
    <w:multiLevelType w:val="hybridMultilevel"/>
    <w:tmpl w:val="7BB8E838"/>
    <w:lvl w:ilvl="0" w:tplc="4BB26BE8">
      <w:start w:val="1"/>
      <w:numFmt w:val="bullet"/>
      <w:lvlText w:val="-"/>
      <w:lvlJc w:val="left"/>
    </w:lvl>
    <w:lvl w:ilvl="1" w:tplc="232825C2">
      <w:numFmt w:val="decimal"/>
      <w:lvlText w:val=""/>
      <w:lvlJc w:val="left"/>
    </w:lvl>
    <w:lvl w:ilvl="2" w:tplc="FB467A68">
      <w:numFmt w:val="decimal"/>
      <w:lvlText w:val=""/>
      <w:lvlJc w:val="left"/>
    </w:lvl>
    <w:lvl w:ilvl="3" w:tplc="7826DE88">
      <w:numFmt w:val="decimal"/>
      <w:lvlText w:val=""/>
      <w:lvlJc w:val="left"/>
    </w:lvl>
    <w:lvl w:ilvl="4" w:tplc="CA38617E">
      <w:numFmt w:val="decimal"/>
      <w:lvlText w:val=""/>
      <w:lvlJc w:val="left"/>
    </w:lvl>
    <w:lvl w:ilvl="5" w:tplc="89AE66A6">
      <w:numFmt w:val="decimal"/>
      <w:lvlText w:val=""/>
      <w:lvlJc w:val="left"/>
    </w:lvl>
    <w:lvl w:ilvl="6" w:tplc="70FE2168">
      <w:numFmt w:val="decimal"/>
      <w:lvlText w:val=""/>
      <w:lvlJc w:val="left"/>
    </w:lvl>
    <w:lvl w:ilvl="7" w:tplc="09265D9C">
      <w:numFmt w:val="decimal"/>
      <w:lvlText w:val=""/>
      <w:lvlJc w:val="left"/>
    </w:lvl>
    <w:lvl w:ilvl="8" w:tplc="C7B29AB6">
      <w:numFmt w:val="decimal"/>
      <w:lvlText w:val=""/>
      <w:lvlJc w:val="left"/>
    </w:lvl>
  </w:abstractNum>
  <w:abstractNum w:abstractNumId="54" w15:restartNumberingAfterBreak="0">
    <w:nsid w:val="00003B97"/>
    <w:multiLevelType w:val="hybridMultilevel"/>
    <w:tmpl w:val="2F925284"/>
    <w:lvl w:ilvl="0" w:tplc="EB42E2B8">
      <w:start w:val="9"/>
      <w:numFmt w:val="upperLetter"/>
      <w:lvlText w:val="%1."/>
      <w:lvlJc w:val="left"/>
    </w:lvl>
    <w:lvl w:ilvl="1" w:tplc="31B0BDCC">
      <w:numFmt w:val="decimal"/>
      <w:lvlText w:val=""/>
      <w:lvlJc w:val="left"/>
    </w:lvl>
    <w:lvl w:ilvl="2" w:tplc="BF0CC360">
      <w:numFmt w:val="decimal"/>
      <w:lvlText w:val=""/>
      <w:lvlJc w:val="left"/>
    </w:lvl>
    <w:lvl w:ilvl="3" w:tplc="D2768B9C">
      <w:numFmt w:val="decimal"/>
      <w:lvlText w:val=""/>
      <w:lvlJc w:val="left"/>
    </w:lvl>
    <w:lvl w:ilvl="4" w:tplc="7630AC72">
      <w:numFmt w:val="decimal"/>
      <w:lvlText w:val=""/>
      <w:lvlJc w:val="left"/>
    </w:lvl>
    <w:lvl w:ilvl="5" w:tplc="20DE3130">
      <w:numFmt w:val="decimal"/>
      <w:lvlText w:val=""/>
      <w:lvlJc w:val="left"/>
    </w:lvl>
    <w:lvl w:ilvl="6" w:tplc="832481A8">
      <w:numFmt w:val="decimal"/>
      <w:lvlText w:val=""/>
      <w:lvlJc w:val="left"/>
    </w:lvl>
    <w:lvl w:ilvl="7" w:tplc="B036B3F2">
      <w:numFmt w:val="decimal"/>
      <w:lvlText w:val=""/>
      <w:lvlJc w:val="left"/>
    </w:lvl>
    <w:lvl w:ilvl="8" w:tplc="F0349A6E">
      <w:numFmt w:val="decimal"/>
      <w:lvlText w:val=""/>
      <w:lvlJc w:val="left"/>
    </w:lvl>
  </w:abstractNum>
  <w:abstractNum w:abstractNumId="55" w15:restartNumberingAfterBreak="0">
    <w:nsid w:val="00003F0B"/>
    <w:multiLevelType w:val="hybridMultilevel"/>
    <w:tmpl w:val="4F1C478C"/>
    <w:lvl w:ilvl="0" w:tplc="228CC6BE">
      <w:start w:val="1"/>
      <w:numFmt w:val="decimal"/>
      <w:lvlText w:val="%1"/>
      <w:lvlJc w:val="left"/>
    </w:lvl>
    <w:lvl w:ilvl="1" w:tplc="0C86E370">
      <w:start w:val="6"/>
      <w:numFmt w:val="decimal"/>
      <w:lvlText w:val="%2)"/>
      <w:lvlJc w:val="left"/>
    </w:lvl>
    <w:lvl w:ilvl="2" w:tplc="BB4CE294">
      <w:numFmt w:val="decimal"/>
      <w:lvlText w:val=""/>
      <w:lvlJc w:val="left"/>
    </w:lvl>
    <w:lvl w:ilvl="3" w:tplc="06DEEE50">
      <w:numFmt w:val="decimal"/>
      <w:lvlText w:val=""/>
      <w:lvlJc w:val="left"/>
    </w:lvl>
    <w:lvl w:ilvl="4" w:tplc="FF0E5EFE">
      <w:numFmt w:val="decimal"/>
      <w:lvlText w:val=""/>
      <w:lvlJc w:val="left"/>
    </w:lvl>
    <w:lvl w:ilvl="5" w:tplc="C84C96C0">
      <w:numFmt w:val="decimal"/>
      <w:lvlText w:val=""/>
      <w:lvlJc w:val="left"/>
    </w:lvl>
    <w:lvl w:ilvl="6" w:tplc="AADE709E">
      <w:numFmt w:val="decimal"/>
      <w:lvlText w:val=""/>
      <w:lvlJc w:val="left"/>
    </w:lvl>
    <w:lvl w:ilvl="7" w:tplc="F7541640">
      <w:numFmt w:val="decimal"/>
      <w:lvlText w:val=""/>
      <w:lvlJc w:val="left"/>
    </w:lvl>
    <w:lvl w:ilvl="8" w:tplc="D5CA29BE">
      <w:numFmt w:val="decimal"/>
      <w:lvlText w:val=""/>
      <w:lvlJc w:val="left"/>
    </w:lvl>
  </w:abstractNum>
  <w:abstractNum w:abstractNumId="56" w15:restartNumberingAfterBreak="0">
    <w:nsid w:val="00003F97"/>
    <w:multiLevelType w:val="hybridMultilevel"/>
    <w:tmpl w:val="401AB454"/>
    <w:lvl w:ilvl="0" w:tplc="76480B22">
      <w:start w:val="1"/>
      <w:numFmt w:val="decimal"/>
      <w:lvlText w:val="%1)"/>
      <w:lvlJc w:val="left"/>
    </w:lvl>
    <w:lvl w:ilvl="1" w:tplc="62CA3D0C">
      <w:numFmt w:val="decimal"/>
      <w:lvlText w:val=""/>
      <w:lvlJc w:val="left"/>
    </w:lvl>
    <w:lvl w:ilvl="2" w:tplc="8408CAB6">
      <w:numFmt w:val="decimal"/>
      <w:lvlText w:val=""/>
      <w:lvlJc w:val="left"/>
    </w:lvl>
    <w:lvl w:ilvl="3" w:tplc="4A784D58">
      <w:numFmt w:val="decimal"/>
      <w:lvlText w:val=""/>
      <w:lvlJc w:val="left"/>
    </w:lvl>
    <w:lvl w:ilvl="4" w:tplc="8940F5A8">
      <w:numFmt w:val="decimal"/>
      <w:lvlText w:val=""/>
      <w:lvlJc w:val="left"/>
    </w:lvl>
    <w:lvl w:ilvl="5" w:tplc="B8EA71E4">
      <w:numFmt w:val="decimal"/>
      <w:lvlText w:val=""/>
      <w:lvlJc w:val="left"/>
    </w:lvl>
    <w:lvl w:ilvl="6" w:tplc="D7686124">
      <w:numFmt w:val="decimal"/>
      <w:lvlText w:val=""/>
      <w:lvlJc w:val="left"/>
    </w:lvl>
    <w:lvl w:ilvl="7" w:tplc="1774339C">
      <w:numFmt w:val="decimal"/>
      <w:lvlText w:val=""/>
      <w:lvlJc w:val="left"/>
    </w:lvl>
    <w:lvl w:ilvl="8" w:tplc="4A2CFDD8">
      <w:numFmt w:val="decimal"/>
      <w:lvlText w:val=""/>
      <w:lvlJc w:val="left"/>
    </w:lvl>
  </w:abstractNum>
  <w:abstractNum w:abstractNumId="57" w15:restartNumberingAfterBreak="0">
    <w:nsid w:val="00004027"/>
    <w:multiLevelType w:val="hybridMultilevel"/>
    <w:tmpl w:val="86503892"/>
    <w:lvl w:ilvl="0" w:tplc="01DCD58C">
      <w:start w:val="1"/>
      <w:numFmt w:val="bullet"/>
      <w:lvlText w:val="•"/>
      <w:lvlJc w:val="left"/>
    </w:lvl>
    <w:lvl w:ilvl="1" w:tplc="3C62F9E0">
      <w:start w:val="1"/>
      <w:numFmt w:val="bullet"/>
      <w:lvlText w:val="•"/>
      <w:lvlJc w:val="left"/>
      <w:rPr>
        <w:rFonts w:hint="default"/>
      </w:rPr>
    </w:lvl>
    <w:lvl w:ilvl="2" w:tplc="D11A57EC">
      <w:numFmt w:val="decimal"/>
      <w:lvlText w:val=""/>
      <w:lvlJc w:val="left"/>
    </w:lvl>
    <w:lvl w:ilvl="3" w:tplc="7CAA2550">
      <w:numFmt w:val="decimal"/>
      <w:lvlText w:val=""/>
      <w:lvlJc w:val="left"/>
    </w:lvl>
    <w:lvl w:ilvl="4" w:tplc="D42072FA">
      <w:numFmt w:val="decimal"/>
      <w:lvlText w:val=""/>
      <w:lvlJc w:val="left"/>
    </w:lvl>
    <w:lvl w:ilvl="5" w:tplc="51FCBA50">
      <w:numFmt w:val="decimal"/>
      <w:lvlText w:val=""/>
      <w:lvlJc w:val="left"/>
    </w:lvl>
    <w:lvl w:ilvl="6" w:tplc="34E0C1CC">
      <w:numFmt w:val="decimal"/>
      <w:lvlText w:val=""/>
      <w:lvlJc w:val="left"/>
    </w:lvl>
    <w:lvl w:ilvl="7" w:tplc="39E0D5D0">
      <w:numFmt w:val="decimal"/>
      <w:lvlText w:val=""/>
      <w:lvlJc w:val="left"/>
    </w:lvl>
    <w:lvl w:ilvl="8" w:tplc="484AD2FC">
      <w:numFmt w:val="decimal"/>
      <w:lvlText w:val=""/>
      <w:lvlJc w:val="left"/>
    </w:lvl>
  </w:abstractNum>
  <w:abstractNum w:abstractNumId="58" w15:restartNumberingAfterBreak="0">
    <w:nsid w:val="000040A5"/>
    <w:multiLevelType w:val="hybridMultilevel"/>
    <w:tmpl w:val="58B48A92"/>
    <w:lvl w:ilvl="0" w:tplc="68E0F660">
      <w:start w:val="2"/>
      <w:numFmt w:val="decimal"/>
      <w:lvlText w:val="%1)"/>
      <w:lvlJc w:val="left"/>
    </w:lvl>
    <w:lvl w:ilvl="1" w:tplc="677EB29E">
      <w:numFmt w:val="decimal"/>
      <w:lvlText w:val=""/>
      <w:lvlJc w:val="left"/>
    </w:lvl>
    <w:lvl w:ilvl="2" w:tplc="00ECCA38">
      <w:numFmt w:val="decimal"/>
      <w:lvlText w:val=""/>
      <w:lvlJc w:val="left"/>
    </w:lvl>
    <w:lvl w:ilvl="3" w:tplc="6896A100">
      <w:numFmt w:val="decimal"/>
      <w:lvlText w:val=""/>
      <w:lvlJc w:val="left"/>
    </w:lvl>
    <w:lvl w:ilvl="4" w:tplc="0B0E6DC0">
      <w:numFmt w:val="decimal"/>
      <w:lvlText w:val=""/>
      <w:lvlJc w:val="left"/>
    </w:lvl>
    <w:lvl w:ilvl="5" w:tplc="0010C67C">
      <w:numFmt w:val="decimal"/>
      <w:lvlText w:val=""/>
      <w:lvlJc w:val="left"/>
    </w:lvl>
    <w:lvl w:ilvl="6" w:tplc="1E8657D2">
      <w:numFmt w:val="decimal"/>
      <w:lvlText w:val=""/>
      <w:lvlJc w:val="left"/>
    </w:lvl>
    <w:lvl w:ilvl="7" w:tplc="717C27BA">
      <w:numFmt w:val="decimal"/>
      <w:lvlText w:val=""/>
      <w:lvlJc w:val="left"/>
    </w:lvl>
    <w:lvl w:ilvl="8" w:tplc="54FA80EA">
      <w:numFmt w:val="decimal"/>
      <w:lvlText w:val=""/>
      <w:lvlJc w:val="left"/>
    </w:lvl>
  </w:abstractNum>
  <w:abstractNum w:abstractNumId="59" w15:restartNumberingAfterBreak="0">
    <w:nsid w:val="0000412F"/>
    <w:multiLevelType w:val="hybridMultilevel"/>
    <w:tmpl w:val="A68E321E"/>
    <w:lvl w:ilvl="0" w:tplc="36EC8704">
      <w:start w:val="7"/>
      <w:numFmt w:val="decimal"/>
      <w:lvlText w:val="%1)"/>
      <w:lvlJc w:val="left"/>
    </w:lvl>
    <w:lvl w:ilvl="1" w:tplc="2500B376">
      <w:numFmt w:val="decimal"/>
      <w:lvlText w:val=""/>
      <w:lvlJc w:val="left"/>
    </w:lvl>
    <w:lvl w:ilvl="2" w:tplc="6E6A40C4">
      <w:numFmt w:val="decimal"/>
      <w:lvlText w:val=""/>
      <w:lvlJc w:val="left"/>
    </w:lvl>
    <w:lvl w:ilvl="3" w:tplc="0860C030">
      <w:numFmt w:val="decimal"/>
      <w:lvlText w:val=""/>
      <w:lvlJc w:val="left"/>
    </w:lvl>
    <w:lvl w:ilvl="4" w:tplc="863C517A">
      <w:numFmt w:val="decimal"/>
      <w:lvlText w:val=""/>
      <w:lvlJc w:val="left"/>
    </w:lvl>
    <w:lvl w:ilvl="5" w:tplc="336C3F0A">
      <w:numFmt w:val="decimal"/>
      <w:lvlText w:val=""/>
      <w:lvlJc w:val="left"/>
    </w:lvl>
    <w:lvl w:ilvl="6" w:tplc="B3EE3D12">
      <w:numFmt w:val="decimal"/>
      <w:lvlText w:val=""/>
      <w:lvlJc w:val="left"/>
    </w:lvl>
    <w:lvl w:ilvl="7" w:tplc="418E5578">
      <w:numFmt w:val="decimal"/>
      <w:lvlText w:val=""/>
      <w:lvlJc w:val="left"/>
    </w:lvl>
    <w:lvl w:ilvl="8" w:tplc="438011FE">
      <w:numFmt w:val="decimal"/>
      <w:lvlText w:val=""/>
      <w:lvlJc w:val="left"/>
    </w:lvl>
  </w:abstractNum>
  <w:abstractNum w:abstractNumId="60" w15:restartNumberingAfterBreak="0">
    <w:nsid w:val="0000441D"/>
    <w:multiLevelType w:val="hybridMultilevel"/>
    <w:tmpl w:val="AB4032BA"/>
    <w:lvl w:ilvl="0" w:tplc="66765A7C">
      <w:start w:val="1"/>
      <w:numFmt w:val="decimal"/>
      <w:lvlText w:val="%1)"/>
      <w:lvlJc w:val="left"/>
    </w:lvl>
    <w:lvl w:ilvl="1" w:tplc="DA8A7236">
      <w:numFmt w:val="decimal"/>
      <w:lvlText w:val=""/>
      <w:lvlJc w:val="left"/>
    </w:lvl>
    <w:lvl w:ilvl="2" w:tplc="174AB6F2">
      <w:numFmt w:val="decimal"/>
      <w:lvlText w:val=""/>
      <w:lvlJc w:val="left"/>
    </w:lvl>
    <w:lvl w:ilvl="3" w:tplc="F230E576">
      <w:numFmt w:val="decimal"/>
      <w:lvlText w:val=""/>
      <w:lvlJc w:val="left"/>
    </w:lvl>
    <w:lvl w:ilvl="4" w:tplc="9080136E">
      <w:numFmt w:val="decimal"/>
      <w:lvlText w:val=""/>
      <w:lvlJc w:val="left"/>
    </w:lvl>
    <w:lvl w:ilvl="5" w:tplc="BD10C52A">
      <w:numFmt w:val="decimal"/>
      <w:lvlText w:val=""/>
      <w:lvlJc w:val="left"/>
    </w:lvl>
    <w:lvl w:ilvl="6" w:tplc="5C7EBDDE">
      <w:numFmt w:val="decimal"/>
      <w:lvlText w:val=""/>
      <w:lvlJc w:val="left"/>
    </w:lvl>
    <w:lvl w:ilvl="7" w:tplc="A7364C84">
      <w:numFmt w:val="decimal"/>
      <w:lvlText w:val=""/>
      <w:lvlJc w:val="left"/>
    </w:lvl>
    <w:lvl w:ilvl="8" w:tplc="C2AE0A22">
      <w:numFmt w:val="decimal"/>
      <w:lvlText w:val=""/>
      <w:lvlJc w:val="left"/>
    </w:lvl>
  </w:abstractNum>
  <w:abstractNum w:abstractNumId="61" w15:restartNumberingAfterBreak="0">
    <w:nsid w:val="000044AA"/>
    <w:multiLevelType w:val="hybridMultilevel"/>
    <w:tmpl w:val="26F0109C"/>
    <w:lvl w:ilvl="0" w:tplc="9F6219B6">
      <w:start w:val="1"/>
      <w:numFmt w:val="bullet"/>
      <w:lvlText w:val=""/>
      <w:lvlJc w:val="left"/>
    </w:lvl>
    <w:lvl w:ilvl="1" w:tplc="DE96C7C2">
      <w:numFmt w:val="decimal"/>
      <w:lvlText w:val=""/>
      <w:lvlJc w:val="left"/>
    </w:lvl>
    <w:lvl w:ilvl="2" w:tplc="CFD6CE78">
      <w:numFmt w:val="decimal"/>
      <w:lvlText w:val=""/>
      <w:lvlJc w:val="left"/>
    </w:lvl>
    <w:lvl w:ilvl="3" w:tplc="5E5C8438">
      <w:numFmt w:val="decimal"/>
      <w:lvlText w:val=""/>
      <w:lvlJc w:val="left"/>
    </w:lvl>
    <w:lvl w:ilvl="4" w:tplc="C9401588">
      <w:numFmt w:val="decimal"/>
      <w:lvlText w:val=""/>
      <w:lvlJc w:val="left"/>
    </w:lvl>
    <w:lvl w:ilvl="5" w:tplc="87E4C1B8">
      <w:numFmt w:val="decimal"/>
      <w:lvlText w:val=""/>
      <w:lvlJc w:val="left"/>
    </w:lvl>
    <w:lvl w:ilvl="6" w:tplc="39EA1E32">
      <w:numFmt w:val="decimal"/>
      <w:lvlText w:val=""/>
      <w:lvlJc w:val="left"/>
    </w:lvl>
    <w:lvl w:ilvl="7" w:tplc="DB585572">
      <w:numFmt w:val="decimal"/>
      <w:lvlText w:val=""/>
      <w:lvlJc w:val="left"/>
    </w:lvl>
    <w:lvl w:ilvl="8" w:tplc="5EAC6DDE">
      <w:numFmt w:val="decimal"/>
      <w:lvlText w:val=""/>
      <w:lvlJc w:val="left"/>
    </w:lvl>
  </w:abstractNum>
  <w:abstractNum w:abstractNumId="62" w15:restartNumberingAfterBreak="0">
    <w:nsid w:val="0000456D"/>
    <w:multiLevelType w:val="hybridMultilevel"/>
    <w:tmpl w:val="54466864"/>
    <w:lvl w:ilvl="0" w:tplc="42EA9612">
      <w:start w:val="1"/>
      <w:numFmt w:val="bullet"/>
      <w:lvlText w:val="-"/>
      <w:lvlJc w:val="left"/>
    </w:lvl>
    <w:lvl w:ilvl="1" w:tplc="B694C442">
      <w:numFmt w:val="decimal"/>
      <w:lvlText w:val=""/>
      <w:lvlJc w:val="left"/>
    </w:lvl>
    <w:lvl w:ilvl="2" w:tplc="C99AB4C2">
      <w:numFmt w:val="decimal"/>
      <w:lvlText w:val=""/>
      <w:lvlJc w:val="left"/>
    </w:lvl>
    <w:lvl w:ilvl="3" w:tplc="0B8A091A">
      <w:numFmt w:val="decimal"/>
      <w:lvlText w:val=""/>
      <w:lvlJc w:val="left"/>
    </w:lvl>
    <w:lvl w:ilvl="4" w:tplc="93663836">
      <w:numFmt w:val="decimal"/>
      <w:lvlText w:val=""/>
      <w:lvlJc w:val="left"/>
    </w:lvl>
    <w:lvl w:ilvl="5" w:tplc="C38426A8">
      <w:numFmt w:val="decimal"/>
      <w:lvlText w:val=""/>
      <w:lvlJc w:val="left"/>
    </w:lvl>
    <w:lvl w:ilvl="6" w:tplc="674A215A">
      <w:numFmt w:val="decimal"/>
      <w:lvlText w:val=""/>
      <w:lvlJc w:val="left"/>
    </w:lvl>
    <w:lvl w:ilvl="7" w:tplc="C45A5252">
      <w:numFmt w:val="decimal"/>
      <w:lvlText w:val=""/>
      <w:lvlJc w:val="left"/>
    </w:lvl>
    <w:lvl w:ilvl="8" w:tplc="6E5A15A8">
      <w:numFmt w:val="decimal"/>
      <w:lvlText w:val=""/>
      <w:lvlJc w:val="left"/>
    </w:lvl>
  </w:abstractNum>
  <w:abstractNum w:abstractNumId="63" w15:restartNumberingAfterBreak="0">
    <w:nsid w:val="00004626"/>
    <w:multiLevelType w:val="hybridMultilevel"/>
    <w:tmpl w:val="C1F462CE"/>
    <w:lvl w:ilvl="0" w:tplc="D108B684">
      <w:start w:val="1"/>
      <w:numFmt w:val="bullet"/>
      <w:lvlText w:val="-"/>
      <w:lvlJc w:val="left"/>
    </w:lvl>
    <w:lvl w:ilvl="1" w:tplc="5B36941A">
      <w:numFmt w:val="decimal"/>
      <w:lvlText w:val=""/>
      <w:lvlJc w:val="left"/>
    </w:lvl>
    <w:lvl w:ilvl="2" w:tplc="1C9A8236">
      <w:numFmt w:val="decimal"/>
      <w:lvlText w:val=""/>
      <w:lvlJc w:val="left"/>
    </w:lvl>
    <w:lvl w:ilvl="3" w:tplc="C5EA2BA6">
      <w:numFmt w:val="decimal"/>
      <w:lvlText w:val=""/>
      <w:lvlJc w:val="left"/>
    </w:lvl>
    <w:lvl w:ilvl="4" w:tplc="FF089CE4">
      <w:numFmt w:val="decimal"/>
      <w:lvlText w:val=""/>
      <w:lvlJc w:val="left"/>
    </w:lvl>
    <w:lvl w:ilvl="5" w:tplc="68E45F7E">
      <w:numFmt w:val="decimal"/>
      <w:lvlText w:val=""/>
      <w:lvlJc w:val="left"/>
    </w:lvl>
    <w:lvl w:ilvl="6" w:tplc="E354B732">
      <w:numFmt w:val="decimal"/>
      <w:lvlText w:val=""/>
      <w:lvlJc w:val="left"/>
    </w:lvl>
    <w:lvl w:ilvl="7" w:tplc="8620F582">
      <w:numFmt w:val="decimal"/>
      <w:lvlText w:val=""/>
      <w:lvlJc w:val="left"/>
    </w:lvl>
    <w:lvl w:ilvl="8" w:tplc="462A2E6C">
      <w:numFmt w:val="decimal"/>
      <w:lvlText w:val=""/>
      <w:lvlJc w:val="left"/>
    </w:lvl>
  </w:abstractNum>
  <w:abstractNum w:abstractNumId="64" w15:restartNumberingAfterBreak="0">
    <w:nsid w:val="0000468C"/>
    <w:multiLevelType w:val="hybridMultilevel"/>
    <w:tmpl w:val="38EAEEA6"/>
    <w:lvl w:ilvl="0" w:tplc="ED22B09A">
      <w:start w:val="11"/>
      <w:numFmt w:val="decimal"/>
      <w:lvlText w:val="%1)"/>
      <w:lvlJc w:val="left"/>
    </w:lvl>
    <w:lvl w:ilvl="1" w:tplc="A6F221B6">
      <w:numFmt w:val="decimal"/>
      <w:lvlText w:val=""/>
      <w:lvlJc w:val="left"/>
    </w:lvl>
    <w:lvl w:ilvl="2" w:tplc="C1D0EE16">
      <w:numFmt w:val="decimal"/>
      <w:lvlText w:val=""/>
      <w:lvlJc w:val="left"/>
    </w:lvl>
    <w:lvl w:ilvl="3" w:tplc="8A74E472">
      <w:numFmt w:val="decimal"/>
      <w:lvlText w:val=""/>
      <w:lvlJc w:val="left"/>
    </w:lvl>
    <w:lvl w:ilvl="4" w:tplc="886AEE06">
      <w:numFmt w:val="decimal"/>
      <w:lvlText w:val=""/>
      <w:lvlJc w:val="left"/>
    </w:lvl>
    <w:lvl w:ilvl="5" w:tplc="1F486024">
      <w:numFmt w:val="decimal"/>
      <w:lvlText w:val=""/>
      <w:lvlJc w:val="left"/>
    </w:lvl>
    <w:lvl w:ilvl="6" w:tplc="E0D60D36">
      <w:numFmt w:val="decimal"/>
      <w:lvlText w:val=""/>
      <w:lvlJc w:val="left"/>
    </w:lvl>
    <w:lvl w:ilvl="7" w:tplc="1E3A1D58">
      <w:numFmt w:val="decimal"/>
      <w:lvlText w:val=""/>
      <w:lvlJc w:val="left"/>
    </w:lvl>
    <w:lvl w:ilvl="8" w:tplc="18746E62">
      <w:numFmt w:val="decimal"/>
      <w:lvlText w:val=""/>
      <w:lvlJc w:val="left"/>
    </w:lvl>
  </w:abstractNum>
  <w:abstractNum w:abstractNumId="65" w15:restartNumberingAfterBreak="0">
    <w:nsid w:val="00004C66"/>
    <w:multiLevelType w:val="hybridMultilevel"/>
    <w:tmpl w:val="6102E44E"/>
    <w:lvl w:ilvl="0" w:tplc="4028A64E">
      <w:start w:val="3"/>
      <w:numFmt w:val="decimal"/>
      <w:lvlText w:val="%1)"/>
      <w:lvlJc w:val="left"/>
    </w:lvl>
    <w:lvl w:ilvl="1" w:tplc="6CCA01AA">
      <w:numFmt w:val="decimal"/>
      <w:lvlText w:val=""/>
      <w:lvlJc w:val="left"/>
    </w:lvl>
    <w:lvl w:ilvl="2" w:tplc="3086F32A">
      <w:numFmt w:val="decimal"/>
      <w:lvlText w:val=""/>
      <w:lvlJc w:val="left"/>
    </w:lvl>
    <w:lvl w:ilvl="3" w:tplc="18FA7EB2">
      <w:numFmt w:val="decimal"/>
      <w:lvlText w:val=""/>
      <w:lvlJc w:val="left"/>
    </w:lvl>
    <w:lvl w:ilvl="4" w:tplc="16169A90">
      <w:numFmt w:val="decimal"/>
      <w:lvlText w:val=""/>
      <w:lvlJc w:val="left"/>
    </w:lvl>
    <w:lvl w:ilvl="5" w:tplc="0C321B78">
      <w:numFmt w:val="decimal"/>
      <w:lvlText w:val=""/>
      <w:lvlJc w:val="left"/>
    </w:lvl>
    <w:lvl w:ilvl="6" w:tplc="0A0810CE">
      <w:numFmt w:val="decimal"/>
      <w:lvlText w:val=""/>
      <w:lvlJc w:val="left"/>
    </w:lvl>
    <w:lvl w:ilvl="7" w:tplc="FB688E14">
      <w:numFmt w:val="decimal"/>
      <w:lvlText w:val=""/>
      <w:lvlJc w:val="left"/>
    </w:lvl>
    <w:lvl w:ilvl="8" w:tplc="3BAEFA30">
      <w:numFmt w:val="decimal"/>
      <w:lvlText w:val=""/>
      <w:lvlJc w:val="left"/>
    </w:lvl>
  </w:abstractNum>
  <w:abstractNum w:abstractNumId="66" w15:restartNumberingAfterBreak="0">
    <w:nsid w:val="00004D9A"/>
    <w:multiLevelType w:val="hybridMultilevel"/>
    <w:tmpl w:val="279E1FB6"/>
    <w:lvl w:ilvl="0" w:tplc="ED124B92">
      <w:start w:val="2"/>
      <w:numFmt w:val="decimal"/>
      <w:lvlText w:val="%1)"/>
      <w:lvlJc w:val="left"/>
    </w:lvl>
    <w:lvl w:ilvl="1" w:tplc="794AA03E">
      <w:numFmt w:val="decimal"/>
      <w:lvlText w:val=""/>
      <w:lvlJc w:val="left"/>
    </w:lvl>
    <w:lvl w:ilvl="2" w:tplc="FFB46946">
      <w:numFmt w:val="decimal"/>
      <w:lvlText w:val=""/>
      <w:lvlJc w:val="left"/>
    </w:lvl>
    <w:lvl w:ilvl="3" w:tplc="072C6AA8">
      <w:numFmt w:val="decimal"/>
      <w:lvlText w:val=""/>
      <w:lvlJc w:val="left"/>
    </w:lvl>
    <w:lvl w:ilvl="4" w:tplc="0D745668">
      <w:numFmt w:val="decimal"/>
      <w:lvlText w:val=""/>
      <w:lvlJc w:val="left"/>
    </w:lvl>
    <w:lvl w:ilvl="5" w:tplc="4DC29446">
      <w:numFmt w:val="decimal"/>
      <w:lvlText w:val=""/>
      <w:lvlJc w:val="left"/>
    </w:lvl>
    <w:lvl w:ilvl="6" w:tplc="DBA857C8">
      <w:numFmt w:val="decimal"/>
      <w:lvlText w:val=""/>
      <w:lvlJc w:val="left"/>
    </w:lvl>
    <w:lvl w:ilvl="7" w:tplc="01021EBA">
      <w:numFmt w:val="decimal"/>
      <w:lvlText w:val=""/>
      <w:lvlJc w:val="left"/>
    </w:lvl>
    <w:lvl w:ilvl="8" w:tplc="1EE243A6">
      <w:numFmt w:val="decimal"/>
      <w:lvlText w:val=""/>
      <w:lvlJc w:val="left"/>
    </w:lvl>
  </w:abstractNum>
  <w:abstractNum w:abstractNumId="67" w15:restartNumberingAfterBreak="0">
    <w:nsid w:val="00004E08"/>
    <w:multiLevelType w:val="hybridMultilevel"/>
    <w:tmpl w:val="80A4A8E0"/>
    <w:lvl w:ilvl="0" w:tplc="20DC1E2A">
      <w:start w:val="1"/>
      <w:numFmt w:val="bullet"/>
      <w:lvlText w:val="В"/>
      <w:lvlJc w:val="left"/>
    </w:lvl>
    <w:lvl w:ilvl="1" w:tplc="96ACE704">
      <w:numFmt w:val="decimal"/>
      <w:lvlText w:val=""/>
      <w:lvlJc w:val="left"/>
    </w:lvl>
    <w:lvl w:ilvl="2" w:tplc="4456E44E">
      <w:numFmt w:val="decimal"/>
      <w:lvlText w:val=""/>
      <w:lvlJc w:val="left"/>
    </w:lvl>
    <w:lvl w:ilvl="3" w:tplc="292613A4">
      <w:numFmt w:val="decimal"/>
      <w:lvlText w:val=""/>
      <w:lvlJc w:val="left"/>
    </w:lvl>
    <w:lvl w:ilvl="4" w:tplc="02944C94">
      <w:numFmt w:val="decimal"/>
      <w:lvlText w:val=""/>
      <w:lvlJc w:val="left"/>
    </w:lvl>
    <w:lvl w:ilvl="5" w:tplc="2C38C778">
      <w:numFmt w:val="decimal"/>
      <w:lvlText w:val=""/>
      <w:lvlJc w:val="left"/>
    </w:lvl>
    <w:lvl w:ilvl="6" w:tplc="EC46D2DA">
      <w:numFmt w:val="decimal"/>
      <w:lvlText w:val=""/>
      <w:lvlJc w:val="left"/>
    </w:lvl>
    <w:lvl w:ilvl="7" w:tplc="706683F6">
      <w:numFmt w:val="decimal"/>
      <w:lvlText w:val=""/>
      <w:lvlJc w:val="left"/>
    </w:lvl>
    <w:lvl w:ilvl="8" w:tplc="E6087ADC">
      <w:numFmt w:val="decimal"/>
      <w:lvlText w:val=""/>
      <w:lvlJc w:val="left"/>
    </w:lvl>
  </w:abstractNum>
  <w:abstractNum w:abstractNumId="68" w15:restartNumberingAfterBreak="0">
    <w:nsid w:val="00004E38"/>
    <w:multiLevelType w:val="hybridMultilevel"/>
    <w:tmpl w:val="1FF0BE08"/>
    <w:lvl w:ilvl="0" w:tplc="E5B2821E">
      <w:start w:val="1"/>
      <w:numFmt w:val="bullet"/>
      <w:lvlText w:val="•"/>
      <w:lvlJc w:val="left"/>
    </w:lvl>
    <w:lvl w:ilvl="1" w:tplc="2D1ACD58">
      <w:numFmt w:val="decimal"/>
      <w:lvlText w:val=""/>
      <w:lvlJc w:val="left"/>
    </w:lvl>
    <w:lvl w:ilvl="2" w:tplc="397A834E">
      <w:numFmt w:val="decimal"/>
      <w:lvlText w:val=""/>
      <w:lvlJc w:val="left"/>
    </w:lvl>
    <w:lvl w:ilvl="3" w:tplc="BE7C5548">
      <w:numFmt w:val="decimal"/>
      <w:lvlText w:val=""/>
      <w:lvlJc w:val="left"/>
    </w:lvl>
    <w:lvl w:ilvl="4" w:tplc="2E3C233C">
      <w:numFmt w:val="decimal"/>
      <w:lvlText w:val=""/>
      <w:lvlJc w:val="left"/>
    </w:lvl>
    <w:lvl w:ilvl="5" w:tplc="2B6E7416">
      <w:numFmt w:val="decimal"/>
      <w:lvlText w:val=""/>
      <w:lvlJc w:val="left"/>
    </w:lvl>
    <w:lvl w:ilvl="6" w:tplc="D466D468">
      <w:numFmt w:val="decimal"/>
      <w:lvlText w:val=""/>
      <w:lvlJc w:val="left"/>
    </w:lvl>
    <w:lvl w:ilvl="7" w:tplc="21447B42">
      <w:numFmt w:val="decimal"/>
      <w:lvlText w:val=""/>
      <w:lvlJc w:val="left"/>
    </w:lvl>
    <w:lvl w:ilvl="8" w:tplc="33DE2040">
      <w:numFmt w:val="decimal"/>
      <w:lvlText w:val=""/>
      <w:lvlJc w:val="left"/>
    </w:lvl>
  </w:abstractNum>
  <w:abstractNum w:abstractNumId="69" w15:restartNumberingAfterBreak="0">
    <w:nsid w:val="00004E55"/>
    <w:multiLevelType w:val="hybridMultilevel"/>
    <w:tmpl w:val="ED906A9A"/>
    <w:lvl w:ilvl="0" w:tplc="F3EC683A">
      <w:start w:val="1"/>
      <w:numFmt w:val="bullet"/>
      <w:lvlText w:val="в"/>
      <w:lvlJc w:val="left"/>
    </w:lvl>
    <w:lvl w:ilvl="1" w:tplc="0B644C4A">
      <w:start w:val="1"/>
      <w:numFmt w:val="decimal"/>
      <w:lvlText w:val="%2)"/>
      <w:lvlJc w:val="left"/>
    </w:lvl>
    <w:lvl w:ilvl="2" w:tplc="0498A2C8">
      <w:numFmt w:val="decimal"/>
      <w:lvlText w:val=""/>
      <w:lvlJc w:val="left"/>
    </w:lvl>
    <w:lvl w:ilvl="3" w:tplc="822C5348">
      <w:numFmt w:val="decimal"/>
      <w:lvlText w:val=""/>
      <w:lvlJc w:val="left"/>
    </w:lvl>
    <w:lvl w:ilvl="4" w:tplc="6600A3B8">
      <w:numFmt w:val="decimal"/>
      <w:lvlText w:val=""/>
      <w:lvlJc w:val="left"/>
    </w:lvl>
    <w:lvl w:ilvl="5" w:tplc="68ECBF26">
      <w:numFmt w:val="decimal"/>
      <w:lvlText w:val=""/>
      <w:lvlJc w:val="left"/>
    </w:lvl>
    <w:lvl w:ilvl="6" w:tplc="AEFEB696">
      <w:numFmt w:val="decimal"/>
      <w:lvlText w:val=""/>
      <w:lvlJc w:val="left"/>
    </w:lvl>
    <w:lvl w:ilvl="7" w:tplc="3E023FB6">
      <w:numFmt w:val="decimal"/>
      <w:lvlText w:val=""/>
      <w:lvlJc w:val="left"/>
    </w:lvl>
    <w:lvl w:ilvl="8" w:tplc="8C040A86">
      <w:numFmt w:val="decimal"/>
      <w:lvlText w:val=""/>
      <w:lvlJc w:val="left"/>
    </w:lvl>
  </w:abstractNum>
  <w:abstractNum w:abstractNumId="70" w15:restartNumberingAfterBreak="0">
    <w:nsid w:val="00004EBF"/>
    <w:multiLevelType w:val="hybridMultilevel"/>
    <w:tmpl w:val="53BCBA7A"/>
    <w:lvl w:ilvl="0" w:tplc="524A4B0A">
      <w:start w:val="1"/>
      <w:numFmt w:val="bullet"/>
      <w:lvlText w:val="-"/>
      <w:lvlJc w:val="left"/>
    </w:lvl>
    <w:lvl w:ilvl="1" w:tplc="174883D4">
      <w:numFmt w:val="decimal"/>
      <w:lvlText w:val=""/>
      <w:lvlJc w:val="left"/>
    </w:lvl>
    <w:lvl w:ilvl="2" w:tplc="DCD21444">
      <w:numFmt w:val="decimal"/>
      <w:lvlText w:val=""/>
      <w:lvlJc w:val="left"/>
    </w:lvl>
    <w:lvl w:ilvl="3" w:tplc="C03415C0">
      <w:numFmt w:val="decimal"/>
      <w:lvlText w:val=""/>
      <w:lvlJc w:val="left"/>
    </w:lvl>
    <w:lvl w:ilvl="4" w:tplc="AC920AE4">
      <w:numFmt w:val="decimal"/>
      <w:lvlText w:val=""/>
      <w:lvlJc w:val="left"/>
    </w:lvl>
    <w:lvl w:ilvl="5" w:tplc="4D10F5E0">
      <w:numFmt w:val="decimal"/>
      <w:lvlText w:val=""/>
      <w:lvlJc w:val="left"/>
    </w:lvl>
    <w:lvl w:ilvl="6" w:tplc="1248C3C4">
      <w:numFmt w:val="decimal"/>
      <w:lvlText w:val=""/>
      <w:lvlJc w:val="left"/>
    </w:lvl>
    <w:lvl w:ilvl="7" w:tplc="C00C2FF8">
      <w:numFmt w:val="decimal"/>
      <w:lvlText w:val=""/>
      <w:lvlJc w:val="left"/>
    </w:lvl>
    <w:lvl w:ilvl="8" w:tplc="9FBC656C">
      <w:numFmt w:val="decimal"/>
      <w:lvlText w:val=""/>
      <w:lvlJc w:val="left"/>
    </w:lvl>
  </w:abstractNum>
  <w:abstractNum w:abstractNumId="71" w15:restartNumberingAfterBreak="0">
    <w:nsid w:val="00004EFE"/>
    <w:multiLevelType w:val="hybridMultilevel"/>
    <w:tmpl w:val="ABA0B0B8"/>
    <w:lvl w:ilvl="0" w:tplc="30AEE73E">
      <w:start w:val="1"/>
      <w:numFmt w:val="bullet"/>
      <w:lvlText w:val="―"/>
      <w:lvlJc w:val="left"/>
    </w:lvl>
    <w:lvl w:ilvl="1" w:tplc="DCCE52AA">
      <w:numFmt w:val="decimal"/>
      <w:lvlText w:val=""/>
      <w:lvlJc w:val="left"/>
    </w:lvl>
    <w:lvl w:ilvl="2" w:tplc="A28E95E0">
      <w:numFmt w:val="decimal"/>
      <w:lvlText w:val=""/>
      <w:lvlJc w:val="left"/>
    </w:lvl>
    <w:lvl w:ilvl="3" w:tplc="2258D444">
      <w:numFmt w:val="decimal"/>
      <w:lvlText w:val=""/>
      <w:lvlJc w:val="left"/>
    </w:lvl>
    <w:lvl w:ilvl="4" w:tplc="EE12D862">
      <w:numFmt w:val="decimal"/>
      <w:lvlText w:val=""/>
      <w:lvlJc w:val="left"/>
    </w:lvl>
    <w:lvl w:ilvl="5" w:tplc="CD0012C4">
      <w:numFmt w:val="decimal"/>
      <w:lvlText w:val=""/>
      <w:lvlJc w:val="left"/>
    </w:lvl>
    <w:lvl w:ilvl="6" w:tplc="398872E8">
      <w:numFmt w:val="decimal"/>
      <w:lvlText w:val=""/>
      <w:lvlJc w:val="left"/>
    </w:lvl>
    <w:lvl w:ilvl="7" w:tplc="C108D39C">
      <w:numFmt w:val="decimal"/>
      <w:lvlText w:val=""/>
      <w:lvlJc w:val="left"/>
    </w:lvl>
    <w:lvl w:ilvl="8" w:tplc="BD666F86">
      <w:numFmt w:val="decimal"/>
      <w:lvlText w:val=""/>
      <w:lvlJc w:val="left"/>
    </w:lvl>
  </w:abstractNum>
  <w:abstractNum w:abstractNumId="72" w15:restartNumberingAfterBreak="0">
    <w:nsid w:val="00004FC0"/>
    <w:multiLevelType w:val="hybridMultilevel"/>
    <w:tmpl w:val="D2966030"/>
    <w:lvl w:ilvl="0" w:tplc="8E9A304C">
      <w:start w:val="1"/>
      <w:numFmt w:val="bullet"/>
      <w:lvlText w:val="и"/>
      <w:lvlJc w:val="left"/>
    </w:lvl>
    <w:lvl w:ilvl="1" w:tplc="6240A66C">
      <w:start w:val="2"/>
      <w:numFmt w:val="decimal"/>
      <w:lvlText w:val="%2)"/>
      <w:lvlJc w:val="left"/>
    </w:lvl>
    <w:lvl w:ilvl="2" w:tplc="126400A8">
      <w:numFmt w:val="decimal"/>
      <w:lvlText w:val=""/>
      <w:lvlJc w:val="left"/>
    </w:lvl>
    <w:lvl w:ilvl="3" w:tplc="81482590">
      <w:numFmt w:val="decimal"/>
      <w:lvlText w:val=""/>
      <w:lvlJc w:val="left"/>
    </w:lvl>
    <w:lvl w:ilvl="4" w:tplc="6B007F7E">
      <w:numFmt w:val="decimal"/>
      <w:lvlText w:val=""/>
      <w:lvlJc w:val="left"/>
    </w:lvl>
    <w:lvl w:ilvl="5" w:tplc="958ECC3A">
      <w:numFmt w:val="decimal"/>
      <w:lvlText w:val=""/>
      <w:lvlJc w:val="left"/>
    </w:lvl>
    <w:lvl w:ilvl="6" w:tplc="8668D69E">
      <w:numFmt w:val="decimal"/>
      <w:lvlText w:val=""/>
      <w:lvlJc w:val="left"/>
    </w:lvl>
    <w:lvl w:ilvl="7" w:tplc="285012AE">
      <w:numFmt w:val="decimal"/>
      <w:lvlText w:val=""/>
      <w:lvlJc w:val="left"/>
    </w:lvl>
    <w:lvl w:ilvl="8" w:tplc="DC74FBBA">
      <w:numFmt w:val="decimal"/>
      <w:lvlText w:val=""/>
      <w:lvlJc w:val="left"/>
    </w:lvl>
  </w:abstractNum>
  <w:abstractNum w:abstractNumId="73" w15:restartNumberingAfterBreak="0">
    <w:nsid w:val="00004FE2"/>
    <w:multiLevelType w:val="hybridMultilevel"/>
    <w:tmpl w:val="9052189C"/>
    <w:lvl w:ilvl="0" w:tplc="6C603F08">
      <w:start w:val="1"/>
      <w:numFmt w:val="bullet"/>
      <w:lvlText w:val="•"/>
      <w:lvlJc w:val="left"/>
    </w:lvl>
    <w:lvl w:ilvl="1" w:tplc="9D0097AA">
      <w:numFmt w:val="decimal"/>
      <w:lvlText w:val=""/>
      <w:lvlJc w:val="left"/>
    </w:lvl>
    <w:lvl w:ilvl="2" w:tplc="B90C92D2">
      <w:numFmt w:val="decimal"/>
      <w:lvlText w:val=""/>
      <w:lvlJc w:val="left"/>
    </w:lvl>
    <w:lvl w:ilvl="3" w:tplc="E64A2ADA">
      <w:numFmt w:val="decimal"/>
      <w:lvlText w:val=""/>
      <w:lvlJc w:val="left"/>
    </w:lvl>
    <w:lvl w:ilvl="4" w:tplc="4740E18C">
      <w:numFmt w:val="decimal"/>
      <w:lvlText w:val=""/>
      <w:lvlJc w:val="left"/>
    </w:lvl>
    <w:lvl w:ilvl="5" w:tplc="5C1CF3B6">
      <w:numFmt w:val="decimal"/>
      <w:lvlText w:val=""/>
      <w:lvlJc w:val="left"/>
    </w:lvl>
    <w:lvl w:ilvl="6" w:tplc="2AA0A2AA">
      <w:numFmt w:val="decimal"/>
      <w:lvlText w:val=""/>
      <w:lvlJc w:val="left"/>
    </w:lvl>
    <w:lvl w:ilvl="7" w:tplc="06761DA0">
      <w:numFmt w:val="decimal"/>
      <w:lvlText w:val=""/>
      <w:lvlJc w:val="left"/>
    </w:lvl>
    <w:lvl w:ilvl="8" w:tplc="E728983A">
      <w:numFmt w:val="decimal"/>
      <w:lvlText w:val=""/>
      <w:lvlJc w:val="left"/>
    </w:lvl>
  </w:abstractNum>
  <w:abstractNum w:abstractNumId="74" w15:restartNumberingAfterBreak="0">
    <w:nsid w:val="000050A9"/>
    <w:multiLevelType w:val="hybridMultilevel"/>
    <w:tmpl w:val="28BC0C90"/>
    <w:lvl w:ilvl="0" w:tplc="4D8AF68E">
      <w:start w:val="1"/>
      <w:numFmt w:val="bullet"/>
      <w:lvlText w:val="-"/>
      <w:lvlJc w:val="left"/>
    </w:lvl>
    <w:lvl w:ilvl="1" w:tplc="629A1DBE">
      <w:numFmt w:val="decimal"/>
      <w:lvlText w:val=""/>
      <w:lvlJc w:val="left"/>
    </w:lvl>
    <w:lvl w:ilvl="2" w:tplc="5322D7A2">
      <w:numFmt w:val="decimal"/>
      <w:lvlText w:val=""/>
      <w:lvlJc w:val="left"/>
    </w:lvl>
    <w:lvl w:ilvl="3" w:tplc="E5B04FAA">
      <w:numFmt w:val="decimal"/>
      <w:lvlText w:val=""/>
      <w:lvlJc w:val="left"/>
    </w:lvl>
    <w:lvl w:ilvl="4" w:tplc="B07407B4">
      <w:numFmt w:val="decimal"/>
      <w:lvlText w:val=""/>
      <w:lvlJc w:val="left"/>
    </w:lvl>
    <w:lvl w:ilvl="5" w:tplc="ED20664E">
      <w:numFmt w:val="decimal"/>
      <w:lvlText w:val=""/>
      <w:lvlJc w:val="left"/>
    </w:lvl>
    <w:lvl w:ilvl="6" w:tplc="40289B6E">
      <w:numFmt w:val="decimal"/>
      <w:lvlText w:val=""/>
      <w:lvlJc w:val="left"/>
    </w:lvl>
    <w:lvl w:ilvl="7" w:tplc="6BF61BEC">
      <w:numFmt w:val="decimal"/>
      <w:lvlText w:val=""/>
      <w:lvlJc w:val="left"/>
    </w:lvl>
    <w:lvl w:ilvl="8" w:tplc="93A80452">
      <w:numFmt w:val="decimal"/>
      <w:lvlText w:val=""/>
      <w:lvlJc w:val="left"/>
    </w:lvl>
  </w:abstractNum>
  <w:abstractNum w:abstractNumId="75" w15:restartNumberingAfterBreak="0">
    <w:nsid w:val="000053B1"/>
    <w:multiLevelType w:val="hybridMultilevel"/>
    <w:tmpl w:val="D65866C2"/>
    <w:lvl w:ilvl="0" w:tplc="BFE4425C">
      <w:start w:val="11"/>
      <w:numFmt w:val="decimal"/>
      <w:lvlText w:val="%1)"/>
      <w:lvlJc w:val="left"/>
    </w:lvl>
    <w:lvl w:ilvl="1" w:tplc="14848324">
      <w:numFmt w:val="decimal"/>
      <w:lvlText w:val=""/>
      <w:lvlJc w:val="left"/>
    </w:lvl>
    <w:lvl w:ilvl="2" w:tplc="5F0CBC0A">
      <w:numFmt w:val="decimal"/>
      <w:lvlText w:val=""/>
      <w:lvlJc w:val="left"/>
    </w:lvl>
    <w:lvl w:ilvl="3" w:tplc="7456A568">
      <w:numFmt w:val="decimal"/>
      <w:lvlText w:val=""/>
      <w:lvlJc w:val="left"/>
    </w:lvl>
    <w:lvl w:ilvl="4" w:tplc="01AA4140">
      <w:numFmt w:val="decimal"/>
      <w:lvlText w:val=""/>
      <w:lvlJc w:val="left"/>
    </w:lvl>
    <w:lvl w:ilvl="5" w:tplc="A588F284">
      <w:numFmt w:val="decimal"/>
      <w:lvlText w:val=""/>
      <w:lvlJc w:val="left"/>
    </w:lvl>
    <w:lvl w:ilvl="6" w:tplc="6374B520">
      <w:numFmt w:val="decimal"/>
      <w:lvlText w:val=""/>
      <w:lvlJc w:val="left"/>
    </w:lvl>
    <w:lvl w:ilvl="7" w:tplc="FF564DF4">
      <w:numFmt w:val="decimal"/>
      <w:lvlText w:val=""/>
      <w:lvlJc w:val="left"/>
    </w:lvl>
    <w:lvl w:ilvl="8" w:tplc="F4B8BF14">
      <w:numFmt w:val="decimal"/>
      <w:lvlText w:val=""/>
      <w:lvlJc w:val="left"/>
    </w:lvl>
  </w:abstractNum>
  <w:abstractNum w:abstractNumId="76" w15:restartNumberingAfterBreak="0">
    <w:nsid w:val="00005478"/>
    <w:multiLevelType w:val="hybridMultilevel"/>
    <w:tmpl w:val="A58089A2"/>
    <w:lvl w:ilvl="0" w:tplc="94B4665E">
      <w:start w:val="1"/>
      <w:numFmt w:val="bullet"/>
      <w:lvlText w:val="-"/>
      <w:lvlJc w:val="left"/>
    </w:lvl>
    <w:lvl w:ilvl="1" w:tplc="BCEC2B40">
      <w:numFmt w:val="decimal"/>
      <w:lvlText w:val=""/>
      <w:lvlJc w:val="left"/>
    </w:lvl>
    <w:lvl w:ilvl="2" w:tplc="86DAF78A">
      <w:numFmt w:val="decimal"/>
      <w:lvlText w:val=""/>
      <w:lvlJc w:val="left"/>
    </w:lvl>
    <w:lvl w:ilvl="3" w:tplc="FAA66CCE">
      <w:numFmt w:val="decimal"/>
      <w:lvlText w:val=""/>
      <w:lvlJc w:val="left"/>
    </w:lvl>
    <w:lvl w:ilvl="4" w:tplc="9EB055E8">
      <w:numFmt w:val="decimal"/>
      <w:lvlText w:val=""/>
      <w:lvlJc w:val="left"/>
    </w:lvl>
    <w:lvl w:ilvl="5" w:tplc="13D6360A">
      <w:numFmt w:val="decimal"/>
      <w:lvlText w:val=""/>
      <w:lvlJc w:val="left"/>
    </w:lvl>
    <w:lvl w:ilvl="6" w:tplc="7318DA24">
      <w:numFmt w:val="decimal"/>
      <w:lvlText w:val=""/>
      <w:lvlJc w:val="left"/>
    </w:lvl>
    <w:lvl w:ilvl="7" w:tplc="4E1C1ED0">
      <w:numFmt w:val="decimal"/>
      <w:lvlText w:val=""/>
      <w:lvlJc w:val="left"/>
    </w:lvl>
    <w:lvl w:ilvl="8" w:tplc="8828EC40">
      <w:numFmt w:val="decimal"/>
      <w:lvlText w:val=""/>
      <w:lvlJc w:val="left"/>
    </w:lvl>
  </w:abstractNum>
  <w:abstractNum w:abstractNumId="77" w15:restartNumberingAfterBreak="0">
    <w:nsid w:val="000054BE"/>
    <w:multiLevelType w:val="hybridMultilevel"/>
    <w:tmpl w:val="647AF1CC"/>
    <w:lvl w:ilvl="0" w:tplc="A50E7762">
      <w:start w:val="1"/>
      <w:numFmt w:val="bullet"/>
      <w:lvlText w:val="в"/>
      <w:lvlJc w:val="left"/>
    </w:lvl>
    <w:lvl w:ilvl="1" w:tplc="5FF6E5B4">
      <w:start w:val="1"/>
      <w:numFmt w:val="bullet"/>
      <w:lvlText w:val="в"/>
      <w:lvlJc w:val="left"/>
    </w:lvl>
    <w:lvl w:ilvl="2" w:tplc="B2AC1754">
      <w:numFmt w:val="decimal"/>
      <w:lvlText w:val=""/>
      <w:lvlJc w:val="left"/>
    </w:lvl>
    <w:lvl w:ilvl="3" w:tplc="5DD8AE78">
      <w:numFmt w:val="decimal"/>
      <w:lvlText w:val=""/>
      <w:lvlJc w:val="left"/>
    </w:lvl>
    <w:lvl w:ilvl="4" w:tplc="A3E03DF6">
      <w:numFmt w:val="decimal"/>
      <w:lvlText w:val=""/>
      <w:lvlJc w:val="left"/>
    </w:lvl>
    <w:lvl w:ilvl="5" w:tplc="7388A654">
      <w:numFmt w:val="decimal"/>
      <w:lvlText w:val=""/>
      <w:lvlJc w:val="left"/>
    </w:lvl>
    <w:lvl w:ilvl="6" w:tplc="588A20E4">
      <w:numFmt w:val="decimal"/>
      <w:lvlText w:val=""/>
      <w:lvlJc w:val="left"/>
    </w:lvl>
    <w:lvl w:ilvl="7" w:tplc="109EEA32">
      <w:numFmt w:val="decimal"/>
      <w:lvlText w:val=""/>
      <w:lvlJc w:val="left"/>
    </w:lvl>
    <w:lvl w:ilvl="8" w:tplc="395AC572">
      <w:numFmt w:val="decimal"/>
      <w:lvlText w:val=""/>
      <w:lvlJc w:val="left"/>
    </w:lvl>
  </w:abstractNum>
  <w:abstractNum w:abstractNumId="78" w15:restartNumberingAfterBreak="0">
    <w:nsid w:val="000054D6"/>
    <w:multiLevelType w:val="hybridMultilevel"/>
    <w:tmpl w:val="42507CEA"/>
    <w:lvl w:ilvl="0" w:tplc="BA62FA74">
      <w:start w:val="1"/>
      <w:numFmt w:val="bullet"/>
      <w:lvlText w:val="и"/>
      <w:lvlJc w:val="left"/>
    </w:lvl>
    <w:lvl w:ilvl="1" w:tplc="C952EBCA">
      <w:start w:val="1"/>
      <w:numFmt w:val="bullet"/>
      <w:lvlText w:val="С"/>
      <w:lvlJc w:val="left"/>
    </w:lvl>
    <w:lvl w:ilvl="2" w:tplc="356CB832">
      <w:numFmt w:val="decimal"/>
      <w:lvlText w:val=""/>
      <w:lvlJc w:val="left"/>
    </w:lvl>
    <w:lvl w:ilvl="3" w:tplc="D9042BA6">
      <w:numFmt w:val="decimal"/>
      <w:lvlText w:val=""/>
      <w:lvlJc w:val="left"/>
    </w:lvl>
    <w:lvl w:ilvl="4" w:tplc="DD5C9954">
      <w:numFmt w:val="decimal"/>
      <w:lvlText w:val=""/>
      <w:lvlJc w:val="left"/>
    </w:lvl>
    <w:lvl w:ilvl="5" w:tplc="9F608C3A">
      <w:numFmt w:val="decimal"/>
      <w:lvlText w:val=""/>
      <w:lvlJc w:val="left"/>
    </w:lvl>
    <w:lvl w:ilvl="6" w:tplc="12883146">
      <w:numFmt w:val="decimal"/>
      <w:lvlText w:val=""/>
      <w:lvlJc w:val="left"/>
    </w:lvl>
    <w:lvl w:ilvl="7" w:tplc="C190318C">
      <w:numFmt w:val="decimal"/>
      <w:lvlText w:val=""/>
      <w:lvlJc w:val="left"/>
    </w:lvl>
    <w:lvl w:ilvl="8" w:tplc="384654E8">
      <w:numFmt w:val="decimal"/>
      <w:lvlText w:val=""/>
      <w:lvlJc w:val="left"/>
    </w:lvl>
  </w:abstractNum>
  <w:abstractNum w:abstractNumId="79" w15:restartNumberingAfterBreak="0">
    <w:nsid w:val="00005815"/>
    <w:multiLevelType w:val="hybridMultilevel"/>
    <w:tmpl w:val="9F6A4D0C"/>
    <w:lvl w:ilvl="0" w:tplc="57AE07B4">
      <w:start w:val="1"/>
      <w:numFmt w:val="bullet"/>
      <w:lvlText w:val="и"/>
      <w:lvlJc w:val="left"/>
    </w:lvl>
    <w:lvl w:ilvl="1" w:tplc="EDBABAC8">
      <w:start w:val="2"/>
      <w:numFmt w:val="decimal"/>
      <w:lvlText w:val="%2)"/>
      <w:lvlJc w:val="left"/>
    </w:lvl>
    <w:lvl w:ilvl="2" w:tplc="3E163B60">
      <w:numFmt w:val="decimal"/>
      <w:lvlText w:val=""/>
      <w:lvlJc w:val="left"/>
    </w:lvl>
    <w:lvl w:ilvl="3" w:tplc="57F01572">
      <w:numFmt w:val="decimal"/>
      <w:lvlText w:val=""/>
      <w:lvlJc w:val="left"/>
    </w:lvl>
    <w:lvl w:ilvl="4" w:tplc="3E387E0C">
      <w:numFmt w:val="decimal"/>
      <w:lvlText w:val=""/>
      <w:lvlJc w:val="left"/>
    </w:lvl>
    <w:lvl w:ilvl="5" w:tplc="F282194C">
      <w:numFmt w:val="decimal"/>
      <w:lvlText w:val=""/>
      <w:lvlJc w:val="left"/>
    </w:lvl>
    <w:lvl w:ilvl="6" w:tplc="E61EA62E">
      <w:numFmt w:val="decimal"/>
      <w:lvlText w:val=""/>
      <w:lvlJc w:val="left"/>
    </w:lvl>
    <w:lvl w:ilvl="7" w:tplc="E550AB4A">
      <w:numFmt w:val="decimal"/>
      <w:lvlText w:val=""/>
      <w:lvlJc w:val="left"/>
    </w:lvl>
    <w:lvl w:ilvl="8" w:tplc="BCA485E2">
      <w:numFmt w:val="decimal"/>
      <w:lvlText w:val=""/>
      <w:lvlJc w:val="left"/>
    </w:lvl>
  </w:abstractNum>
  <w:abstractNum w:abstractNumId="80" w15:restartNumberingAfterBreak="0">
    <w:nsid w:val="00005882"/>
    <w:multiLevelType w:val="hybridMultilevel"/>
    <w:tmpl w:val="2200B9D2"/>
    <w:lvl w:ilvl="0" w:tplc="46E4E6AC">
      <w:start w:val="1"/>
      <w:numFmt w:val="bullet"/>
      <w:lvlText w:val="-"/>
      <w:lvlJc w:val="left"/>
    </w:lvl>
    <w:lvl w:ilvl="1" w:tplc="E4E60A52">
      <w:numFmt w:val="decimal"/>
      <w:lvlText w:val=""/>
      <w:lvlJc w:val="left"/>
    </w:lvl>
    <w:lvl w:ilvl="2" w:tplc="2E0845AA">
      <w:numFmt w:val="decimal"/>
      <w:lvlText w:val=""/>
      <w:lvlJc w:val="left"/>
    </w:lvl>
    <w:lvl w:ilvl="3" w:tplc="1124FE6A">
      <w:numFmt w:val="decimal"/>
      <w:lvlText w:val=""/>
      <w:lvlJc w:val="left"/>
    </w:lvl>
    <w:lvl w:ilvl="4" w:tplc="C37ABDB2">
      <w:numFmt w:val="decimal"/>
      <w:lvlText w:val=""/>
      <w:lvlJc w:val="left"/>
    </w:lvl>
    <w:lvl w:ilvl="5" w:tplc="D4045072">
      <w:numFmt w:val="decimal"/>
      <w:lvlText w:val=""/>
      <w:lvlJc w:val="left"/>
    </w:lvl>
    <w:lvl w:ilvl="6" w:tplc="A25E99EC">
      <w:numFmt w:val="decimal"/>
      <w:lvlText w:val=""/>
      <w:lvlJc w:val="left"/>
    </w:lvl>
    <w:lvl w:ilvl="7" w:tplc="68D4167A">
      <w:numFmt w:val="decimal"/>
      <w:lvlText w:val=""/>
      <w:lvlJc w:val="left"/>
    </w:lvl>
    <w:lvl w:ilvl="8" w:tplc="B4CEB082">
      <w:numFmt w:val="decimal"/>
      <w:lvlText w:val=""/>
      <w:lvlJc w:val="left"/>
    </w:lvl>
  </w:abstractNum>
  <w:abstractNum w:abstractNumId="81" w15:restartNumberingAfterBreak="0">
    <w:nsid w:val="00005A9B"/>
    <w:multiLevelType w:val="hybridMultilevel"/>
    <w:tmpl w:val="5C023CE4"/>
    <w:lvl w:ilvl="0" w:tplc="80B63286">
      <w:start w:val="3"/>
      <w:numFmt w:val="decimal"/>
      <w:lvlText w:val="%1)"/>
      <w:lvlJc w:val="left"/>
    </w:lvl>
    <w:lvl w:ilvl="1" w:tplc="C6AAFDEE">
      <w:numFmt w:val="decimal"/>
      <w:lvlText w:val=""/>
      <w:lvlJc w:val="left"/>
    </w:lvl>
    <w:lvl w:ilvl="2" w:tplc="2CE47E9A">
      <w:numFmt w:val="decimal"/>
      <w:lvlText w:val=""/>
      <w:lvlJc w:val="left"/>
    </w:lvl>
    <w:lvl w:ilvl="3" w:tplc="73DE6E0E">
      <w:numFmt w:val="decimal"/>
      <w:lvlText w:val=""/>
      <w:lvlJc w:val="left"/>
    </w:lvl>
    <w:lvl w:ilvl="4" w:tplc="67A21F12">
      <w:numFmt w:val="decimal"/>
      <w:lvlText w:val=""/>
      <w:lvlJc w:val="left"/>
    </w:lvl>
    <w:lvl w:ilvl="5" w:tplc="7ED88826">
      <w:numFmt w:val="decimal"/>
      <w:lvlText w:val=""/>
      <w:lvlJc w:val="left"/>
    </w:lvl>
    <w:lvl w:ilvl="6" w:tplc="A53EAA1E">
      <w:numFmt w:val="decimal"/>
      <w:lvlText w:val=""/>
      <w:lvlJc w:val="left"/>
    </w:lvl>
    <w:lvl w:ilvl="7" w:tplc="E3F029C8">
      <w:numFmt w:val="decimal"/>
      <w:lvlText w:val=""/>
      <w:lvlJc w:val="left"/>
    </w:lvl>
    <w:lvl w:ilvl="8" w:tplc="23942850">
      <w:numFmt w:val="decimal"/>
      <w:lvlText w:val=""/>
      <w:lvlJc w:val="left"/>
    </w:lvl>
  </w:abstractNum>
  <w:abstractNum w:abstractNumId="82" w15:restartNumberingAfterBreak="0">
    <w:nsid w:val="00005A9C"/>
    <w:multiLevelType w:val="hybridMultilevel"/>
    <w:tmpl w:val="DDEE8834"/>
    <w:lvl w:ilvl="0" w:tplc="AEDE2A44">
      <w:start w:val="1"/>
      <w:numFmt w:val="bullet"/>
      <w:lvlText w:val="―"/>
      <w:lvlJc w:val="left"/>
    </w:lvl>
    <w:lvl w:ilvl="1" w:tplc="C1E62DC8">
      <w:numFmt w:val="decimal"/>
      <w:lvlText w:val=""/>
      <w:lvlJc w:val="left"/>
    </w:lvl>
    <w:lvl w:ilvl="2" w:tplc="D36454C6">
      <w:numFmt w:val="decimal"/>
      <w:lvlText w:val=""/>
      <w:lvlJc w:val="left"/>
    </w:lvl>
    <w:lvl w:ilvl="3" w:tplc="9DD6AE50">
      <w:numFmt w:val="decimal"/>
      <w:lvlText w:val=""/>
      <w:lvlJc w:val="left"/>
    </w:lvl>
    <w:lvl w:ilvl="4" w:tplc="A0D47576">
      <w:numFmt w:val="decimal"/>
      <w:lvlText w:val=""/>
      <w:lvlJc w:val="left"/>
    </w:lvl>
    <w:lvl w:ilvl="5" w:tplc="950EE4B2">
      <w:numFmt w:val="decimal"/>
      <w:lvlText w:val=""/>
      <w:lvlJc w:val="left"/>
    </w:lvl>
    <w:lvl w:ilvl="6" w:tplc="FD32078A">
      <w:numFmt w:val="decimal"/>
      <w:lvlText w:val=""/>
      <w:lvlJc w:val="left"/>
    </w:lvl>
    <w:lvl w:ilvl="7" w:tplc="9F26236C">
      <w:numFmt w:val="decimal"/>
      <w:lvlText w:val=""/>
      <w:lvlJc w:val="left"/>
    </w:lvl>
    <w:lvl w:ilvl="8" w:tplc="4C167AE8">
      <w:numFmt w:val="decimal"/>
      <w:lvlText w:val=""/>
      <w:lvlJc w:val="left"/>
    </w:lvl>
  </w:abstractNum>
  <w:abstractNum w:abstractNumId="83" w15:restartNumberingAfterBreak="0">
    <w:nsid w:val="00005E76"/>
    <w:multiLevelType w:val="hybridMultilevel"/>
    <w:tmpl w:val="69346728"/>
    <w:lvl w:ilvl="0" w:tplc="D9D67530">
      <w:start w:val="1"/>
      <w:numFmt w:val="bullet"/>
      <w:lvlText w:val="В"/>
      <w:lvlJc w:val="left"/>
    </w:lvl>
    <w:lvl w:ilvl="1" w:tplc="0BDC4ADA">
      <w:numFmt w:val="decimal"/>
      <w:lvlText w:val=""/>
      <w:lvlJc w:val="left"/>
    </w:lvl>
    <w:lvl w:ilvl="2" w:tplc="FA4CC3F6">
      <w:numFmt w:val="decimal"/>
      <w:lvlText w:val=""/>
      <w:lvlJc w:val="left"/>
    </w:lvl>
    <w:lvl w:ilvl="3" w:tplc="539CF992">
      <w:numFmt w:val="decimal"/>
      <w:lvlText w:val=""/>
      <w:lvlJc w:val="left"/>
    </w:lvl>
    <w:lvl w:ilvl="4" w:tplc="F19A587C">
      <w:numFmt w:val="decimal"/>
      <w:lvlText w:val=""/>
      <w:lvlJc w:val="left"/>
    </w:lvl>
    <w:lvl w:ilvl="5" w:tplc="E5AEDDB8">
      <w:numFmt w:val="decimal"/>
      <w:lvlText w:val=""/>
      <w:lvlJc w:val="left"/>
    </w:lvl>
    <w:lvl w:ilvl="6" w:tplc="96745E8E">
      <w:numFmt w:val="decimal"/>
      <w:lvlText w:val=""/>
      <w:lvlJc w:val="left"/>
    </w:lvl>
    <w:lvl w:ilvl="7" w:tplc="C0D2EC90">
      <w:numFmt w:val="decimal"/>
      <w:lvlText w:val=""/>
      <w:lvlJc w:val="left"/>
    </w:lvl>
    <w:lvl w:ilvl="8" w:tplc="05FE244E">
      <w:numFmt w:val="decimal"/>
      <w:lvlText w:val=""/>
      <w:lvlJc w:val="left"/>
    </w:lvl>
  </w:abstractNum>
  <w:abstractNum w:abstractNumId="84" w15:restartNumberingAfterBreak="0">
    <w:nsid w:val="00005F23"/>
    <w:multiLevelType w:val="hybridMultilevel"/>
    <w:tmpl w:val="38B03B88"/>
    <w:lvl w:ilvl="0" w:tplc="3F2279AC">
      <w:start w:val="1"/>
      <w:numFmt w:val="bullet"/>
      <w:lvlText w:val="-"/>
      <w:lvlJc w:val="left"/>
    </w:lvl>
    <w:lvl w:ilvl="1" w:tplc="59160B8E">
      <w:numFmt w:val="decimal"/>
      <w:lvlText w:val=""/>
      <w:lvlJc w:val="left"/>
    </w:lvl>
    <w:lvl w:ilvl="2" w:tplc="A88C77AE">
      <w:numFmt w:val="decimal"/>
      <w:lvlText w:val=""/>
      <w:lvlJc w:val="left"/>
    </w:lvl>
    <w:lvl w:ilvl="3" w:tplc="EB0CAF0A">
      <w:numFmt w:val="decimal"/>
      <w:lvlText w:val=""/>
      <w:lvlJc w:val="left"/>
    </w:lvl>
    <w:lvl w:ilvl="4" w:tplc="C7A2316E">
      <w:numFmt w:val="decimal"/>
      <w:lvlText w:val=""/>
      <w:lvlJc w:val="left"/>
    </w:lvl>
    <w:lvl w:ilvl="5" w:tplc="D724F6E6">
      <w:numFmt w:val="decimal"/>
      <w:lvlText w:val=""/>
      <w:lvlJc w:val="left"/>
    </w:lvl>
    <w:lvl w:ilvl="6" w:tplc="6E4A8610">
      <w:numFmt w:val="decimal"/>
      <w:lvlText w:val=""/>
      <w:lvlJc w:val="left"/>
    </w:lvl>
    <w:lvl w:ilvl="7" w:tplc="8FFAD116">
      <w:numFmt w:val="decimal"/>
      <w:lvlText w:val=""/>
      <w:lvlJc w:val="left"/>
    </w:lvl>
    <w:lvl w:ilvl="8" w:tplc="DAF0BF0C">
      <w:numFmt w:val="decimal"/>
      <w:lvlText w:val=""/>
      <w:lvlJc w:val="left"/>
    </w:lvl>
  </w:abstractNum>
  <w:abstractNum w:abstractNumId="85" w15:restartNumberingAfterBreak="0">
    <w:nsid w:val="00005F34"/>
    <w:multiLevelType w:val="hybridMultilevel"/>
    <w:tmpl w:val="93360F6C"/>
    <w:lvl w:ilvl="0" w:tplc="F76698C6">
      <w:start w:val="1"/>
      <w:numFmt w:val="bullet"/>
      <w:lvlText w:val="-"/>
      <w:lvlJc w:val="left"/>
    </w:lvl>
    <w:lvl w:ilvl="1" w:tplc="7452EB08">
      <w:numFmt w:val="decimal"/>
      <w:lvlText w:val=""/>
      <w:lvlJc w:val="left"/>
    </w:lvl>
    <w:lvl w:ilvl="2" w:tplc="493E25A4">
      <w:numFmt w:val="decimal"/>
      <w:lvlText w:val=""/>
      <w:lvlJc w:val="left"/>
    </w:lvl>
    <w:lvl w:ilvl="3" w:tplc="4C34B70E">
      <w:numFmt w:val="decimal"/>
      <w:lvlText w:val=""/>
      <w:lvlJc w:val="left"/>
    </w:lvl>
    <w:lvl w:ilvl="4" w:tplc="3CCCE9B0">
      <w:numFmt w:val="decimal"/>
      <w:lvlText w:val=""/>
      <w:lvlJc w:val="left"/>
    </w:lvl>
    <w:lvl w:ilvl="5" w:tplc="84F88112">
      <w:numFmt w:val="decimal"/>
      <w:lvlText w:val=""/>
      <w:lvlJc w:val="left"/>
    </w:lvl>
    <w:lvl w:ilvl="6" w:tplc="09821A50">
      <w:numFmt w:val="decimal"/>
      <w:lvlText w:val=""/>
      <w:lvlJc w:val="left"/>
    </w:lvl>
    <w:lvl w:ilvl="7" w:tplc="B50AEF44">
      <w:numFmt w:val="decimal"/>
      <w:lvlText w:val=""/>
      <w:lvlJc w:val="left"/>
    </w:lvl>
    <w:lvl w:ilvl="8" w:tplc="B10231AE">
      <w:numFmt w:val="decimal"/>
      <w:lvlText w:val=""/>
      <w:lvlJc w:val="left"/>
    </w:lvl>
  </w:abstractNum>
  <w:abstractNum w:abstractNumId="86" w15:restartNumberingAfterBreak="0">
    <w:nsid w:val="0000641B"/>
    <w:multiLevelType w:val="hybridMultilevel"/>
    <w:tmpl w:val="E8C0BEB8"/>
    <w:lvl w:ilvl="0" w:tplc="5262D088">
      <w:start w:val="1"/>
      <w:numFmt w:val="decimal"/>
      <w:lvlText w:val="%1."/>
      <w:lvlJc w:val="left"/>
    </w:lvl>
    <w:lvl w:ilvl="1" w:tplc="AC26E04E">
      <w:numFmt w:val="decimal"/>
      <w:lvlText w:val=""/>
      <w:lvlJc w:val="left"/>
    </w:lvl>
    <w:lvl w:ilvl="2" w:tplc="C266535C">
      <w:numFmt w:val="decimal"/>
      <w:lvlText w:val=""/>
      <w:lvlJc w:val="left"/>
    </w:lvl>
    <w:lvl w:ilvl="3" w:tplc="5D784A16">
      <w:numFmt w:val="decimal"/>
      <w:lvlText w:val=""/>
      <w:lvlJc w:val="left"/>
    </w:lvl>
    <w:lvl w:ilvl="4" w:tplc="8C82D18C">
      <w:numFmt w:val="decimal"/>
      <w:lvlText w:val=""/>
      <w:lvlJc w:val="left"/>
    </w:lvl>
    <w:lvl w:ilvl="5" w:tplc="616CFEB4">
      <w:numFmt w:val="decimal"/>
      <w:lvlText w:val=""/>
      <w:lvlJc w:val="left"/>
    </w:lvl>
    <w:lvl w:ilvl="6" w:tplc="F72AAFAC">
      <w:numFmt w:val="decimal"/>
      <w:lvlText w:val=""/>
      <w:lvlJc w:val="left"/>
    </w:lvl>
    <w:lvl w:ilvl="7" w:tplc="CEC291BC">
      <w:numFmt w:val="decimal"/>
      <w:lvlText w:val=""/>
      <w:lvlJc w:val="left"/>
    </w:lvl>
    <w:lvl w:ilvl="8" w:tplc="65A4AAC2">
      <w:numFmt w:val="decimal"/>
      <w:lvlText w:val=""/>
      <w:lvlJc w:val="left"/>
    </w:lvl>
  </w:abstractNum>
  <w:abstractNum w:abstractNumId="87" w15:restartNumberingAfterBreak="0">
    <w:nsid w:val="000064E0"/>
    <w:multiLevelType w:val="hybridMultilevel"/>
    <w:tmpl w:val="6E5C185E"/>
    <w:lvl w:ilvl="0" w:tplc="30A0B746">
      <w:start w:val="1"/>
      <w:numFmt w:val="bullet"/>
      <w:lvlText w:val="-"/>
      <w:lvlJc w:val="left"/>
    </w:lvl>
    <w:lvl w:ilvl="1" w:tplc="89E4858C">
      <w:numFmt w:val="decimal"/>
      <w:lvlText w:val=""/>
      <w:lvlJc w:val="left"/>
    </w:lvl>
    <w:lvl w:ilvl="2" w:tplc="DBEA3696">
      <w:numFmt w:val="decimal"/>
      <w:lvlText w:val=""/>
      <w:lvlJc w:val="left"/>
    </w:lvl>
    <w:lvl w:ilvl="3" w:tplc="7B46BC04">
      <w:numFmt w:val="decimal"/>
      <w:lvlText w:val=""/>
      <w:lvlJc w:val="left"/>
    </w:lvl>
    <w:lvl w:ilvl="4" w:tplc="98CC42F6">
      <w:numFmt w:val="decimal"/>
      <w:lvlText w:val=""/>
      <w:lvlJc w:val="left"/>
    </w:lvl>
    <w:lvl w:ilvl="5" w:tplc="2E7C9B50">
      <w:numFmt w:val="decimal"/>
      <w:lvlText w:val=""/>
      <w:lvlJc w:val="left"/>
    </w:lvl>
    <w:lvl w:ilvl="6" w:tplc="F2C659AA">
      <w:numFmt w:val="decimal"/>
      <w:lvlText w:val=""/>
      <w:lvlJc w:val="left"/>
    </w:lvl>
    <w:lvl w:ilvl="7" w:tplc="5F6645D2">
      <w:numFmt w:val="decimal"/>
      <w:lvlText w:val=""/>
      <w:lvlJc w:val="left"/>
    </w:lvl>
    <w:lvl w:ilvl="8" w:tplc="E81E6E3E">
      <w:numFmt w:val="decimal"/>
      <w:lvlText w:val=""/>
      <w:lvlJc w:val="left"/>
    </w:lvl>
  </w:abstractNum>
  <w:abstractNum w:abstractNumId="88" w15:restartNumberingAfterBreak="0">
    <w:nsid w:val="00006512"/>
    <w:multiLevelType w:val="hybridMultilevel"/>
    <w:tmpl w:val="2084B6AC"/>
    <w:lvl w:ilvl="0" w:tplc="71429488">
      <w:start w:val="1"/>
      <w:numFmt w:val="bullet"/>
      <w:lvlText w:val="-"/>
      <w:lvlJc w:val="left"/>
    </w:lvl>
    <w:lvl w:ilvl="1" w:tplc="CB668CE4">
      <w:numFmt w:val="decimal"/>
      <w:lvlText w:val=""/>
      <w:lvlJc w:val="left"/>
    </w:lvl>
    <w:lvl w:ilvl="2" w:tplc="A74E0596">
      <w:numFmt w:val="decimal"/>
      <w:lvlText w:val=""/>
      <w:lvlJc w:val="left"/>
    </w:lvl>
    <w:lvl w:ilvl="3" w:tplc="C2A015D2">
      <w:numFmt w:val="decimal"/>
      <w:lvlText w:val=""/>
      <w:lvlJc w:val="left"/>
    </w:lvl>
    <w:lvl w:ilvl="4" w:tplc="897E4572">
      <w:numFmt w:val="decimal"/>
      <w:lvlText w:val=""/>
      <w:lvlJc w:val="left"/>
    </w:lvl>
    <w:lvl w:ilvl="5" w:tplc="B55E79EE">
      <w:numFmt w:val="decimal"/>
      <w:lvlText w:val=""/>
      <w:lvlJc w:val="left"/>
    </w:lvl>
    <w:lvl w:ilvl="6" w:tplc="39283A4E">
      <w:numFmt w:val="decimal"/>
      <w:lvlText w:val=""/>
      <w:lvlJc w:val="left"/>
    </w:lvl>
    <w:lvl w:ilvl="7" w:tplc="19CADC0A">
      <w:numFmt w:val="decimal"/>
      <w:lvlText w:val=""/>
      <w:lvlJc w:val="left"/>
    </w:lvl>
    <w:lvl w:ilvl="8" w:tplc="EF88CB52">
      <w:numFmt w:val="decimal"/>
      <w:lvlText w:val=""/>
      <w:lvlJc w:val="left"/>
    </w:lvl>
  </w:abstractNum>
  <w:abstractNum w:abstractNumId="89" w15:restartNumberingAfterBreak="0">
    <w:nsid w:val="0000658C"/>
    <w:multiLevelType w:val="hybridMultilevel"/>
    <w:tmpl w:val="CCC09488"/>
    <w:lvl w:ilvl="0" w:tplc="8938933E">
      <w:start w:val="6"/>
      <w:numFmt w:val="decimal"/>
      <w:lvlText w:val="%1)"/>
      <w:lvlJc w:val="left"/>
    </w:lvl>
    <w:lvl w:ilvl="1" w:tplc="5C8A80DC">
      <w:numFmt w:val="decimal"/>
      <w:lvlText w:val=""/>
      <w:lvlJc w:val="left"/>
    </w:lvl>
    <w:lvl w:ilvl="2" w:tplc="DDE42BAA">
      <w:numFmt w:val="decimal"/>
      <w:lvlText w:val=""/>
      <w:lvlJc w:val="left"/>
    </w:lvl>
    <w:lvl w:ilvl="3" w:tplc="939AE5DC">
      <w:numFmt w:val="decimal"/>
      <w:lvlText w:val=""/>
      <w:lvlJc w:val="left"/>
    </w:lvl>
    <w:lvl w:ilvl="4" w:tplc="C9CE6EE4">
      <w:numFmt w:val="decimal"/>
      <w:lvlText w:val=""/>
      <w:lvlJc w:val="left"/>
    </w:lvl>
    <w:lvl w:ilvl="5" w:tplc="80F84EFA">
      <w:numFmt w:val="decimal"/>
      <w:lvlText w:val=""/>
      <w:lvlJc w:val="left"/>
    </w:lvl>
    <w:lvl w:ilvl="6" w:tplc="22C2B84A">
      <w:numFmt w:val="decimal"/>
      <w:lvlText w:val=""/>
      <w:lvlJc w:val="left"/>
    </w:lvl>
    <w:lvl w:ilvl="7" w:tplc="8A229A5E">
      <w:numFmt w:val="decimal"/>
      <w:lvlText w:val=""/>
      <w:lvlJc w:val="left"/>
    </w:lvl>
    <w:lvl w:ilvl="8" w:tplc="B7BAFD3C">
      <w:numFmt w:val="decimal"/>
      <w:lvlText w:val=""/>
      <w:lvlJc w:val="left"/>
    </w:lvl>
  </w:abstractNum>
  <w:abstractNum w:abstractNumId="90" w15:restartNumberingAfterBreak="0">
    <w:nsid w:val="000066BE"/>
    <w:multiLevelType w:val="hybridMultilevel"/>
    <w:tmpl w:val="FFA40514"/>
    <w:lvl w:ilvl="0" w:tplc="0D96A010">
      <w:start w:val="1"/>
      <w:numFmt w:val="bullet"/>
      <w:lvlText w:val="-"/>
      <w:lvlJc w:val="left"/>
    </w:lvl>
    <w:lvl w:ilvl="1" w:tplc="2104D922">
      <w:numFmt w:val="decimal"/>
      <w:lvlText w:val=""/>
      <w:lvlJc w:val="left"/>
    </w:lvl>
    <w:lvl w:ilvl="2" w:tplc="6F660FAE">
      <w:numFmt w:val="decimal"/>
      <w:lvlText w:val=""/>
      <w:lvlJc w:val="left"/>
    </w:lvl>
    <w:lvl w:ilvl="3" w:tplc="CBE83034">
      <w:numFmt w:val="decimal"/>
      <w:lvlText w:val=""/>
      <w:lvlJc w:val="left"/>
    </w:lvl>
    <w:lvl w:ilvl="4" w:tplc="BC082900">
      <w:numFmt w:val="decimal"/>
      <w:lvlText w:val=""/>
      <w:lvlJc w:val="left"/>
    </w:lvl>
    <w:lvl w:ilvl="5" w:tplc="504E21AC">
      <w:numFmt w:val="decimal"/>
      <w:lvlText w:val=""/>
      <w:lvlJc w:val="left"/>
    </w:lvl>
    <w:lvl w:ilvl="6" w:tplc="0BC8446C">
      <w:numFmt w:val="decimal"/>
      <w:lvlText w:val=""/>
      <w:lvlJc w:val="left"/>
    </w:lvl>
    <w:lvl w:ilvl="7" w:tplc="4A0ADD24">
      <w:numFmt w:val="decimal"/>
      <w:lvlText w:val=""/>
      <w:lvlJc w:val="left"/>
    </w:lvl>
    <w:lvl w:ilvl="8" w:tplc="4992DC8C">
      <w:numFmt w:val="decimal"/>
      <w:lvlText w:val=""/>
      <w:lvlJc w:val="left"/>
    </w:lvl>
  </w:abstractNum>
  <w:abstractNum w:abstractNumId="91" w15:restartNumberingAfterBreak="0">
    <w:nsid w:val="0000676D"/>
    <w:multiLevelType w:val="hybridMultilevel"/>
    <w:tmpl w:val="14267054"/>
    <w:lvl w:ilvl="0" w:tplc="C2B297CA">
      <w:start w:val="1"/>
      <w:numFmt w:val="bullet"/>
      <w:lvlText w:val="-"/>
      <w:lvlJc w:val="left"/>
    </w:lvl>
    <w:lvl w:ilvl="1" w:tplc="8EA4BC1C">
      <w:numFmt w:val="decimal"/>
      <w:lvlText w:val=""/>
      <w:lvlJc w:val="left"/>
    </w:lvl>
    <w:lvl w:ilvl="2" w:tplc="23D619E4">
      <w:numFmt w:val="decimal"/>
      <w:lvlText w:val=""/>
      <w:lvlJc w:val="left"/>
    </w:lvl>
    <w:lvl w:ilvl="3" w:tplc="BC382A68">
      <w:numFmt w:val="decimal"/>
      <w:lvlText w:val=""/>
      <w:lvlJc w:val="left"/>
    </w:lvl>
    <w:lvl w:ilvl="4" w:tplc="1BA04200">
      <w:numFmt w:val="decimal"/>
      <w:lvlText w:val=""/>
      <w:lvlJc w:val="left"/>
    </w:lvl>
    <w:lvl w:ilvl="5" w:tplc="66902968">
      <w:numFmt w:val="decimal"/>
      <w:lvlText w:val=""/>
      <w:lvlJc w:val="left"/>
    </w:lvl>
    <w:lvl w:ilvl="6" w:tplc="C44063D4">
      <w:numFmt w:val="decimal"/>
      <w:lvlText w:val=""/>
      <w:lvlJc w:val="left"/>
    </w:lvl>
    <w:lvl w:ilvl="7" w:tplc="2DF8D3B2">
      <w:numFmt w:val="decimal"/>
      <w:lvlText w:val=""/>
      <w:lvlJc w:val="left"/>
    </w:lvl>
    <w:lvl w:ilvl="8" w:tplc="D9AAE3EE">
      <w:numFmt w:val="decimal"/>
      <w:lvlText w:val=""/>
      <w:lvlJc w:val="left"/>
    </w:lvl>
  </w:abstractNum>
  <w:abstractNum w:abstractNumId="92" w15:restartNumberingAfterBreak="0">
    <w:nsid w:val="000067D0"/>
    <w:multiLevelType w:val="hybridMultilevel"/>
    <w:tmpl w:val="C308A77A"/>
    <w:lvl w:ilvl="0" w:tplc="9014E312">
      <w:start w:val="1"/>
      <w:numFmt w:val="bullet"/>
      <w:lvlText w:val="-"/>
      <w:lvlJc w:val="left"/>
    </w:lvl>
    <w:lvl w:ilvl="1" w:tplc="D6A87556">
      <w:numFmt w:val="decimal"/>
      <w:lvlText w:val=""/>
      <w:lvlJc w:val="left"/>
    </w:lvl>
    <w:lvl w:ilvl="2" w:tplc="FC9C7914">
      <w:numFmt w:val="decimal"/>
      <w:lvlText w:val=""/>
      <w:lvlJc w:val="left"/>
    </w:lvl>
    <w:lvl w:ilvl="3" w:tplc="7EECBAF4">
      <w:numFmt w:val="decimal"/>
      <w:lvlText w:val=""/>
      <w:lvlJc w:val="left"/>
    </w:lvl>
    <w:lvl w:ilvl="4" w:tplc="CA56E1BA">
      <w:numFmt w:val="decimal"/>
      <w:lvlText w:val=""/>
      <w:lvlJc w:val="left"/>
    </w:lvl>
    <w:lvl w:ilvl="5" w:tplc="4C7A46DA">
      <w:numFmt w:val="decimal"/>
      <w:lvlText w:val=""/>
      <w:lvlJc w:val="left"/>
    </w:lvl>
    <w:lvl w:ilvl="6" w:tplc="7EE8249C">
      <w:numFmt w:val="decimal"/>
      <w:lvlText w:val=""/>
      <w:lvlJc w:val="left"/>
    </w:lvl>
    <w:lvl w:ilvl="7" w:tplc="BF4EC4B8">
      <w:numFmt w:val="decimal"/>
      <w:lvlText w:val=""/>
      <w:lvlJc w:val="left"/>
    </w:lvl>
    <w:lvl w:ilvl="8" w:tplc="3A3A480C">
      <w:numFmt w:val="decimal"/>
      <w:lvlText w:val=""/>
      <w:lvlJc w:val="left"/>
    </w:lvl>
  </w:abstractNum>
  <w:abstractNum w:abstractNumId="93" w15:restartNumberingAfterBreak="0">
    <w:nsid w:val="000069D0"/>
    <w:multiLevelType w:val="hybridMultilevel"/>
    <w:tmpl w:val="0DC242D0"/>
    <w:lvl w:ilvl="0" w:tplc="991E86F2">
      <w:start w:val="1"/>
      <w:numFmt w:val="bullet"/>
      <w:lvlText w:val=""/>
      <w:lvlJc w:val="left"/>
    </w:lvl>
    <w:lvl w:ilvl="1" w:tplc="8CB6B6D0">
      <w:numFmt w:val="decimal"/>
      <w:lvlText w:val=""/>
      <w:lvlJc w:val="left"/>
    </w:lvl>
    <w:lvl w:ilvl="2" w:tplc="FCCCCCC6">
      <w:numFmt w:val="decimal"/>
      <w:lvlText w:val=""/>
      <w:lvlJc w:val="left"/>
    </w:lvl>
    <w:lvl w:ilvl="3" w:tplc="41D4B708">
      <w:numFmt w:val="decimal"/>
      <w:lvlText w:val=""/>
      <w:lvlJc w:val="left"/>
    </w:lvl>
    <w:lvl w:ilvl="4" w:tplc="1C040C02">
      <w:numFmt w:val="decimal"/>
      <w:lvlText w:val=""/>
      <w:lvlJc w:val="left"/>
    </w:lvl>
    <w:lvl w:ilvl="5" w:tplc="F850BBCE">
      <w:numFmt w:val="decimal"/>
      <w:lvlText w:val=""/>
      <w:lvlJc w:val="left"/>
    </w:lvl>
    <w:lvl w:ilvl="6" w:tplc="6DF84248">
      <w:numFmt w:val="decimal"/>
      <w:lvlText w:val=""/>
      <w:lvlJc w:val="left"/>
    </w:lvl>
    <w:lvl w:ilvl="7" w:tplc="3496A6F8">
      <w:numFmt w:val="decimal"/>
      <w:lvlText w:val=""/>
      <w:lvlJc w:val="left"/>
    </w:lvl>
    <w:lvl w:ilvl="8" w:tplc="E17851EA">
      <w:numFmt w:val="decimal"/>
      <w:lvlText w:val=""/>
      <w:lvlJc w:val="left"/>
    </w:lvl>
  </w:abstractNum>
  <w:abstractNum w:abstractNumId="94" w15:restartNumberingAfterBreak="0">
    <w:nsid w:val="00006CF4"/>
    <w:multiLevelType w:val="hybridMultilevel"/>
    <w:tmpl w:val="D8BC4728"/>
    <w:lvl w:ilvl="0" w:tplc="5EAC4A74">
      <w:start w:val="1"/>
      <w:numFmt w:val="bullet"/>
      <w:lvlText w:val="•"/>
      <w:lvlJc w:val="left"/>
    </w:lvl>
    <w:lvl w:ilvl="1" w:tplc="9F4A683A">
      <w:numFmt w:val="decimal"/>
      <w:lvlText w:val=""/>
      <w:lvlJc w:val="left"/>
    </w:lvl>
    <w:lvl w:ilvl="2" w:tplc="0BD8A982">
      <w:numFmt w:val="decimal"/>
      <w:lvlText w:val=""/>
      <w:lvlJc w:val="left"/>
    </w:lvl>
    <w:lvl w:ilvl="3" w:tplc="7EE0F084">
      <w:numFmt w:val="decimal"/>
      <w:lvlText w:val=""/>
      <w:lvlJc w:val="left"/>
    </w:lvl>
    <w:lvl w:ilvl="4" w:tplc="BD2A9012">
      <w:numFmt w:val="decimal"/>
      <w:lvlText w:val=""/>
      <w:lvlJc w:val="left"/>
    </w:lvl>
    <w:lvl w:ilvl="5" w:tplc="88A4848A">
      <w:numFmt w:val="decimal"/>
      <w:lvlText w:val=""/>
      <w:lvlJc w:val="left"/>
    </w:lvl>
    <w:lvl w:ilvl="6" w:tplc="32E6F7A4">
      <w:numFmt w:val="decimal"/>
      <w:lvlText w:val=""/>
      <w:lvlJc w:val="left"/>
    </w:lvl>
    <w:lvl w:ilvl="7" w:tplc="D8802980">
      <w:numFmt w:val="decimal"/>
      <w:lvlText w:val=""/>
      <w:lvlJc w:val="left"/>
    </w:lvl>
    <w:lvl w:ilvl="8" w:tplc="8756846C">
      <w:numFmt w:val="decimal"/>
      <w:lvlText w:val=""/>
      <w:lvlJc w:val="left"/>
    </w:lvl>
  </w:abstractNum>
  <w:abstractNum w:abstractNumId="95" w15:restartNumberingAfterBreak="0">
    <w:nsid w:val="00006D73"/>
    <w:multiLevelType w:val="hybridMultilevel"/>
    <w:tmpl w:val="F154C570"/>
    <w:lvl w:ilvl="0" w:tplc="F2CC1F7E">
      <w:start w:val="1"/>
      <w:numFmt w:val="bullet"/>
      <w:lvlText w:val="-"/>
      <w:lvlJc w:val="left"/>
    </w:lvl>
    <w:lvl w:ilvl="1" w:tplc="8A1E2020">
      <w:numFmt w:val="decimal"/>
      <w:lvlText w:val=""/>
      <w:lvlJc w:val="left"/>
    </w:lvl>
    <w:lvl w:ilvl="2" w:tplc="BE6EF396">
      <w:numFmt w:val="decimal"/>
      <w:lvlText w:val=""/>
      <w:lvlJc w:val="left"/>
    </w:lvl>
    <w:lvl w:ilvl="3" w:tplc="54F499B4">
      <w:numFmt w:val="decimal"/>
      <w:lvlText w:val=""/>
      <w:lvlJc w:val="left"/>
    </w:lvl>
    <w:lvl w:ilvl="4" w:tplc="2000F64A">
      <w:numFmt w:val="decimal"/>
      <w:lvlText w:val=""/>
      <w:lvlJc w:val="left"/>
    </w:lvl>
    <w:lvl w:ilvl="5" w:tplc="18BC30E6">
      <w:numFmt w:val="decimal"/>
      <w:lvlText w:val=""/>
      <w:lvlJc w:val="left"/>
    </w:lvl>
    <w:lvl w:ilvl="6" w:tplc="2CF62E50">
      <w:numFmt w:val="decimal"/>
      <w:lvlText w:val=""/>
      <w:lvlJc w:val="left"/>
    </w:lvl>
    <w:lvl w:ilvl="7" w:tplc="01A6A018">
      <w:numFmt w:val="decimal"/>
      <w:lvlText w:val=""/>
      <w:lvlJc w:val="left"/>
    </w:lvl>
    <w:lvl w:ilvl="8" w:tplc="258A63B6">
      <w:numFmt w:val="decimal"/>
      <w:lvlText w:val=""/>
      <w:lvlJc w:val="left"/>
    </w:lvl>
  </w:abstractNum>
  <w:abstractNum w:abstractNumId="96" w15:restartNumberingAfterBreak="0">
    <w:nsid w:val="00006D76"/>
    <w:multiLevelType w:val="hybridMultilevel"/>
    <w:tmpl w:val="CA1C0B0A"/>
    <w:lvl w:ilvl="0" w:tplc="D53C11FC">
      <w:start w:val="1"/>
      <w:numFmt w:val="bullet"/>
      <w:lvlText w:val="-"/>
      <w:lvlJc w:val="left"/>
    </w:lvl>
    <w:lvl w:ilvl="1" w:tplc="4F920614">
      <w:start w:val="1"/>
      <w:numFmt w:val="bullet"/>
      <w:lvlText w:val="-"/>
      <w:lvlJc w:val="left"/>
    </w:lvl>
    <w:lvl w:ilvl="2" w:tplc="6D086674">
      <w:numFmt w:val="decimal"/>
      <w:lvlText w:val=""/>
      <w:lvlJc w:val="left"/>
    </w:lvl>
    <w:lvl w:ilvl="3" w:tplc="D9CCE3E0">
      <w:numFmt w:val="decimal"/>
      <w:lvlText w:val=""/>
      <w:lvlJc w:val="left"/>
    </w:lvl>
    <w:lvl w:ilvl="4" w:tplc="85D4860A">
      <w:numFmt w:val="decimal"/>
      <w:lvlText w:val=""/>
      <w:lvlJc w:val="left"/>
    </w:lvl>
    <w:lvl w:ilvl="5" w:tplc="C71274C4">
      <w:numFmt w:val="decimal"/>
      <w:lvlText w:val=""/>
      <w:lvlJc w:val="left"/>
    </w:lvl>
    <w:lvl w:ilvl="6" w:tplc="F2401240">
      <w:numFmt w:val="decimal"/>
      <w:lvlText w:val=""/>
      <w:lvlJc w:val="left"/>
    </w:lvl>
    <w:lvl w:ilvl="7" w:tplc="63DEB4F4">
      <w:numFmt w:val="decimal"/>
      <w:lvlText w:val=""/>
      <w:lvlJc w:val="left"/>
    </w:lvl>
    <w:lvl w:ilvl="8" w:tplc="7BCA961A">
      <w:numFmt w:val="decimal"/>
      <w:lvlText w:val=""/>
      <w:lvlJc w:val="left"/>
    </w:lvl>
  </w:abstractNum>
  <w:abstractNum w:abstractNumId="97" w15:restartNumberingAfterBreak="0">
    <w:nsid w:val="00006DA6"/>
    <w:multiLevelType w:val="hybridMultilevel"/>
    <w:tmpl w:val="5B60EBB6"/>
    <w:lvl w:ilvl="0" w:tplc="3ABCC79C">
      <w:start w:val="1"/>
      <w:numFmt w:val="bullet"/>
      <w:lvlText w:val="-"/>
      <w:lvlJc w:val="left"/>
    </w:lvl>
    <w:lvl w:ilvl="1" w:tplc="492A6340">
      <w:numFmt w:val="decimal"/>
      <w:lvlText w:val=""/>
      <w:lvlJc w:val="left"/>
    </w:lvl>
    <w:lvl w:ilvl="2" w:tplc="03BC9474">
      <w:numFmt w:val="decimal"/>
      <w:lvlText w:val=""/>
      <w:lvlJc w:val="left"/>
    </w:lvl>
    <w:lvl w:ilvl="3" w:tplc="9FB0A3BE">
      <w:numFmt w:val="decimal"/>
      <w:lvlText w:val=""/>
      <w:lvlJc w:val="left"/>
    </w:lvl>
    <w:lvl w:ilvl="4" w:tplc="3CC84CF0">
      <w:numFmt w:val="decimal"/>
      <w:lvlText w:val=""/>
      <w:lvlJc w:val="left"/>
    </w:lvl>
    <w:lvl w:ilvl="5" w:tplc="F17EF864">
      <w:numFmt w:val="decimal"/>
      <w:lvlText w:val=""/>
      <w:lvlJc w:val="left"/>
    </w:lvl>
    <w:lvl w:ilvl="6" w:tplc="9814AEA8">
      <w:numFmt w:val="decimal"/>
      <w:lvlText w:val=""/>
      <w:lvlJc w:val="left"/>
    </w:lvl>
    <w:lvl w:ilvl="7" w:tplc="0A70C118">
      <w:numFmt w:val="decimal"/>
      <w:lvlText w:val=""/>
      <w:lvlJc w:val="left"/>
    </w:lvl>
    <w:lvl w:ilvl="8" w:tplc="30F2025A">
      <w:numFmt w:val="decimal"/>
      <w:lvlText w:val=""/>
      <w:lvlJc w:val="left"/>
    </w:lvl>
  </w:abstractNum>
  <w:abstractNum w:abstractNumId="98" w15:restartNumberingAfterBreak="0">
    <w:nsid w:val="00006E7E"/>
    <w:multiLevelType w:val="hybridMultilevel"/>
    <w:tmpl w:val="D54EB984"/>
    <w:lvl w:ilvl="0" w:tplc="B5201F08">
      <w:start w:val="1"/>
      <w:numFmt w:val="bullet"/>
      <w:lvlText w:val="и"/>
      <w:lvlJc w:val="left"/>
    </w:lvl>
    <w:lvl w:ilvl="1" w:tplc="D7601412">
      <w:start w:val="3"/>
      <w:numFmt w:val="decimal"/>
      <w:lvlText w:val="%2)"/>
      <w:lvlJc w:val="left"/>
    </w:lvl>
    <w:lvl w:ilvl="2" w:tplc="45AAD878">
      <w:numFmt w:val="decimal"/>
      <w:lvlText w:val=""/>
      <w:lvlJc w:val="left"/>
    </w:lvl>
    <w:lvl w:ilvl="3" w:tplc="07302676">
      <w:numFmt w:val="decimal"/>
      <w:lvlText w:val=""/>
      <w:lvlJc w:val="left"/>
    </w:lvl>
    <w:lvl w:ilvl="4" w:tplc="E95E4B54">
      <w:numFmt w:val="decimal"/>
      <w:lvlText w:val=""/>
      <w:lvlJc w:val="left"/>
    </w:lvl>
    <w:lvl w:ilvl="5" w:tplc="4D4A8BC6">
      <w:numFmt w:val="decimal"/>
      <w:lvlText w:val=""/>
      <w:lvlJc w:val="left"/>
    </w:lvl>
    <w:lvl w:ilvl="6" w:tplc="C6C40096">
      <w:numFmt w:val="decimal"/>
      <w:lvlText w:val=""/>
      <w:lvlJc w:val="left"/>
    </w:lvl>
    <w:lvl w:ilvl="7" w:tplc="E130B136">
      <w:numFmt w:val="decimal"/>
      <w:lvlText w:val=""/>
      <w:lvlJc w:val="left"/>
    </w:lvl>
    <w:lvl w:ilvl="8" w:tplc="FB2EB18E">
      <w:numFmt w:val="decimal"/>
      <w:lvlText w:val=""/>
      <w:lvlJc w:val="left"/>
    </w:lvl>
  </w:abstractNum>
  <w:abstractNum w:abstractNumId="99" w15:restartNumberingAfterBreak="0">
    <w:nsid w:val="00006E89"/>
    <w:multiLevelType w:val="hybridMultilevel"/>
    <w:tmpl w:val="E1341642"/>
    <w:lvl w:ilvl="0" w:tplc="22847B2E">
      <w:start w:val="1"/>
      <w:numFmt w:val="bullet"/>
      <w:lvlText w:val="-"/>
      <w:lvlJc w:val="left"/>
    </w:lvl>
    <w:lvl w:ilvl="1" w:tplc="34ACF474">
      <w:numFmt w:val="decimal"/>
      <w:lvlText w:val=""/>
      <w:lvlJc w:val="left"/>
    </w:lvl>
    <w:lvl w:ilvl="2" w:tplc="9C480248">
      <w:numFmt w:val="decimal"/>
      <w:lvlText w:val=""/>
      <w:lvlJc w:val="left"/>
    </w:lvl>
    <w:lvl w:ilvl="3" w:tplc="BB9A9120">
      <w:numFmt w:val="decimal"/>
      <w:lvlText w:val=""/>
      <w:lvlJc w:val="left"/>
    </w:lvl>
    <w:lvl w:ilvl="4" w:tplc="F2A2DAB2">
      <w:numFmt w:val="decimal"/>
      <w:lvlText w:val=""/>
      <w:lvlJc w:val="left"/>
    </w:lvl>
    <w:lvl w:ilvl="5" w:tplc="80C45D3C">
      <w:numFmt w:val="decimal"/>
      <w:lvlText w:val=""/>
      <w:lvlJc w:val="left"/>
    </w:lvl>
    <w:lvl w:ilvl="6" w:tplc="635E953E">
      <w:numFmt w:val="decimal"/>
      <w:lvlText w:val=""/>
      <w:lvlJc w:val="left"/>
    </w:lvl>
    <w:lvl w:ilvl="7" w:tplc="00A8A87E">
      <w:numFmt w:val="decimal"/>
      <w:lvlText w:val=""/>
      <w:lvlJc w:val="left"/>
    </w:lvl>
    <w:lvl w:ilvl="8" w:tplc="8CD8D262">
      <w:numFmt w:val="decimal"/>
      <w:lvlText w:val=""/>
      <w:lvlJc w:val="left"/>
    </w:lvl>
  </w:abstractNum>
  <w:abstractNum w:abstractNumId="100" w15:restartNumberingAfterBreak="0">
    <w:nsid w:val="00006EA1"/>
    <w:multiLevelType w:val="hybridMultilevel"/>
    <w:tmpl w:val="2424DBCA"/>
    <w:lvl w:ilvl="0" w:tplc="966C28E2">
      <w:start w:val="1"/>
      <w:numFmt w:val="decimal"/>
      <w:lvlText w:val="%1)"/>
      <w:lvlJc w:val="left"/>
    </w:lvl>
    <w:lvl w:ilvl="1" w:tplc="EA7C4368">
      <w:numFmt w:val="decimal"/>
      <w:lvlText w:val=""/>
      <w:lvlJc w:val="left"/>
    </w:lvl>
    <w:lvl w:ilvl="2" w:tplc="5142A7F8">
      <w:numFmt w:val="decimal"/>
      <w:lvlText w:val=""/>
      <w:lvlJc w:val="left"/>
    </w:lvl>
    <w:lvl w:ilvl="3" w:tplc="60B68C12">
      <w:numFmt w:val="decimal"/>
      <w:lvlText w:val=""/>
      <w:lvlJc w:val="left"/>
    </w:lvl>
    <w:lvl w:ilvl="4" w:tplc="27BA7D16">
      <w:numFmt w:val="decimal"/>
      <w:lvlText w:val=""/>
      <w:lvlJc w:val="left"/>
    </w:lvl>
    <w:lvl w:ilvl="5" w:tplc="2132BCB2">
      <w:numFmt w:val="decimal"/>
      <w:lvlText w:val=""/>
      <w:lvlJc w:val="left"/>
    </w:lvl>
    <w:lvl w:ilvl="6" w:tplc="6F102192">
      <w:numFmt w:val="decimal"/>
      <w:lvlText w:val=""/>
      <w:lvlJc w:val="left"/>
    </w:lvl>
    <w:lvl w:ilvl="7" w:tplc="29C285A2">
      <w:numFmt w:val="decimal"/>
      <w:lvlText w:val=""/>
      <w:lvlJc w:val="left"/>
    </w:lvl>
    <w:lvl w:ilvl="8" w:tplc="31E80476">
      <w:numFmt w:val="decimal"/>
      <w:lvlText w:val=""/>
      <w:lvlJc w:val="left"/>
    </w:lvl>
  </w:abstractNum>
  <w:abstractNum w:abstractNumId="101" w15:restartNumberingAfterBreak="0">
    <w:nsid w:val="00006F3C"/>
    <w:multiLevelType w:val="hybridMultilevel"/>
    <w:tmpl w:val="3BBCE810"/>
    <w:lvl w:ilvl="0" w:tplc="56D80F2E">
      <w:start w:val="1"/>
      <w:numFmt w:val="bullet"/>
      <w:lvlText w:val="•"/>
      <w:lvlJc w:val="left"/>
    </w:lvl>
    <w:lvl w:ilvl="1" w:tplc="97FC03A0">
      <w:numFmt w:val="decimal"/>
      <w:lvlText w:val=""/>
      <w:lvlJc w:val="left"/>
    </w:lvl>
    <w:lvl w:ilvl="2" w:tplc="689C94A0">
      <w:numFmt w:val="decimal"/>
      <w:lvlText w:val=""/>
      <w:lvlJc w:val="left"/>
    </w:lvl>
    <w:lvl w:ilvl="3" w:tplc="487E67DE">
      <w:numFmt w:val="decimal"/>
      <w:lvlText w:val=""/>
      <w:lvlJc w:val="left"/>
    </w:lvl>
    <w:lvl w:ilvl="4" w:tplc="4F70EA94">
      <w:numFmt w:val="decimal"/>
      <w:lvlText w:val=""/>
      <w:lvlJc w:val="left"/>
    </w:lvl>
    <w:lvl w:ilvl="5" w:tplc="B80064CE">
      <w:numFmt w:val="decimal"/>
      <w:lvlText w:val=""/>
      <w:lvlJc w:val="left"/>
    </w:lvl>
    <w:lvl w:ilvl="6" w:tplc="B77C92DA">
      <w:numFmt w:val="decimal"/>
      <w:lvlText w:val=""/>
      <w:lvlJc w:val="left"/>
    </w:lvl>
    <w:lvl w:ilvl="7" w:tplc="19BEFD58">
      <w:numFmt w:val="decimal"/>
      <w:lvlText w:val=""/>
      <w:lvlJc w:val="left"/>
    </w:lvl>
    <w:lvl w:ilvl="8" w:tplc="E1787EE6">
      <w:numFmt w:val="decimal"/>
      <w:lvlText w:val=""/>
      <w:lvlJc w:val="left"/>
    </w:lvl>
  </w:abstractNum>
  <w:abstractNum w:abstractNumId="102" w15:restartNumberingAfterBreak="0">
    <w:nsid w:val="00006FC9"/>
    <w:multiLevelType w:val="hybridMultilevel"/>
    <w:tmpl w:val="44468CF4"/>
    <w:lvl w:ilvl="0" w:tplc="D138E190">
      <w:start w:val="1"/>
      <w:numFmt w:val="bullet"/>
      <w:lvlText w:val=""/>
      <w:lvlJc w:val="left"/>
    </w:lvl>
    <w:lvl w:ilvl="1" w:tplc="CBA40332">
      <w:numFmt w:val="decimal"/>
      <w:lvlText w:val=""/>
      <w:lvlJc w:val="left"/>
    </w:lvl>
    <w:lvl w:ilvl="2" w:tplc="040818A4">
      <w:numFmt w:val="decimal"/>
      <w:lvlText w:val=""/>
      <w:lvlJc w:val="left"/>
    </w:lvl>
    <w:lvl w:ilvl="3" w:tplc="99CC9DE0">
      <w:numFmt w:val="decimal"/>
      <w:lvlText w:val=""/>
      <w:lvlJc w:val="left"/>
    </w:lvl>
    <w:lvl w:ilvl="4" w:tplc="2580F6E0">
      <w:numFmt w:val="decimal"/>
      <w:lvlText w:val=""/>
      <w:lvlJc w:val="left"/>
    </w:lvl>
    <w:lvl w:ilvl="5" w:tplc="8402C168">
      <w:numFmt w:val="decimal"/>
      <w:lvlText w:val=""/>
      <w:lvlJc w:val="left"/>
    </w:lvl>
    <w:lvl w:ilvl="6" w:tplc="5D4A474E">
      <w:numFmt w:val="decimal"/>
      <w:lvlText w:val=""/>
      <w:lvlJc w:val="left"/>
    </w:lvl>
    <w:lvl w:ilvl="7" w:tplc="EEA86178">
      <w:numFmt w:val="decimal"/>
      <w:lvlText w:val=""/>
      <w:lvlJc w:val="left"/>
    </w:lvl>
    <w:lvl w:ilvl="8" w:tplc="BD109214">
      <w:numFmt w:val="decimal"/>
      <w:lvlText w:val=""/>
      <w:lvlJc w:val="left"/>
    </w:lvl>
  </w:abstractNum>
  <w:abstractNum w:abstractNumId="103" w15:restartNumberingAfterBreak="0">
    <w:nsid w:val="00007014"/>
    <w:multiLevelType w:val="hybridMultilevel"/>
    <w:tmpl w:val="563CB896"/>
    <w:lvl w:ilvl="0" w:tplc="D3504D56">
      <w:start w:val="9"/>
      <w:numFmt w:val="decimal"/>
      <w:lvlText w:val="%1)"/>
      <w:lvlJc w:val="left"/>
    </w:lvl>
    <w:lvl w:ilvl="1" w:tplc="66F09842">
      <w:numFmt w:val="decimal"/>
      <w:lvlText w:val=""/>
      <w:lvlJc w:val="left"/>
    </w:lvl>
    <w:lvl w:ilvl="2" w:tplc="8754202A">
      <w:numFmt w:val="decimal"/>
      <w:lvlText w:val=""/>
      <w:lvlJc w:val="left"/>
    </w:lvl>
    <w:lvl w:ilvl="3" w:tplc="4F247D64">
      <w:numFmt w:val="decimal"/>
      <w:lvlText w:val=""/>
      <w:lvlJc w:val="left"/>
    </w:lvl>
    <w:lvl w:ilvl="4" w:tplc="E5B4B6F8">
      <w:numFmt w:val="decimal"/>
      <w:lvlText w:val=""/>
      <w:lvlJc w:val="left"/>
    </w:lvl>
    <w:lvl w:ilvl="5" w:tplc="D4E05172">
      <w:numFmt w:val="decimal"/>
      <w:lvlText w:val=""/>
      <w:lvlJc w:val="left"/>
    </w:lvl>
    <w:lvl w:ilvl="6" w:tplc="ECC2869A">
      <w:numFmt w:val="decimal"/>
      <w:lvlText w:val=""/>
      <w:lvlJc w:val="left"/>
    </w:lvl>
    <w:lvl w:ilvl="7" w:tplc="2E4C9E86">
      <w:numFmt w:val="decimal"/>
      <w:lvlText w:val=""/>
      <w:lvlJc w:val="left"/>
    </w:lvl>
    <w:lvl w:ilvl="8" w:tplc="FFACF5AE">
      <w:numFmt w:val="decimal"/>
      <w:lvlText w:val=""/>
      <w:lvlJc w:val="left"/>
    </w:lvl>
  </w:abstractNum>
  <w:abstractNum w:abstractNumId="104" w15:restartNumberingAfterBreak="0">
    <w:nsid w:val="0000721D"/>
    <w:multiLevelType w:val="hybridMultilevel"/>
    <w:tmpl w:val="B5E22DAE"/>
    <w:lvl w:ilvl="0" w:tplc="F482DAF2">
      <w:start w:val="2"/>
      <w:numFmt w:val="decimal"/>
      <w:lvlText w:val="%1)"/>
      <w:lvlJc w:val="left"/>
    </w:lvl>
    <w:lvl w:ilvl="1" w:tplc="18360DE6">
      <w:numFmt w:val="decimal"/>
      <w:lvlText w:val=""/>
      <w:lvlJc w:val="left"/>
    </w:lvl>
    <w:lvl w:ilvl="2" w:tplc="9636391C">
      <w:numFmt w:val="decimal"/>
      <w:lvlText w:val=""/>
      <w:lvlJc w:val="left"/>
    </w:lvl>
    <w:lvl w:ilvl="3" w:tplc="4EA4621A">
      <w:numFmt w:val="decimal"/>
      <w:lvlText w:val=""/>
      <w:lvlJc w:val="left"/>
    </w:lvl>
    <w:lvl w:ilvl="4" w:tplc="FCD4DB48">
      <w:numFmt w:val="decimal"/>
      <w:lvlText w:val=""/>
      <w:lvlJc w:val="left"/>
    </w:lvl>
    <w:lvl w:ilvl="5" w:tplc="D17AC976">
      <w:numFmt w:val="decimal"/>
      <w:lvlText w:val=""/>
      <w:lvlJc w:val="left"/>
    </w:lvl>
    <w:lvl w:ilvl="6" w:tplc="6D40BB0A">
      <w:numFmt w:val="decimal"/>
      <w:lvlText w:val=""/>
      <w:lvlJc w:val="left"/>
    </w:lvl>
    <w:lvl w:ilvl="7" w:tplc="EE2EEAAC">
      <w:numFmt w:val="decimal"/>
      <w:lvlText w:val=""/>
      <w:lvlJc w:val="left"/>
    </w:lvl>
    <w:lvl w:ilvl="8" w:tplc="559CC50C">
      <w:numFmt w:val="decimal"/>
      <w:lvlText w:val=""/>
      <w:lvlJc w:val="left"/>
    </w:lvl>
  </w:abstractNum>
  <w:abstractNum w:abstractNumId="105" w15:restartNumberingAfterBreak="0">
    <w:nsid w:val="00007296"/>
    <w:multiLevelType w:val="hybridMultilevel"/>
    <w:tmpl w:val="D2D02752"/>
    <w:lvl w:ilvl="0" w:tplc="D7DE1608">
      <w:start w:val="1"/>
      <w:numFmt w:val="bullet"/>
      <w:lvlText w:val="В"/>
      <w:lvlJc w:val="left"/>
    </w:lvl>
    <w:lvl w:ilvl="1" w:tplc="87623702">
      <w:numFmt w:val="decimal"/>
      <w:lvlText w:val=""/>
      <w:lvlJc w:val="left"/>
    </w:lvl>
    <w:lvl w:ilvl="2" w:tplc="A4B2CD92">
      <w:numFmt w:val="decimal"/>
      <w:lvlText w:val=""/>
      <w:lvlJc w:val="left"/>
    </w:lvl>
    <w:lvl w:ilvl="3" w:tplc="099C131E">
      <w:numFmt w:val="decimal"/>
      <w:lvlText w:val=""/>
      <w:lvlJc w:val="left"/>
    </w:lvl>
    <w:lvl w:ilvl="4" w:tplc="A31ACF60">
      <w:numFmt w:val="decimal"/>
      <w:lvlText w:val=""/>
      <w:lvlJc w:val="left"/>
    </w:lvl>
    <w:lvl w:ilvl="5" w:tplc="224887C2">
      <w:numFmt w:val="decimal"/>
      <w:lvlText w:val=""/>
      <w:lvlJc w:val="left"/>
    </w:lvl>
    <w:lvl w:ilvl="6" w:tplc="C81A3078">
      <w:numFmt w:val="decimal"/>
      <w:lvlText w:val=""/>
      <w:lvlJc w:val="left"/>
    </w:lvl>
    <w:lvl w:ilvl="7" w:tplc="D6D069C8">
      <w:numFmt w:val="decimal"/>
      <w:lvlText w:val=""/>
      <w:lvlJc w:val="left"/>
    </w:lvl>
    <w:lvl w:ilvl="8" w:tplc="BF6AB8E8">
      <w:numFmt w:val="decimal"/>
      <w:lvlText w:val=""/>
      <w:lvlJc w:val="left"/>
    </w:lvl>
  </w:abstractNum>
  <w:abstractNum w:abstractNumId="106" w15:restartNumberingAfterBreak="0">
    <w:nsid w:val="00007346"/>
    <w:multiLevelType w:val="hybridMultilevel"/>
    <w:tmpl w:val="16C27552"/>
    <w:lvl w:ilvl="0" w:tplc="34ECC48A">
      <w:start w:val="1"/>
      <w:numFmt w:val="bullet"/>
      <w:lvlText w:val="-"/>
      <w:lvlJc w:val="left"/>
    </w:lvl>
    <w:lvl w:ilvl="1" w:tplc="573AE1F6">
      <w:numFmt w:val="decimal"/>
      <w:lvlText w:val=""/>
      <w:lvlJc w:val="left"/>
    </w:lvl>
    <w:lvl w:ilvl="2" w:tplc="575009B0">
      <w:numFmt w:val="decimal"/>
      <w:lvlText w:val=""/>
      <w:lvlJc w:val="left"/>
    </w:lvl>
    <w:lvl w:ilvl="3" w:tplc="F57EAB5A">
      <w:numFmt w:val="decimal"/>
      <w:lvlText w:val=""/>
      <w:lvlJc w:val="left"/>
    </w:lvl>
    <w:lvl w:ilvl="4" w:tplc="1C6A57AA">
      <w:numFmt w:val="decimal"/>
      <w:lvlText w:val=""/>
      <w:lvlJc w:val="left"/>
    </w:lvl>
    <w:lvl w:ilvl="5" w:tplc="80C8EDD4">
      <w:numFmt w:val="decimal"/>
      <w:lvlText w:val=""/>
      <w:lvlJc w:val="left"/>
    </w:lvl>
    <w:lvl w:ilvl="6" w:tplc="90BA9D40">
      <w:numFmt w:val="decimal"/>
      <w:lvlText w:val=""/>
      <w:lvlJc w:val="left"/>
    </w:lvl>
    <w:lvl w:ilvl="7" w:tplc="0EF04BAA">
      <w:numFmt w:val="decimal"/>
      <w:lvlText w:val=""/>
      <w:lvlJc w:val="left"/>
    </w:lvl>
    <w:lvl w:ilvl="8" w:tplc="48426EF0">
      <w:numFmt w:val="decimal"/>
      <w:lvlText w:val=""/>
      <w:lvlJc w:val="left"/>
    </w:lvl>
  </w:abstractNum>
  <w:abstractNum w:abstractNumId="107" w15:restartNumberingAfterBreak="0">
    <w:nsid w:val="0000737D"/>
    <w:multiLevelType w:val="hybridMultilevel"/>
    <w:tmpl w:val="E5D80C1A"/>
    <w:lvl w:ilvl="0" w:tplc="B24ECA66">
      <w:start w:val="1"/>
      <w:numFmt w:val="bullet"/>
      <w:lvlText w:val="-"/>
      <w:lvlJc w:val="left"/>
    </w:lvl>
    <w:lvl w:ilvl="1" w:tplc="4894D8BC">
      <w:numFmt w:val="decimal"/>
      <w:lvlText w:val=""/>
      <w:lvlJc w:val="left"/>
    </w:lvl>
    <w:lvl w:ilvl="2" w:tplc="3334E1EA">
      <w:numFmt w:val="decimal"/>
      <w:lvlText w:val=""/>
      <w:lvlJc w:val="left"/>
    </w:lvl>
    <w:lvl w:ilvl="3" w:tplc="4D1A6264">
      <w:numFmt w:val="decimal"/>
      <w:lvlText w:val=""/>
      <w:lvlJc w:val="left"/>
    </w:lvl>
    <w:lvl w:ilvl="4" w:tplc="06ECE6A0">
      <w:numFmt w:val="decimal"/>
      <w:lvlText w:val=""/>
      <w:lvlJc w:val="left"/>
    </w:lvl>
    <w:lvl w:ilvl="5" w:tplc="4EB4A43C">
      <w:numFmt w:val="decimal"/>
      <w:lvlText w:val=""/>
      <w:lvlJc w:val="left"/>
    </w:lvl>
    <w:lvl w:ilvl="6" w:tplc="38464864">
      <w:numFmt w:val="decimal"/>
      <w:lvlText w:val=""/>
      <w:lvlJc w:val="left"/>
    </w:lvl>
    <w:lvl w:ilvl="7" w:tplc="8C74D2E6">
      <w:numFmt w:val="decimal"/>
      <w:lvlText w:val=""/>
      <w:lvlJc w:val="left"/>
    </w:lvl>
    <w:lvl w:ilvl="8" w:tplc="828A8436">
      <w:numFmt w:val="decimal"/>
      <w:lvlText w:val=""/>
      <w:lvlJc w:val="left"/>
    </w:lvl>
  </w:abstractNum>
  <w:abstractNum w:abstractNumId="108" w15:restartNumberingAfterBreak="0">
    <w:nsid w:val="00007389"/>
    <w:multiLevelType w:val="hybridMultilevel"/>
    <w:tmpl w:val="FF68D694"/>
    <w:lvl w:ilvl="0" w:tplc="9F446F56">
      <w:start w:val="1"/>
      <w:numFmt w:val="bullet"/>
      <w:lvlText w:val="-"/>
      <w:lvlJc w:val="left"/>
    </w:lvl>
    <w:lvl w:ilvl="1" w:tplc="AD68F4BA">
      <w:numFmt w:val="decimal"/>
      <w:lvlText w:val=""/>
      <w:lvlJc w:val="left"/>
    </w:lvl>
    <w:lvl w:ilvl="2" w:tplc="349E21A4">
      <w:numFmt w:val="decimal"/>
      <w:lvlText w:val=""/>
      <w:lvlJc w:val="left"/>
    </w:lvl>
    <w:lvl w:ilvl="3" w:tplc="D7BCD914">
      <w:numFmt w:val="decimal"/>
      <w:lvlText w:val=""/>
      <w:lvlJc w:val="left"/>
    </w:lvl>
    <w:lvl w:ilvl="4" w:tplc="9692EDAC">
      <w:numFmt w:val="decimal"/>
      <w:lvlText w:val=""/>
      <w:lvlJc w:val="left"/>
    </w:lvl>
    <w:lvl w:ilvl="5" w:tplc="94E6BFE6">
      <w:numFmt w:val="decimal"/>
      <w:lvlText w:val=""/>
      <w:lvlJc w:val="left"/>
    </w:lvl>
    <w:lvl w:ilvl="6" w:tplc="5650CD6E">
      <w:numFmt w:val="decimal"/>
      <w:lvlText w:val=""/>
      <w:lvlJc w:val="left"/>
    </w:lvl>
    <w:lvl w:ilvl="7" w:tplc="8632C69C">
      <w:numFmt w:val="decimal"/>
      <w:lvlText w:val=""/>
      <w:lvlJc w:val="left"/>
    </w:lvl>
    <w:lvl w:ilvl="8" w:tplc="D11CD896">
      <w:numFmt w:val="decimal"/>
      <w:lvlText w:val=""/>
      <w:lvlJc w:val="left"/>
    </w:lvl>
  </w:abstractNum>
  <w:abstractNum w:abstractNumId="109" w15:restartNumberingAfterBreak="0">
    <w:nsid w:val="000075C1"/>
    <w:multiLevelType w:val="hybridMultilevel"/>
    <w:tmpl w:val="AF84DF5C"/>
    <w:lvl w:ilvl="0" w:tplc="4DBC9674">
      <w:start w:val="9"/>
      <w:numFmt w:val="decimal"/>
      <w:lvlText w:val="%1)"/>
      <w:lvlJc w:val="left"/>
    </w:lvl>
    <w:lvl w:ilvl="1" w:tplc="765E5C42">
      <w:numFmt w:val="decimal"/>
      <w:lvlText w:val=""/>
      <w:lvlJc w:val="left"/>
    </w:lvl>
    <w:lvl w:ilvl="2" w:tplc="A9DC032C">
      <w:numFmt w:val="decimal"/>
      <w:lvlText w:val=""/>
      <w:lvlJc w:val="left"/>
    </w:lvl>
    <w:lvl w:ilvl="3" w:tplc="0444143C">
      <w:numFmt w:val="decimal"/>
      <w:lvlText w:val=""/>
      <w:lvlJc w:val="left"/>
    </w:lvl>
    <w:lvl w:ilvl="4" w:tplc="C4800376">
      <w:numFmt w:val="decimal"/>
      <w:lvlText w:val=""/>
      <w:lvlJc w:val="left"/>
    </w:lvl>
    <w:lvl w:ilvl="5" w:tplc="42BEDB44">
      <w:numFmt w:val="decimal"/>
      <w:lvlText w:val=""/>
      <w:lvlJc w:val="left"/>
    </w:lvl>
    <w:lvl w:ilvl="6" w:tplc="47C25A3E">
      <w:numFmt w:val="decimal"/>
      <w:lvlText w:val=""/>
      <w:lvlJc w:val="left"/>
    </w:lvl>
    <w:lvl w:ilvl="7" w:tplc="85ACB674">
      <w:numFmt w:val="decimal"/>
      <w:lvlText w:val=""/>
      <w:lvlJc w:val="left"/>
    </w:lvl>
    <w:lvl w:ilvl="8" w:tplc="F38007A2">
      <w:numFmt w:val="decimal"/>
      <w:lvlText w:val=""/>
      <w:lvlJc w:val="left"/>
    </w:lvl>
  </w:abstractNum>
  <w:abstractNum w:abstractNumId="110" w15:restartNumberingAfterBreak="0">
    <w:nsid w:val="000079D1"/>
    <w:multiLevelType w:val="hybridMultilevel"/>
    <w:tmpl w:val="C114C78C"/>
    <w:lvl w:ilvl="0" w:tplc="DA4C11AC">
      <w:start w:val="1"/>
      <w:numFmt w:val="bullet"/>
      <w:lvlText w:val="-"/>
      <w:lvlJc w:val="left"/>
    </w:lvl>
    <w:lvl w:ilvl="1" w:tplc="47EEF996">
      <w:numFmt w:val="decimal"/>
      <w:lvlText w:val=""/>
      <w:lvlJc w:val="left"/>
    </w:lvl>
    <w:lvl w:ilvl="2" w:tplc="9FB463B2">
      <w:numFmt w:val="decimal"/>
      <w:lvlText w:val=""/>
      <w:lvlJc w:val="left"/>
    </w:lvl>
    <w:lvl w:ilvl="3" w:tplc="273A5AE8">
      <w:numFmt w:val="decimal"/>
      <w:lvlText w:val=""/>
      <w:lvlJc w:val="left"/>
    </w:lvl>
    <w:lvl w:ilvl="4" w:tplc="01649D8E">
      <w:numFmt w:val="decimal"/>
      <w:lvlText w:val=""/>
      <w:lvlJc w:val="left"/>
    </w:lvl>
    <w:lvl w:ilvl="5" w:tplc="C90A4292">
      <w:numFmt w:val="decimal"/>
      <w:lvlText w:val=""/>
      <w:lvlJc w:val="left"/>
    </w:lvl>
    <w:lvl w:ilvl="6" w:tplc="3F12F7AC">
      <w:numFmt w:val="decimal"/>
      <w:lvlText w:val=""/>
      <w:lvlJc w:val="left"/>
    </w:lvl>
    <w:lvl w:ilvl="7" w:tplc="2A56A3FA">
      <w:numFmt w:val="decimal"/>
      <w:lvlText w:val=""/>
      <w:lvlJc w:val="left"/>
    </w:lvl>
    <w:lvl w:ilvl="8" w:tplc="486A8F24">
      <w:numFmt w:val="decimal"/>
      <w:lvlText w:val=""/>
      <w:lvlJc w:val="left"/>
    </w:lvl>
  </w:abstractNum>
  <w:abstractNum w:abstractNumId="111" w15:restartNumberingAfterBreak="0">
    <w:nsid w:val="00007AC2"/>
    <w:multiLevelType w:val="hybridMultilevel"/>
    <w:tmpl w:val="0E24DD1A"/>
    <w:lvl w:ilvl="0" w:tplc="C4CC715A">
      <w:start w:val="1"/>
      <w:numFmt w:val="bullet"/>
      <w:lvlText w:val=""/>
      <w:lvlJc w:val="left"/>
    </w:lvl>
    <w:lvl w:ilvl="1" w:tplc="E384E702">
      <w:numFmt w:val="decimal"/>
      <w:lvlText w:val=""/>
      <w:lvlJc w:val="left"/>
    </w:lvl>
    <w:lvl w:ilvl="2" w:tplc="EE3AC546">
      <w:numFmt w:val="decimal"/>
      <w:lvlText w:val=""/>
      <w:lvlJc w:val="left"/>
    </w:lvl>
    <w:lvl w:ilvl="3" w:tplc="942E2672">
      <w:numFmt w:val="decimal"/>
      <w:lvlText w:val=""/>
      <w:lvlJc w:val="left"/>
    </w:lvl>
    <w:lvl w:ilvl="4" w:tplc="64A2EF66">
      <w:numFmt w:val="decimal"/>
      <w:lvlText w:val=""/>
      <w:lvlJc w:val="left"/>
    </w:lvl>
    <w:lvl w:ilvl="5" w:tplc="D7184D0E">
      <w:numFmt w:val="decimal"/>
      <w:lvlText w:val=""/>
      <w:lvlJc w:val="left"/>
    </w:lvl>
    <w:lvl w:ilvl="6" w:tplc="88F819C4">
      <w:numFmt w:val="decimal"/>
      <w:lvlText w:val=""/>
      <w:lvlJc w:val="left"/>
    </w:lvl>
    <w:lvl w:ilvl="7" w:tplc="E990F1A6">
      <w:numFmt w:val="decimal"/>
      <w:lvlText w:val=""/>
      <w:lvlJc w:val="left"/>
    </w:lvl>
    <w:lvl w:ilvl="8" w:tplc="F3E09B4C">
      <w:numFmt w:val="decimal"/>
      <w:lvlText w:val=""/>
      <w:lvlJc w:val="left"/>
    </w:lvl>
  </w:abstractNum>
  <w:abstractNum w:abstractNumId="112" w15:restartNumberingAfterBreak="0">
    <w:nsid w:val="00007CB8"/>
    <w:multiLevelType w:val="hybridMultilevel"/>
    <w:tmpl w:val="319A6458"/>
    <w:lvl w:ilvl="0" w:tplc="F7B43592">
      <w:start w:val="4"/>
      <w:numFmt w:val="decimal"/>
      <w:lvlText w:val="%1."/>
      <w:lvlJc w:val="left"/>
    </w:lvl>
    <w:lvl w:ilvl="1" w:tplc="9EDCCA46">
      <w:numFmt w:val="decimal"/>
      <w:lvlText w:val=""/>
      <w:lvlJc w:val="left"/>
    </w:lvl>
    <w:lvl w:ilvl="2" w:tplc="96A0FCA6">
      <w:numFmt w:val="decimal"/>
      <w:lvlText w:val=""/>
      <w:lvlJc w:val="left"/>
    </w:lvl>
    <w:lvl w:ilvl="3" w:tplc="0276B4E8">
      <w:numFmt w:val="decimal"/>
      <w:lvlText w:val=""/>
      <w:lvlJc w:val="left"/>
    </w:lvl>
    <w:lvl w:ilvl="4" w:tplc="D200ECCE">
      <w:numFmt w:val="decimal"/>
      <w:lvlText w:val=""/>
      <w:lvlJc w:val="left"/>
    </w:lvl>
    <w:lvl w:ilvl="5" w:tplc="5D864000">
      <w:numFmt w:val="decimal"/>
      <w:lvlText w:val=""/>
      <w:lvlJc w:val="left"/>
    </w:lvl>
    <w:lvl w:ilvl="6" w:tplc="C9287BAE">
      <w:numFmt w:val="decimal"/>
      <w:lvlText w:val=""/>
      <w:lvlJc w:val="left"/>
    </w:lvl>
    <w:lvl w:ilvl="7" w:tplc="40E02766">
      <w:numFmt w:val="decimal"/>
      <w:lvlText w:val=""/>
      <w:lvlJc w:val="left"/>
    </w:lvl>
    <w:lvl w:ilvl="8" w:tplc="CE9CC324">
      <w:numFmt w:val="decimal"/>
      <w:lvlText w:val=""/>
      <w:lvlJc w:val="left"/>
    </w:lvl>
  </w:abstractNum>
  <w:abstractNum w:abstractNumId="113" w15:restartNumberingAfterBreak="0">
    <w:nsid w:val="00007E0E"/>
    <w:multiLevelType w:val="hybridMultilevel"/>
    <w:tmpl w:val="56208C68"/>
    <w:lvl w:ilvl="0" w:tplc="1682D42A">
      <w:start w:val="1"/>
      <w:numFmt w:val="bullet"/>
      <w:lvlText w:val="-"/>
      <w:lvlJc w:val="left"/>
    </w:lvl>
    <w:lvl w:ilvl="1" w:tplc="EA460426">
      <w:numFmt w:val="decimal"/>
      <w:lvlText w:val=""/>
      <w:lvlJc w:val="left"/>
    </w:lvl>
    <w:lvl w:ilvl="2" w:tplc="8528F842">
      <w:numFmt w:val="decimal"/>
      <w:lvlText w:val=""/>
      <w:lvlJc w:val="left"/>
    </w:lvl>
    <w:lvl w:ilvl="3" w:tplc="BA8C328A">
      <w:numFmt w:val="decimal"/>
      <w:lvlText w:val=""/>
      <w:lvlJc w:val="left"/>
    </w:lvl>
    <w:lvl w:ilvl="4" w:tplc="4AF64872">
      <w:numFmt w:val="decimal"/>
      <w:lvlText w:val=""/>
      <w:lvlJc w:val="left"/>
    </w:lvl>
    <w:lvl w:ilvl="5" w:tplc="A9F46C54">
      <w:numFmt w:val="decimal"/>
      <w:lvlText w:val=""/>
      <w:lvlJc w:val="left"/>
    </w:lvl>
    <w:lvl w:ilvl="6" w:tplc="6C509AA6">
      <w:numFmt w:val="decimal"/>
      <w:lvlText w:val=""/>
      <w:lvlJc w:val="left"/>
    </w:lvl>
    <w:lvl w:ilvl="7" w:tplc="485690B8">
      <w:numFmt w:val="decimal"/>
      <w:lvlText w:val=""/>
      <w:lvlJc w:val="left"/>
    </w:lvl>
    <w:lvl w:ilvl="8" w:tplc="830248F8">
      <w:numFmt w:val="decimal"/>
      <w:lvlText w:val=""/>
      <w:lvlJc w:val="left"/>
    </w:lvl>
  </w:abstractNum>
  <w:abstractNum w:abstractNumId="114" w15:restartNumberingAfterBreak="0">
    <w:nsid w:val="00CE7D38"/>
    <w:multiLevelType w:val="multilevel"/>
    <w:tmpl w:val="1DA4A7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16" w15:restartNumberingAfterBreak="0">
    <w:nsid w:val="04490F06"/>
    <w:multiLevelType w:val="hybridMultilevel"/>
    <w:tmpl w:val="1A082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0A311B22"/>
    <w:multiLevelType w:val="hybridMultilevel"/>
    <w:tmpl w:val="30CC82D4"/>
    <w:lvl w:ilvl="0" w:tplc="04190001">
      <w:start w:val="1"/>
      <w:numFmt w:val="bullet"/>
      <w:lvlText w:val=""/>
      <w:lvlJc w:val="left"/>
      <w:pPr>
        <w:ind w:left="6484" w:hanging="360"/>
      </w:pPr>
      <w:rPr>
        <w:rFonts w:ascii="Symbol" w:hAnsi="Symbol" w:hint="default"/>
      </w:rPr>
    </w:lvl>
    <w:lvl w:ilvl="1" w:tplc="04190003" w:tentative="1">
      <w:start w:val="1"/>
      <w:numFmt w:val="bullet"/>
      <w:lvlText w:val="o"/>
      <w:lvlJc w:val="left"/>
      <w:pPr>
        <w:ind w:left="7204" w:hanging="360"/>
      </w:pPr>
      <w:rPr>
        <w:rFonts w:ascii="Courier New" w:hAnsi="Courier New" w:cs="Courier New" w:hint="default"/>
      </w:rPr>
    </w:lvl>
    <w:lvl w:ilvl="2" w:tplc="04190005" w:tentative="1">
      <w:start w:val="1"/>
      <w:numFmt w:val="bullet"/>
      <w:lvlText w:val=""/>
      <w:lvlJc w:val="left"/>
      <w:pPr>
        <w:ind w:left="7924" w:hanging="360"/>
      </w:pPr>
      <w:rPr>
        <w:rFonts w:ascii="Wingdings" w:hAnsi="Wingdings" w:hint="default"/>
      </w:rPr>
    </w:lvl>
    <w:lvl w:ilvl="3" w:tplc="04190001" w:tentative="1">
      <w:start w:val="1"/>
      <w:numFmt w:val="bullet"/>
      <w:lvlText w:val=""/>
      <w:lvlJc w:val="left"/>
      <w:pPr>
        <w:ind w:left="8644" w:hanging="360"/>
      </w:pPr>
      <w:rPr>
        <w:rFonts w:ascii="Symbol" w:hAnsi="Symbol" w:hint="default"/>
      </w:rPr>
    </w:lvl>
    <w:lvl w:ilvl="4" w:tplc="04190003" w:tentative="1">
      <w:start w:val="1"/>
      <w:numFmt w:val="bullet"/>
      <w:lvlText w:val="o"/>
      <w:lvlJc w:val="left"/>
      <w:pPr>
        <w:ind w:left="9364" w:hanging="360"/>
      </w:pPr>
      <w:rPr>
        <w:rFonts w:ascii="Courier New" w:hAnsi="Courier New" w:cs="Courier New" w:hint="default"/>
      </w:rPr>
    </w:lvl>
    <w:lvl w:ilvl="5" w:tplc="04190005" w:tentative="1">
      <w:start w:val="1"/>
      <w:numFmt w:val="bullet"/>
      <w:lvlText w:val=""/>
      <w:lvlJc w:val="left"/>
      <w:pPr>
        <w:ind w:left="10084" w:hanging="360"/>
      </w:pPr>
      <w:rPr>
        <w:rFonts w:ascii="Wingdings" w:hAnsi="Wingdings" w:hint="default"/>
      </w:rPr>
    </w:lvl>
    <w:lvl w:ilvl="6" w:tplc="04190001" w:tentative="1">
      <w:start w:val="1"/>
      <w:numFmt w:val="bullet"/>
      <w:lvlText w:val=""/>
      <w:lvlJc w:val="left"/>
      <w:pPr>
        <w:ind w:left="10804" w:hanging="360"/>
      </w:pPr>
      <w:rPr>
        <w:rFonts w:ascii="Symbol" w:hAnsi="Symbol" w:hint="default"/>
      </w:rPr>
    </w:lvl>
    <w:lvl w:ilvl="7" w:tplc="04190003" w:tentative="1">
      <w:start w:val="1"/>
      <w:numFmt w:val="bullet"/>
      <w:lvlText w:val="o"/>
      <w:lvlJc w:val="left"/>
      <w:pPr>
        <w:ind w:left="11524" w:hanging="360"/>
      </w:pPr>
      <w:rPr>
        <w:rFonts w:ascii="Courier New" w:hAnsi="Courier New" w:cs="Courier New" w:hint="default"/>
      </w:rPr>
    </w:lvl>
    <w:lvl w:ilvl="8" w:tplc="04190005" w:tentative="1">
      <w:start w:val="1"/>
      <w:numFmt w:val="bullet"/>
      <w:lvlText w:val=""/>
      <w:lvlJc w:val="left"/>
      <w:pPr>
        <w:ind w:left="12244" w:hanging="360"/>
      </w:pPr>
      <w:rPr>
        <w:rFonts w:ascii="Wingdings" w:hAnsi="Wingdings" w:hint="default"/>
      </w:rPr>
    </w:lvl>
  </w:abstractNum>
  <w:abstractNum w:abstractNumId="118" w15:restartNumberingAfterBreak="0">
    <w:nsid w:val="14537887"/>
    <w:multiLevelType w:val="multilevel"/>
    <w:tmpl w:val="B58A0E64"/>
    <w:lvl w:ilvl="0">
      <w:start w:val="1"/>
      <w:numFmt w:val="decimal"/>
      <w:lvlText w:val="%1."/>
      <w:lvlJc w:val="left"/>
      <w:pPr>
        <w:ind w:left="1068" w:hanging="360"/>
      </w:pPr>
      <w:rPr>
        <w:rFonts w:cs="Times New Roman"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1" w:hanging="1200"/>
      </w:pPr>
      <w:rPr>
        <w:rFonts w:hint="default"/>
      </w:rPr>
    </w:lvl>
    <w:lvl w:ilvl="4">
      <w:start w:val="1"/>
      <w:numFmt w:val="decimal"/>
      <w:isLgl/>
      <w:lvlText w:val="%1.%2.%3.%4.%5."/>
      <w:lvlJc w:val="left"/>
      <w:pPr>
        <w:ind w:left="1912" w:hanging="1200"/>
      </w:pPr>
      <w:rPr>
        <w:rFonts w:hint="default"/>
      </w:rPr>
    </w:lvl>
    <w:lvl w:ilvl="5">
      <w:start w:val="1"/>
      <w:numFmt w:val="decimal"/>
      <w:isLgl/>
      <w:lvlText w:val="%1.%2.%3.%4.%5.%6."/>
      <w:lvlJc w:val="left"/>
      <w:pPr>
        <w:ind w:left="1913" w:hanging="120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19" w15:restartNumberingAfterBreak="0">
    <w:nsid w:val="15836EA4"/>
    <w:multiLevelType w:val="hybridMultilevel"/>
    <w:tmpl w:val="CA3270D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0" w15:restartNumberingAfterBreak="0">
    <w:nsid w:val="1ABC5FD7"/>
    <w:multiLevelType w:val="hybridMultilevel"/>
    <w:tmpl w:val="F93643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E1D63CE"/>
    <w:multiLevelType w:val="multilevel"/>
    <w:tmpl w:val="29A87B4E"/>
    <w:lvl w:ilvl="0">
      <w:start w:val="1"/>
      <w:numFmt w:val="decimal"/>
      <w:lvlText w:val="%1."/>
      <w:lvlJc w:val="left"/>
      <w:pPr>
        <w:ind w:left="540" w:hanging="540"/>
      </w:pPr>
      <w:rPr>
        <w:rFonts w:eastAsia="Times New Roman" w:hint="default"/>
        <w:b/>
        <w:color w:val="00000A"/>
      </w:rPr>
    </w:lvl>
    <w:lvl w:ilvl="1">
      <w:start w:val="1"/>
      <w:numFmt w:val="decimal"/>
      <w:lvlText w:val="%1.%2."/>
      <w:lvlJc w:val="left"/>
      <w:pPr>
        <w:ind w:left="894" w:hanging="540"/>
      </w:pPr>
      <w:rPr>
        <w:rFonts w:eastAsia="Times New Roman" w:hint="default"/>
        <w:b/>
        <w:color w:val="00000A"/>
      </w:rPr>
    </w:lvl>
    <w:lvl w:ilvl="2">
      <w:start w:val="1"/>
      <w:numFmt w:val="decimal"/>
      <w:lvlText w:val="%1.%2.%3."/>
      <w:lvlJc w:val="left"/>
      <w:pPr>
        <w:ind w:left="1428" w:hanging="720"/>
      </w:pPr>
      <w:rPr>
        <w:rFonts w:eastAsia="Times New Roman" w:hint="default"/>
        <w:b/>
        <w:color w:val="00000A"/>
      </w:rPr>
    </w:lvl>
    <w:lvl w:ilvl="3">
      <w:start w:val="1"/>
      <w:numFmt w:val="decimal"/>
      <w:lvlText w:val="%1.%2.%3.%4."/>
      <w:lvlJc w:val="left"/>
      <w:pPr>
        <w:ind w:left="1782" w:hanging="720"/>
      </w:pPr>
      <w:rPr>
        <w:rFonts w:eastAsia="Times New Roman" w:hint="default"/>
        <w:b/>
        <w:color w:val="00000A"/>
      </w:rPr>
    </w:lvl>
    <w:lvl w:ilvl="4">
      <w:start w:val="1"/>
      <w:numFmt w:val="decimal"/>
      <w:lvlText w:val="%1.%2.%3.%4.%5."/>
      <w:lvlJc w:val="left"/>
      <w:pPr>
        <w:ind w:left="2496" w:hanging="1080"/>
      </w:pPr>
      <w:rPr>
        <w:rFonts w:eastAsia="Times New Roman" w:hint="default"/>
        <w:b/>
        <w:color w:val="00000A"/>
      </w:rPr>
    </w:lvl>
    <w:lvl w:ilvl="5">
      <w:start w:val="1"/>
      <w:numFmt w:val="decimal"/>
      <w:lvlText w:val="%1.%2.%3.%4.%5.%6."/>
      <w:lvlJc w:val="left"/>
      <w:pPr>
        <w:ind w:left="2850" w:hanging="1080"/>
      </w:pPr>
      <w:rPr>
        <w:rFonts w:eastAsia="Times New Roman" w:hint="default"/>
        <w:b/>
        <w:color w:val="00000A"/>
      </w:rPr>
    </w:lvl>
    <w:lvl w:ilvl="6">
      <w:start w:val="1"/>
      <w:numFmt w:val="decimal"/>
      <w:lvlText w:val="%1.%2.%3.%4.%5.%6.%7."/>
      <w:lvlJc w:val="left"/>
      <w:pPr>
        <w:ind w:left="3564" w:hanging="1440"/>
      </w:pPr>
      <w:rPr>
        <w:rFonts w:eastAsia="Times New Roman" w:hint="default"/>
        <w:b/>
        <w:color w:val="00000A"/>
      </w:rPr>
    </w:lvl>
    <w:lvl w:ilvl="7">
      <w:start w:val="1"/>
      <w:numFmt w:val="decimal"/>
      <w:lvlText w:val="%1.%2.%3.%4.%5.%6.%7.%8."/>
      <w:lvlJc w:val="left"/>
      <w:pPr>
        <w:ind w:left="3918" w:hanging="1440"/>
      </w:pPr>
      <w:rPr>
        <w:rFonts w:eastAsia="Times New Roman" w:hint="default"/>
        <w:b/>
        <w:color w:val="00000A"/>
      </w:rPr>
    </w:lvl>
    <w:lvl w:ilvl="8">
      <w:start w:val="1"/>
      <w:numFmt w:val="decimal"/>
      <w:lvlText w:val="%1.%2.%3.%4.%5.%6.%7.%8.%9."/>
      <w:lvlJc w:val="left"/>
      <w:pPr>
        <w:ind w:left="4632" w:hanging="1800"/>
      </w:pPr>
      <w:rPr>
        <w:rFonts w:eastAsia="Times New Roman" w:hint="default"/>
        <w:b/>
        <w:color w:val="00000A"/>
      </w:rPr>
    </w:lvl>
  </w:abstractNum>
  <w:abstractNum w:abstractNumId="12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A4149B7"/>
    <w:multiLevelType w:val="hybridMultilevel"/>
    <w:tmpl w:val="8280F5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5" w15:restartNumberingAfterBreak="0">
    <w:nsid w:val="2AA371C2"/>
    <w:multiLevelType w:val="hybridMultilevel"/>
    <w:tmpl w:val="D07257BC"/>
    <w:lvl w:ilvl="0" w:tplc="04190001">
      <w:start w:val="1"/>
      <w:numFmt w:val="bullet"/>
      <w:lvlText w:val=""/>
      <w:lvlJc w:val="left"/>
      <w:pPr>
        <w:ind w:left="1948" w:hanging="360"/>
      </w:pPr>
      <w:rPr>
        <w:rFonts w:ascii="Symbol" w:hAnsi="Symbol" w:hint="default"/>
      </w:rPr>
    </w:lvl>
    <w:lvl w:ilvl="1" w:tplc="04190003" w:tentative="1">
      <w:start w:val="1"/>
      <w:numFmt w:val="bullet"/>
      <w:lvlText w:val="o"/>
      <w:lvlJc w:val="left"/>
      <w:pPr>
        <w:ind w:left="2668" w:hanging="360"/>
      </w:pPr>
      <w:rPr>
        <w:rFonts w:ascii="Courier New" w:hAnsi="Courier New" w:cs="Courier New" w:hint="default"/>
      </w:rPr>
    </w:lvl>
    <w:lvl w:ilvl="2" w:tplc="04190005" w:tentative="1">
      <w:start w:val="1"/>
      <w:numFmt w:val="bullet"/>
      <w:lvlText w:val=""/>
      <w:lvlJc w:val="left"/>
      <w:pPr>
        <w:ind w:left="3388" w:hanging="360"/>
      </w:pPr>
      <w:rPr>
        <w:rFonts w:ascii="Wingdings" w:hAnsi="Wingdings" w:hint="default"/>
      </w:rPr>
    </w:lvl>
    <w:lvl w:ilvl="3" w:tplc="04190001" w:tentative="1">
      <w:start w:val="1"/>
      <w:numFmt w:val="bullet"/>
      <w:lvlText w:val=""/>
      <w:lvlJc w:val="left"/>
      <w:pPr>
        <w:ind w:left="4108" w:hanging="360"/>
      </w:pPr>
      <w:rPr>
        <w:rFonts w:ascii="Symbol" w:hAnsi="Symbol" w:hint="default"/>
      </w:rPr>
    </w:lvl>
    <w:lvl w:ilvl="4" w:tplc="04190003" w:tentative="1">
      <w:start w:val="1"/>
      <w:numFmt w:val="bullet"/>
      <w:lvlText w:val="o"/>
      <w:lvlJc w:val="left"/>
      <w:pPr>
        <w:ind w:left="4828" w:hanging="360"/>
      </w:pPr>
      <w:rPr>
        <w:rFonts w:ascii="Courier New" w:hAnsi="Courier New" w:cs="Courier New" w:hint="default"/>
      </w:rPr>
    </w:lvl>
    <w:lvl w:ilvl="5" w:tplc="04190005" w:tentative="1">
      <w:start w:val="1"/>
      <w:numFmt w:val="bullet"/>
      <w:lvlText w:val=""/>
      <w:lvlJc w:val="left"/>
      <w:pPr>
        <w:ind w:left="5548" w:hanging="360"/>
      </w:pPr>
      <w:rPr>
        <w:rFonts w:ascii="Wingdings" w:hAnsi="Wingdings" w:hint="default"/>
      </w:rPr>
    </w:lvl>
    <w:lvl w:ilvl="6" w:tplc="04190001" w:tentative="1">
      <w:start w:val="1"/>
      <w:numFmt w:val="bullet"/>
      <w:lvlText w:val=""/>
      <w:lvlJc w:val="left"/>
      <w:pPr>
        <w:ind w:left="6268" w:hanging="360"/>
      </w:pPr>
      <w:rPr>
        <w:rFonts w:ascii="Symbol" w:hAnsi="Symbol" w:hint="default"/>
      </w:rPr>
    </w:lvl>
    <w:lvl w:ilvl="7" w:tplc="04190003" w:tentative="1">
      <w:start w:val="1"/>
      <w:numFmt w:val="bullet"/>
      <w:lvlText w:val="o"/>
      <w:lvlJc w:val="left"/>
      <w:pPr>
        <w:ind w:left="6988" w:hanging="360"/>
      </w:pPr>
      <w:rPr>
        <w:rFonts w:ascii="Courier New" w:hAnsi="Courier New" w:cs="Courier New" w:hint="default"/>
      </w:rPr>
    </w:lvl>
    <w:lvl w:ilvl="8" w:tplc="04190005" w:tentative="1">
      <w:start w:val="1"/>
      <w:numFmt w:val="bullet"/>
      <w:lvlText w:val=""/>
      <w:lvlJc w:val="left"/>
      <w:pPr>
        <w:ind w:left="7708" w:hanging="360"/>
      </w:pPr>
      <w:rPr>
        <w:rFonts w:ascii="Wingdings" w:hAnsi="Wingdings" w:hint="default"/>
      </w:rPr>
    </w:lvl>
  </w:abstractNum>
  <w:abstractNum w:abstractNumId="126" w15:restartNumberingAfterBreak="0">
    <w:nsid w:val="2D902A5F"/>
    <w:multiLevelType w:val="hybridMultilevel"/>
    <w:tmpl w:val="6B946F2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7" w15:restartNumberingAfterBreak="0">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9" w15:restartNumberingAfterBreak="0">
    <w:nsid w:val="34240B89"/>
    <w:multiLevelType w:val="hybridMultilevel"/>
    <w:tmpl w:val="911EB0F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0" w15:restartNumberingAfterBreak="0">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B84650E"/>
    <w:multiLevelType w:val="hybridMultilevel"/>
    <w:tmpl w:val="4154AD28"/>
    <w:lvl w:ilvl="0" w:tplc="4178EE5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40EE1E08"/>
    <w:multiLevelType w:val="hybridMultilevel"/>
    <w:tmpl w:val="08F84B9E"/>
    <w:lvl w:ilvl="0" w:tplc="87B6DE98">
      <w:start w:val="1"/>
      <w:numFmt w:val="bullet"/>
      <w:lvlText w:val=""/>
      <w:lvlJc w:val="left"/>
      <w:pPr>
        <w:ind w:left="1429" w:hanging="360"/>
      </w:pPr>
      <w:rPr>
        <w:rFonts w:ascii="Wingdings" w:hAnsi="Wingdings" w:hint="default"/>
        <w:b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38B6DB9"/>
    <w:multiLevelType w:val="hybridMultilevel"/>
    <w:tmpl w:val="B9407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4D27D66"/>
    <w:multiLevelType w:val="hybridMultilevel"/>
    <w:tmpl w:val="2B220E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15:restartNumberingAfterBreak="0">
    <w:nsid w:val="45C96765"/>
    <w:multiLevelType w:val="hybridMultilevel"/>
    <w:tmpl w:val="C52487C6"/>
    <w:lvl w:ilvl="0" w:tplc="4178EE5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86876DD"/>
    <w:multiLevelType w:val="hybridMultilevel"/>
    <w:tmpl w:val="4684C5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7" w15:restartNumberingAfterBreak="0">
    <w:nsid w:val="515C7D5B"/>
    <w:multiLevelType w:val="hybridMultilevel"/>
    <w:tmpl w:val="D86A10E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8"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7105C5"/>
    <w:multiLevelType w:val="hybridMultilevel"/>
    <w:tmpl w:val="CFD492D4"/>
    <w:lvl w:ilvl="0" w:tplc="27F8C200">
      <w:start w:val="1"/>
      <w:numFmt w:val="decimal"/>
      <w:lvlText w:val="%1."/>
      <w:lvlJc w:val="left"/>
      <w:pPr>
        <w:ind w:left="720" w:hanging="360"/>
      </w:pPr>
    </w:lvl>
    <w:lvl w:ilvl="1" w:tplc="284A1C1A" w:tentative="1">
      <w:start w:val="1"/>
      <w:numFmt w:val="lowerLetter"/>
      <w:lvlText w:val="%2."/>
      <w:lvlJc w:val="left"/>
      <w:pPr>
        <w:ind w:left="1440" w:hanging="360"/>
      </w:pPr>
    </w:lvl>
    <w:lvl w:ilvl="2" w:tplc="5EA43B16" w:tentative="1">
      <w:start w:val="1"/>
      <w:numFmt w:val="lowerRoman"/>
      <w:lvlText w:val="%3."/>
      <w:lvlJc w:val="right"/>
      <w:pPr>
        <w:ind w:left="2160" w:hanging="180"/>
      </w:pPr>
    </w:lvl>
    <w:lvl w:ilvl="3" w:tplc="20FE14AC" w:tentative="1">
      <w:start w:val="1"/>
      <w:numFmt w:val="decimal"/>
      <w:lvlText w:val="%4."/>
      <w:lvlJc w:val="left"/>
      <w:pPr>
        <w:ind w:left="2880" w:hanging="360"/>
      </w:pPr>
    </w:lvl>
    <w:lvl w:ilvl="4" w:tplc="8CD8ABF4" w:tentative="1">
      <w:start w:val="1"/>
      <w:numFmt w:val="lowerLetter"/>
      <w:lvlText w:val="%5."/>
      <w:lvlJc w:val="left"/>
      <w:pPr>
        <w:ind w:left="3600" w:hanging="360"/>
      </w:pPr>
    </w:lvl>
    <w:lvl w:ilvl="5" w:tplc="391C35FA" w:tentative="1">
      <w:start w:val="1"/>
      <w:numFmt w:val="lowerRoman"/>
      <w:lvlText w:val="%6."/>
      <w:lvlJc w:val="right"/>
      <w:pPr>
        <w:ind w:left="4320" w:hanging="180"/>
      </w:pPr>
    </w:lvl>
    <w:lvl w:ilvl="6" w:tplc="37A65CC0" w:tentative="1">
      <w:start w:val="1"/>
      <w:numFmt w:val="decimal"/>
      <w:lvlText w:val="%7."/>
      <w:lvlJc w:val="left"/>
      <w:pPr>
        <w:ind w:left="5040" w:hanging="360"/>
      </w:pPr>
    </w:lvl>
    <w:lvl w:ilvl="7" w:tplc="8A623E56" w:tentative="1">
      <w:start w:val="1"/>
      <w:numFmt w:val="lowerLetter"/>
      <w:lvlText w:val="%8."/>
      <w:lvlJc w:val="left"/>
      <w:pPr>
        <w:ind w:left="5760" w:hanging="360"/>
      </w:pPr>
    </w:lvl>
    <w:lvl w:ilvl="8" w:tplc="EADED53E" w:tentative="1">
      <w:start w:val="1"/>
      <w:numFmt w:val="lowerRoman"/>
      <w:lvlText w:val="%9."/>
      <w:lvlJc w:val="right"/>
      <w:pPr>
        <w:ind w:left="6480" w:hanging="180"/>
      </w:pPr>
    </w:lvl>
  </w:abstractNum>
  <w:abstractNum w:abstractNumId="140"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8D82FA3"/>
    <w:multiLevelType w:val="hybridMultilevel"/>
    <w:tmpl w:val="969E9EC6"/>
    <w:lvl w:ilvl="0" w:tplc="04190001">
      <w:start w:val="1"/>
      <w:numFmt w:val="bullet"/>
      <w:lvlText w:val=""/>
      <w:lvlJc w:val="left"/>
      <w:pPr>
        <w:ind w:left="1948" w:hanging="360"/>
      </w:pPr>
      <w:rPr>
        <w:rFonts w:ascii="Symbol" w:hAnsi="Symbol" w:hint="default"/>
      </w:rPr>
    </w:lvl>
    <w:lvl w:ilvl="1" w:tplc="04190003" w:tentative="1">
      <w:start w:val="1"/>
      <w:numFmt w:val="bullet"/>
      <w:lvlText w:val="o"/>
      <w:lvlJc w:val="left"/>
      <w:pPr>
        <w:ind w:left="2668" w:hanging="360"/>
      </w:pPr>
      <w:rPr>
        <w:rFonts w:ascii="Courier New" w:hAnsi="Courier New" w:cs="Courier New" w:hint="default"/>
      </w:rPr>
    </w:lvl>
    <w:lvl w:ilvl="2" w:tplc="04190005" w:tentative="1">
      <w:start w:val="1"/>
      <w:numFmt w:val="bullet"/>
      <w:lvlText w:val=""/>
      <w:lvlJc w:val="left"/>
      <w:pPr>
        <w:ind w:left="3388" w:hanging="360"/>
      </w:pPr>
      <w:rPr>
        <w:rFonts w:ascii="Wingdings" w:hAnsi="Wingdings" w:hint="default"/>
      </w:rPr>
    </w:lvl>
    <w:lvl w:ilvl="3" w:tplc="04190001" w:tentative="1">
      <w:start w:val="1"/>
      <w:numFmt w:val="bullet"/>
      <w:lvlText w:val=""/>
      <w:lvlJc w:val="left"/>
      <w:pPr>
        <w:ind w:left="4108" w:hanging="360"/>
      </w:pPr>
      <w:rPr>
        <w:rFonts w:ascii="Symbol" w:hAnsi="Symbol" w:hint="default"/>
      </w:rPr>
    </w:lvl>
    <w:lvl w:ilvl="4" w:tplc="04190003" w:tentative="1">
      <w:start w:val="1"/>
      <w:numFmt w:val="bullet"/>
      <w:lvlText w:val="o"/>
      <w:lvlJc w:val="left"/>
      <w:pPr>
        <w:ind w:left="4828" w:hanging="360"/>
      </w:pPr>
      <w:rPr>
        <w:rFonts w:ascii="Courier New" w:hAnsi="Courier New" w:cs="Courier New" w:hint="default"/>
      </w:rPr>
    </w:lvl>
    <w:lvl w:ilvl="5" w:tplc="04190005" w:tentative="1">
      <w:start w:val="1"/>
      <w:numFmt w:val="bullet"/>
      <w:lvlText w:val=""/>
      <w:lvlJc w:val="left"/>
      <w:pPr>
        <w:ind w:left="5548" w:hanging="360"/>
      </w:pPr>
      <w:rPr>
        <w:rFonts w:ascii="Wingdings" w:hAnsi="Wingdings" w:hint="default"/>
      </w:rPr>
    </w:lvl>
    <w:lvl w:ilvl="6" w:tplc="04190001" w:tentative="1">
      <w:start w:val="1"/>
      <w:numFmt w:val="bullet"/>
      <w:lvlText w:val=""/>
      <w:lvlJc w:val="left"/>
      <w:pPr>
        <w:ind w:left="6268" w:hanging="360"/>
      </w:pPr>
      <w:rPr>
        <w:rFonts w:ascii="Symbol" w:hAnsi="Symbol" w:hint="default"/>
      </w:rPr>
    </w:lvl>
    <w:lvl w:ilvl="7" w:tplc="04190003" w:tentative="1">
      <w:start w:val="1"/>
      <w:numFmt w:val="bullet"/>
      <w:lvlText w:val="o"/>
      <w:lvlJc w:val="left"/>
      <w:pPr>
        <w:ind w:left="6988" w:hanging="360"/>
      </w:pPr>
      <w:rPr>
        <w:rFonts w:ascii="Courier New" w:hAnsi="Courier New" w:cs="Courier New" w:hint="default"/>
      </w:rPr>
    </w:lvl>
    <w:lvl w:ilvl="8" w:tplc="04190005" w:tentative="1">
      <w:start w:val="1"/>
      <w:numFmt w:val="bullet"/>
      <w:lvlText w:val=""/>
      <w:lvlJc w:val="left"/>
      <w:pPr>
        <w:ind w:left="7708" w:hanging="360"/>
      </w:pPr>
      <w:rPr>
        <w:rFonts w:ascii="Wingdings" w:hAnsi="Wingdings" w:hint="default"/>
      </w:rPr>
    </w:lvl>
  </w:abstractNum>
  <w:abstractNum w:abstractNumId="142" w15:restartNumberingAfterBreak="0">
    <w:nsid w:val="59346342"/>
    <w:multiLevelType w:val="hybridMultilevel"/>
    <w:tmpl w:val="29FAAC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B4C4C2F"/>
    <w:multiLevelType w:val="hybridMultilevel"/>
    <w:tmpl w:val="FB56DA5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4" w15:restartNumberingAfterBreak="0">
    <w:nsid w:val="5EAE7254"/>
    <w:multiLevelType w:val="hybridMultilevel"/>
    <w:tmpl w:val="B6A2D5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5" w15:restartNumberingAfterBreak="0">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7"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9"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9D41E60"/>
    <w:multiLevelType w:val="hybridMultilevel"/>
    <w:tmpl w:val="E57C57A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1" w15:restartNumberingAfterBreak="0">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1"/>
  </w:num>
  <w:num w:numId="3">
    <w:abstractNumId w:val="94"/>
  </w:num>
  <w:num w:numId="4">
    <w:abstractNumId w:val="54"/>
  </w:num>
  <w:num w:numId="5">
    <w:abstractNumId w:val="57"/>
  </w:num>
  <w:num w:numId="6">
    <w:abstractNumId w:val="39"/>
  </w:num>
  <w:num w:numId="7">
    <w:abstractNumId w:val="83"/>
  </w:num>
  <w:num w:numId="8">
    <w:abstractNumId w:val="93"/>
  </w:num>
  <w:num w:numId="9">
    <w:abstractNumId w:val="111"/>
  </w:num>
  <w:num w:numId="10">
    <w:abstractNumId w:val="102"/>
  </w:num>
  <w:num w:numId="11">
    <w:abstractNumId w:val="67"/>
  </w:num>
  <w:num w:numId="12">
    <w:abstractNumId w:val="11"/>
  </w:num>
  <w:num w:numId="13">
    <w:abstractNumId w:val="103"/>
  </w:num>
  <w:num w:numId="14">
    <w:abstractNumId w:val="75"/>
  </w:num>
  <w:num w:numId="15">
    <w:abstractNumId w:val="38"/>
  </w:num>
  <w:num w:numId="16">
    <w:abstractNumId w:val="14"/>
  </w:num>
  <w:num w:numId="17">
    <w:abstractNumId w:val="58"/>
  </w:num>
  <w:num w:numId="18">
    <w:abstractNumId w:val="26"/>
  </w:num>
  <w:num w:numId="19">
    <w:abstractNumId w:val="35"/>
  </w:num>
  <w:num w:numId="20">
    <w:abstractNumId w:val="109"/>
  </w:num>
  <w:num w:numId="21">
    <w:abstractNumId w:val="64"/>
  </w:num>
  <w:num w:numId="22">
    <w:abstractNumId w:val="78"/>
  </w:num>
  <w:num w:numId="23">
    <w:abstractNumId w:val="17"/>
  </w:num>
  <w:num w:numId="24">
    <w:abstractNumId w:val="55"/>
  </w:num>
  <w:num w:numId="25">
    <w:abstractNumId w:val="44"/>
  </w:num>
  <w:num w:numId="26">
    <w:abstractNumId w:val="56"/>
  </w:num>
  <w:num w:numId="27">
    <w:abstractNumId w:val="89"/>
  </w:num>
  <w:num w:numId="28">
    <w:abstractNumId w:val="59"/>
  </w:num>
  <w:num w:numId="29">
    <w:abstractNumId w:val="45"/>
  </w:num>
  <w:num w:numId="30">
    <w:abstractNumId w:val="79"/>
  </w:num>
  <w:num w:numId="31">
    <w:abstractNumId w:val="60"/>
  </w:num>
  <w:num w:numId="32">
    <w:abstractNumId w:val="66"/>
  </w:num>
  <w:num w:numId="33">
    <w:abstractNumId w:val="47"/>
  </w:num>
  <w:num w:numId="34">
    <w:abstractNumId w:val="6"/>
  </w:num>
  <w:num w:numId="35">
    <w:abstractNumId w:val="81"/>
  </w:num>
  <w:num w:numId="36">
    <w:abstractNumId w:val="13"/>
  </w:num>
  <w:num w:numId="37">
    <w:abstractNumId w:val="72"/>
  </w:num>
  <w:num w:numId="38">
    <w:abstractNumId w:val="98"/>
  </w:num>
  <w:num w:numId="39">
    <w:abstractNumId w:val="43"/>
  </w:num>
  <w:num w:numId="40">
    <w:abstractNumId w:val="18"/>
  </w:num>
  <w:num w:numId="41">
    <w:abstractNumId w:val="84"/>
  </w:num>
  <w:num w:numId="42">
    <w:abstractNumId w:val="110"/>
  </w:num>
  <w:num w:numId="43">
    <w:abstractNumId w:val="69"/>
  </w:num>
  <w:num w:numId="44">
    <w:abstractNumId w:val="40"/>
  </w:num>
  <w:num w:numId="45">
    <w:abstractNumId w:val="100"/>
  </w:num>
  <w:num w:numId="46">
    <w:abstractNumId w:val="65"/>
  </w:num>
  <w:num w:numId="47">
    <w:abstractNumId w:val="82"/>
  </w:num>
  <w:num w:numId="48">
    <w:abstractNumId w:val="71"/>
  </w:num>
  <w:num w:numId="49">
    <w:abstractNumId w:val="23"/>
  </w:num>
  <w:num w:numId="50">
    <w:abstractNumId w:val="9"/>
  </w:num>
  <w:num w:numId="51">
    <w:abstractNumId w:val="73"/>
  </w:num>
  <w:num w:numId="52">
    <w:abstractNumId w:val="68"/>
  </w:num>
  <w:num w:numId="53">
    <w:abstractNumId w:val="106"/>
  </w:num>
  <w:num w:numId="54">
    <w:abstractNumId w:val="21"/>
  </w:num>
  <w:num w:numId="55">
    <w:abstractNumId w:val="74"/>
  </w:num>
  <w:num w:numId="56">
    <w:abstractNumId w:val="48"/>
  </w:num>
  <w:num w:numId="57">
    <w:abstractNumId w:val="32"/>
  </w:num>
  <w:num w:numId="58">
    <w:abstractNumId w:val="96"/>
  </w:num>
  <w:num w:numId="59">
    <w:abstractNumId w:val="10"/>
  </w:num>
  <w:num w:numId="60">
    <w:abstractNumId w:val="52"/>
  </w:num>
  <w:num w:numId="61">
    <w:abstractNumId w:val="36"/>
  </w:num>
  <w:num w:numId="62">
    <w:abstractNumId w:val="63"/>
  </w:num>
  <w:num w:numId="63">
    <w:abstractNumId w:val="25"/>
  </w:num>
  <w:num w:numId="64">
    <w:abstractNumId w:val="37"/>
  </w:num>
  <w:num w:numId="65">
    <w:abstractNumId w:val="91"/>
  </w:num>
  <w:num w:numId="66">
    <w:abstractNumId w:val="19"/>
  </w:num>
  <w:num w:numId="67">
    <w:abstractNumId w:val="34"/>
  </w:num>
  <w:num w:numId="68">
    <w:abstractNumId w:val="87"/>
  </w:num>
  <w:num w:numId="69">
    <w:abstractNumId w:val="105"/>
  </w:num>
  <w:num w:numId="70">
    <w:abstractNumId w:val="88"/>
  </w:num>
  <w:num w:numId="71">
    <w:abstractNumId w:val="85"/>
  </w:num>
  <w:num w:numId="72">
    <w:abstractNumId w:val="70"/>
  </w:num>
  <w:num w:numId="73">
    <w:abstractNumId w:val="41"/>
  </w:num>
  <w:num w:numId="74">
    <w:abstractNumId w:val="97"/>
  </w:num>
  <w:num w:numId="75">
    <w:abstractNumId w:val="27"/>
  </w:num>
  <w:num w:numId="76">
    <w:abstractNumId w:val="99"/>
  </w:num>
  <w:num w:numId="77">
    <w:abstractNumId w:val="28"/>
  </w:num>
  <w:num w:numId="78">
    <w:abstractNumId w:val="31"/>
  </w:num>
  <w:num w:numId="79">
    <w:abstractNumId w:val="62"/>
  </w:num>
  <w:num w:numId="80">
    <w:abstractNumId w:val="113"/>
  </w:num>
  <w:num w:numId="81">
    <w:abstractNumId w:val="7"/>
  </w:num>
  <w:num w:numId="82">
    <w:abstractNumId w:val="12"/>
  </w:num>
  <w:num w:numId="83">
    <w:abstractNumId w:val="51"/>
  </w:num>
  <w:num w:numId="84">
    <w:abstractNumId w:val="33"/>
  </w:num>
  <w:num w:numId="85">
    <w:abstractNumId w:val="104"/>
  </w:num>
  <w:num w:numId="86">
    <w:abstractNumId w:val="29"/>
  </w:num>
  <w:num w:numId="87">
    <w:abstractNumId w:val="30"/>
  </w:num>
  <w:num w:numId="88">
    <w:abstractNumId w:val="20"/>
  </w:num>
  <w:num w:numId="89">
    <w:abstractNumId w:val="24"/>
  </w:num>
  <w:num w:numId="90">
    <w:abstractNumId w:val="46"/>
  </w:num>
  <w:num w:numId="91">
    <w:abstractNumId w:val="5"/>
  </w:num>
  <w:num w:numId="92">
    <w:abstractNumId w:val="50"/>
  </w:num>
  <w:num w:numId="93">
    <w:abstractNumId w:val="76"/>
  </w:num>
  <w:num w:numId="94">
    <w:abstractNumId w:val="95"/>
  </w:num>
  <w:num w:numId="95">
    <w:abstractNumId w:val="8"/>
  </w:num>
  <w:num w:numId="96">
    <w:abstractNumId w:val="92"/>
  </w:num>
  <w:num w:numId="97">
    <w:abstractNumId w:val="77"/>
  </w:num>
  <w:num w:numId="98">
    <w:abstractNumId w:val="80"/>
  </w:num>
  <w:num w:numId="99">
    <w:abstractNumId w:val="90"/>
  </w:num>
  <w:num w:numId="100">
    <w:abstractNumId w:val="42"/>
  </w:num>
  <w:num w:numId="101">
    <w:abstractNumId w:val="107"/>
  </w:num>
  <w:num w:numId="102">
    <w:abstractNumId w:val="15"/>
  </w:num>
  <w:num w:numId="103">
    <w:abstractNumId w:val="108"/>
  </w:num>
  <w:num w:numId="104">
    <w:abstractNumId w:val="53"/>
  </w:num>
  <w:num w:numId="105">
    <w:abstractNumId w:val="86"/>
  </w:num>
  <w:num w:numId="106">
    <w:abstractNumId w:val="22"/>
  </w:num>
  <w:num w:numId="107">
    <w:abstractNumId w:val="112"/>
  </w:num>
  <w:num w:numId="108">
    <w:abstractNumId w:val="49"/>
  </w:num>
  <w:num w:numId="109">
    <w:abstractNumId w:val="61"/>
  </w:num>
  <w:num w:numId="110">
    <w:abstractNumId w:val="116"/>
  </w:num>
  <w:num w:numId="111">
    <w:abstractNumId w:val="1"/>
  </w:num>
  <w:num w:numId="112">
    <w:abstractNumId w:val="2"/>
  </w:num>
  <w:num w:numId="113">
    <w:abstractNumId w:val="3"/>
  </w:num>
  <w:num w:numId="114">
    <w:abstractNumId w:val="4"/>
  </w:num>
  <w:num w:numId="115">
    <w:abstractNumId w:val="141"/>
  </w:num>
  <w:num w:numId="116">
    <w:abstractNumId w:val="117"/>
  </w:num>
  <w:num w:numId="117">
    <w:abstractNumId w:val="125"/>
  </w:num>
  <w:num w:numId="118">
    <w:abstractNumId w:val="122"/>
  </w:num>
  <w:num w:numId="119">
    <w:abstractNumId w:val="121"/>
  </w:num>
  <w:num w:numId="120">
    <w:abstractNumId w:val="127"/>
  </w:num>
  <w:num w:numId="121">
    <w:abstractNumId w:val="151"/>
  </w:num>
  <w:num w:numId="122">
    <w:abstractNumId w:val="132"/>
  </w:num>
  <w:num w:numId="123">
    <w:abstractNumId w:val="131"/>
  </w:num>
  <w:num w:numId="124">
    <w:abstractNumId w:val="135"/>
  </w:num>
  <w:num w:numId="125">
    <w:abstractNumId w:val="124"/>
  </w:num>
  <w:num w:numId="126">
    <w:abstractNumId w:val="144"/>
  </w:num>
  <w:num w:numId="127">
    <w:abstractNumId w:val="137"/>
  </w:num>
  <w:num w:numId="128">
    <w:abstractNumId w:val="126"/>
  </w:num>
  <w:num w:numId="129">
    <w:abstractNumId w:val="143"/>
  </w:num>
  <w:num w:numId="130">
    <w:abstractNumId w:val="150"/>
  </w:num>
  <w:num w:numId="131">
    <w:abstractNumId w:val="129"/>
  </w:num>
  <w:num w:numId="132">
    <w:abstractNumId w:val="119"/>
  </w:num>
  <w:num w:numId="133">
    <w:abstractNumId w:val="136"/>
  </w:num>
  <w:num w:numId="134">
    <w:abstractNumId w:val="133"/>
  </w:num>
  <w:num w:numId="135">
    <w:abstractNumId w:val="118"/>
  </w:num>
  <w:num w:numId="136">
    <w:abstractNumId w:val="115"/>
  </w:num>
  <w:num w:numId="137">
    <w:abstractNumId w:val="145"/>
  </w:num>
  <w:num w:numId="138">
    <w:abstractNumId w:val="130"/>
  </w:num>
  <w:num w:numId="139">
    <w:abstractNumId w:val="123"/>
  </w:num>
  <w:num w:numId="140">
    <w:abstractNumId w:val="139"/>
  </w:num>
  <w:num w:numId="141">
    <w:abstractNumId w:val="114"/>
  </w:num>
  <w:num w:numId="142">
    <w:abstractNumId w:val="142"/>
  </w:num>
  <w:num w:numId="143">
    <w:abstractNumId w:val="134"/>
  </w:num>
  <w:num w:numId="144">
    <w:abstractNumId w:val="140"/>
  </w:num>
  <w:num w:numId="145">
    <w:abstractNumId w:val="149"/>
  </w:num>
  <w:num w:numId="146">
    <w:abstractNumId w:val="148"/>
  </w:num>
  <w:num w:numId="147">
    <w:abstractNumId w:val="120"/>
  </w:num>
  <w:num w:numId="148">
    <w:abstractNumId w:val="146"/>
  </w:num>
  <w:num w:numId="149">
    <w:abstractNumId w:val="128"/>
  </w:num>
  <w:num w:numId="150">
    <w:abstractNumId w:val="138"/>
  </w:num>
  <w:num w:numId="151">
    <w:abstractNumId w:val="147"/>
  </w:num>
  <w:num w:numId="152">
    <w:abstractNumId w:val="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37"/>
    <w:rsid w:val="0001391B"/>
    <w:rsid w:val="000268FA"/>
    <w:rsid w:val="00030ED7"/>
    <w:rsid w:val="0005278A"/>
    <w:rsid w:val="00060687"/>
    <w:rsid w:val="00065CAE"/>
    <w:rsid w:val="0007536A"/>
    <w:rsid w:val="00085164"/>
    <w:rsid w:val="00091F9E"/>
    <w:rsid w:val="00093AB2"/>
    <w:rsid w:val="000C318E"/>
    <w:rsid w:val="000D132D"/>
    <w:rsid w:val="000D4DD8"/>
    <w:rsid w:val="000E05E3"/>
    <w:rsid w:val="000E375B"/>
    <w:rsid w:val="000E5B63"/>
    <w:rsid w:val="000F5E78"/>
    <w:rsid w:val="00103E4D"/>
    <w:rsid w:val="001137B3"/>
    <w:rsid w:val="001228B7"/>
    <w:rsid w:val="0012532C"/>
    <w:rsid w:val="00126A7D"/>
    <w:rsid w:val="00133A0D"/>
    <w:rsid w:val="00135715"/>
    <w:rsid w:val="0014123D"/>
    <w:rsid w:val="00150CB6"/>
    <w:rsid w:val="001768CF"/>
    <w:rsid w:val="00177370"/>
    <w:rsid w:val="001A5C09"/>
    <w:rsid w:val="001A7196"/>
    <w:rsid w:val="001B30D0"/>
    <w:rsid w:val="001D57E6"/>
    <w:rsid w:val="00225E5C"/>
    <w:rsid w:val="00234900"/>
    <w:rsid w:val="00240551"/>
    <w:rsid w:val="00263B77"/>
    <w:rsid w:val="00282A1A"/>
    <w:rsid w:val="00290FBA"/>
    <w:rsid w:val="002A2799"/>
    <w:rsid w:val="002C1B88"/>
    <w:rsid w:val="002C428A"/>
    <w:rsid w:val="002C6192"/>
    <w:rsid w:val="002D6B67"/>
    <w:rsid w:val="002E46C6"/>
    <w:rsid w:val="002F1709"/>
    <w:rsid w:val="00304A37"/>
    <w:rsid w:val="0031000B"/>
    <w:rsid w:val="00316DD4"/>
    <w:rsid w:val="00350EF5"/>
    <w:rsid w:val="00355E9D"/>
    <w:rsid w:val="00370BD5"/>
    <w:rsid w:val="00371CD0"/>
    <w:rsid w:val="00373710"/>
    <w:rsid w:val="003741B0"/>
    <w:rsid w:val="0038499E"/>
    <w:rsid w:val="00392FFB"/>
    <w:rsid w:val="003961A8"/>
    <w:rsid w:val="003A0A8A"/>
    <w:rsid w:val="003A1181"/>
    <w:rsid w:val="003A50DD"/>
    <w:rsid w:val="003B093D"/>
    <w:rsid w:val="003C052E"/>
    <w:rsid w:val="0040351E"/>
    <w:rsid w:val="004240F2"/>
    <w:rsid w:val="00425C6B"/>
    <w:rsid w:val="00441866"/>
    <w:rsid w:val="00444B43"/>
    <w:rsid w:val="00445EDE"/>
    <w:rsid w:val="0044711D"/>
    <w:rsid w:val="00447ACD"/>
    <w:rsid w:val="00457E22"/>
    <w:rsid w:val="00476026"/>
    <w:rsid w:val="00487A75"/>
    <w:rsid w:val="0049236F"/>
    <w:rsid w:val="004A04A1"/>
    <w:rsid w:val="004B4215"/>
    <w:rsid w:val="004B7E44"/>
    <w:rsid w:val="004C3611"/>
    <w:rsid w:val="004D67C8"/>
    <w:rsid w:val="004F5332"/>
    <w:rsid w:val="005000D3"/>
    <w:rsid w:val="00503B5A"/>
    <w:rsid w:val="00510038"/>
    <w:rsid w:val="00510582"/>
    <w:rsid w:val="00514265"/>
    <w:rsid w:val="005301AF"/>
    <w:rsid w:val="00535CA3"/>
    <w:rsid w:val="00543E0B"/>
    <w:rsid w:val="00544B0F"/>
    <w:rsid w:val="00544E41"/>
    <w:rsid w:val="00561499"/>
    <w:rsid w:val="00577618"/>
    <w:rsid w:val="005937B6"/>
    <w:rsid w:val="005B4990"/>
    <w:rsid w:val="005D0219"/>
    <w:rsid w:val="005E7A97"/>
    <w:rsid w:val="006049BF"/>
    <w:rsid w:val="00607509"/>
    <w:rsid w:val="006133E3"/>
    <w:rsid w:val="00622D9B"/>
    <w:rsid w:val="00624D00"/>
    <w:rsid w:val="00635FB8"/>
    <w:rsid w:val="006423A2"/>
    <w:rsid w:val="0065641E"/>
    <w:rsid w:val="00661E87"/>
    <w:rsid w:val="00675011"/>
    <w:rsid w:val="00675BC5"/>
    <w:rsid w:val="00695D6A"/>
    <w:rsid w:val="006A6619"/>
    <w:rsid w:val="006B2A1F"/>
    <w:rsid w:val="006E59AB"/>
    <w:rsid w:val="006F2CA9"/>
    <w:rsid w:val="006F4319"/>
    <w:rsid w:val="00701187"/>
    <w:rsid w:val="007035EC"/>
    <w:rsid w:val="00705227"/>
    <w:rsid w:val="0070744F"/>
    <w:rsid w:val="00710AB0"/>
    <w:rsid w:val="00716B3E"/>
    <w:rsid w:val="0073449E"/>
    <w:rsid w:val="007370D1"/>
    <w:rsid w:val="00737F6C"/>
    <w:rsid w:val="0074635E"/>
    <w:rsid w:val="00755AEF"/>
    <w:rsid w:val="007669FA"/>
    <w:rsid w:val="00780F59"/>
    <w:rsid w:val="007A3A06"/>
    <w:rsid w:val="007B0A67"/>
    <w:rsid w:val="007B0ECF"/>
    <w:rsid w:val="007C7631"/>
    <w:rsid w:val="007E2F8F"/>
    <w:rsid w:val="007E316E"/>
    <w:rsid w:val="007E63ED"/>
    <w:rsid w:val="007F15F0"/>
    <w:rsid w:val="007F69EA"/>
    <w:rsid w:val="00801477"/>
    <w:rsid w:val="0080776E"/>
    <w:rsid w:val="00811004"/>
    <w:rsid w:val="00822DF9"/>
    <w:rsid w:val="00825386"/>
    <w:rsid w:val="00836649"/>
    <w:rsid w:val="00866E55"/>
    <w:rsid w:val="0087464C"/>
    <w:rsid w:val="00883BB9"/>
    <w:rsid w:val="008A72DB"/>
    <w:rsid w:val="008C239B"/>
    <w:rsid w:val="008D36E3"/>
    <w:rsid w:val="008D5C33"/>
    <w:rsid w:val="008D7F70"/>
    <w:rsid w:val="008E0A6A"/>
    <w:rsid w:val="008F78E4"/>
    <w:rsid w:val="0090490F"/>
    <w:rsid w:val="00922437"/>
    <w:rsid w:val="00925C6D"/>
    <w:rsid w:val="009408C0"/>
    <w:rsid w:val="009515B8"/>
    <w:rsid w:val="00961DAB"/>
    <w:rsid w:val="00966D4B"/>
    <w:rsid w:val="009A0514"/>
    <w:rsid w:val="009B38AA"/>
    <w:rsid w:val="009B676D"/>
    <w:rsid w:val="009C4BD3"/>
    <w:rsid w:val="009E1833"/>
    <w:rsid w:val="009E1E1D"/>
    <w:rsid w:val="00A00D2B"/>
    <w:rsid w:val="00A308FF"/>
    <w:rsid w:val="00A37596"/>
    <w:rsid w:val="00A55483"/>
    <w:rsid w:val="00A63CC7"/>
    <w:rsid w:val="00A66D22"/>
    <w:rsid w:val="00A9277B"/>
    <w:rsid w:val="00A932E2"/>
    <w:rsid w:val="00A97C55"/>
    <w:rsid w:val="00AB1D37"/>
    <w:rsid w:val="00AC7908"/>
    <w:rsid w:val="00AD4E75"/>
    <w:rsid w:val="00AF2590"/>
    <w:rsid w:val="00AF6F8D"/>
    <w:rsid w:val="00B10401"/>
    <w:rsid w:val="00B15670"/>
    <w:rsid w:val="00B26819"/>
    <w:rsid w:val="00B40C8D"/>
    <w:rsid w:val="00B64C65"/>
    <w:rsid w:val="00B65A97"/>
    <w:rsid w:val="00B75631"/>
    <w:rsid w:val="00B7639D"/>
    <w:rsid w:val="00B9277B"/>
    <w:rsid w:val="00BB300D"/>
    <w:rsid w:val="00BB6270"/>
    <w:rsid w:val="00BC4132"/>
    <w:rsid w:val="00BD1317"/>
    <w:rsid w:val="00C11BBA"/>
    <w:rsid w:val="00C219B8"/>
    <w:rsid w:val="00C32153"/>
    <w:rsid w:val="00C33FA5"/>
    <w:rsid w:val="00C46450"/>
    <w:rsid w:val="00C47DF4"/>
    <w:rsid w:val="00C55642"/>
    <w:rsid w:val="00C71E77"/>
    <w:rsid w:val="00C761C1"/>
    <w:rsid w:val="00C97630"/>
    <w:rsid w:val="00CB517F"/>
    <w:rsid w:val="00CB6BDF"/>
    <w:rsid w:val="00CC1958"/>
    <w:rsid w:val="00CC6DC2"/>
    <w:rsid w:val="00CD1C24"/>
    <w:rsid w:val="00CD7388"/>
    <w:rsid w:val="00CF0A3A"/>
    <w:rsid w:val="00CF2BC7"/>
    <w:rsid w:val="00D314C3"/>
    <w:rsid w:val="00D42832"/>
    <w:rsid w:val="00D51C13"/>
    <w:rsid w:val="00D56C87"/>
    <w:rsid w:val="00D769DA"/>
    <w:rsid w:val="00D76B55"/>
    <w:rsid w:val="00DA70FB"/>
    <w:rsid w:val="00DB1A8B"/>
    <w:rsid w:val="00DB27A0"/>
    <w:rsid w:val="00DB477A"/>
    <w:rsid w:val="00DD42BB"/>
    <w:rsid w:val="00DD796D"/>
    <w:rsid w:val="00DF373D"/>
    <w:rsid w:val="00DF7D7C"/>
    <w:rsid w:val="00E050B4"/>
    <w:rsid w:val="00E06C30"/>
    <w:rsid w:val="00E06EC1"/>
    <w:rsid w:val="00E07392"/>
    <w:rsid w:val="00E10B56"/>
    <w:rsid w:val="00E2662C"/>
    <w:rsid w:val="00E341F0"/>
    <w:rsid w:val="00E34FD1"/>
    <w:rsid w:val="00E42AE9"/>
    <w:rsid w:val="00E46358"/>
    <w:rsid w:val="00E71B69"/>
    <w:rsid w:val="00E77B2C"/>
    <w:rsid w:val="00E87095"/>
    <w:rsid w:val="00EA00EE"/>
    <w:rsid w:val="00EA16CA"/>
    <w:rsid w:val="00EB789C"/>
    <w:rsid w:val="00EB7BF9"/>
    <w:rsid w:val="00EC4501"/>
    <w:rsid w:val="00EC4A22"/>
    <w:rsid w:val="00ED38E5"/>
    <w:rsid w:val="00ED5DB0"/>
    <w:rsid w:val="00EE71DF"/>
    <w:rsid w:val="00F009E2"/>
    <w:rsid w:val="00F1266E"/>
    <w:rsid w:val="00F17524"/>
    <w:rsid w:val="00F30AC4"/>
    <w:rsid w:val="00F4799F"/>
    <w:rsid w:val="00F51514"/>
    <w:rsid w:val="00F51F49"/>
    <w:rsid w:val="00F84B71"/>
    <w:rsid w:val="00F925B3"/>
    <w:rsid w:val="00FB7C96"/>
    <w:rsid w:val="00FC2139"/>
    <w:rsid w:val="00FC6E24"/>
    <w:rsid w:val="00FC7C27"/>
    <w:rsid w:val="00FF45DF"/>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7F2DA755"/>
  <w15:docId w15:val="{6FEEDE7A-CF4B-41F6-94FE-12A95F95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B7639D"/>
    <w:pPr>
      <w:keepNext/>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0"/>
    <w:uiPriority w:val="9"/>
    <w:unhideWhenUsed/>
    <w:qFormat/>
    <w:rsid w:val="008C2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1"/>
    <w:qFormat/>
    <w:rsid w:val="004B7E44"/>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p14">
    <w:name w:val="p14"/>
    <w:basedOn w:val="a"/>
    <w:rsid w:val="008D36E3"/>
    <w:pPr>
      <w:spacing w:before="100" w:beforeAutospacing="1" w:after="100" w:afterAutospacing="1"/>
    </w:pPr>
    <w:rPr>
      <w:rFonts w:eastAsia="Times New Roman"/>
      <w:sz w:val="24"/>
      <w:szCs w:val="24"/>
    </w:rPr>
  </w:style>
  <w:style w:type="character" w:customStyle="1" w:styleId="s6">
    <w:name w:val="s6"/>
    <w:basedOn w:val="a0"/>
    <w:rsid w:val="008D36E3"/>
  </w:style>
  <w:style w:type="character" w:customStyle="1" w:styleId="s7">
    <w:name w:val="s7"/>
    <w:basedOn w:val="a0"/>
    <w:rsid w:val="008D36E3"/>
  </w:style>
  <w:style w:type="paragraph" w:styleId="a4">
    <w:name w:val="List Paragraph"/>
    <w:basedOn w:val="a"/>
    <w:link w:val="a5"/>
    <w:uiPriority w:val="34"/>
    <w:qFormat/>
    <w:rsid w:val="00705227"/>
    <w:pPr>
      <w:ind w:left="720"/>
      <w:contextualSpacing/>
    </w:pPr>
  </w:style>
  <w:style w:type="paragraph" w:styleId="a6">
    <w:name w:val="Body Text Indent"/>
    <w:aliases w:val=" Знак"/>
    <w:basedOn w:val="a"/>
    <w:link w:val="a7"/>
    <w:uiPriority w:val="99"/>
    <w:rsid w:val="009E1E1D"/>
    <w:pPr>
      <w:ind w:firstLine="340"/>
    </w:pPr>
    <w:rPr>
      <w:rFonts w:ascii="Calibri" w:eastAsia="Arial Unicode MS" w:hAnsi="Calibri" w:cs="Calibri"/>
      <w:color w:val="00000A"/>
      <w:kern w:val="1"/>
      <w:sz w:val="24"/>
      <w:szCs w:val="24"/>
    </w:rPr>
  </w:style>
  <w:style w:type="character" w:customStyle="1" w:styleId="a7">
    <w:name w:val="Основной текст с отступом Знак"/>
    <w:aliases w:val=" Знак Знак"/>
    <w:basedOn w:val="a0"/>
    <w:link w:val="a6"/>
    <w:uiPriority w:val="99"/>
    <w:rsid w:val="009E1E1D"/>
    <w:rPr>
      <w:rFonts w:ascii="Calibri" w:eastAsia="Arial Unicode MS" w:hAnsi="Calibri" w:cs="Calibri"/>
      <w:color w:val="00000A"/>
      <w:kern w:val="1"/>
      <w:sz w:val="24"/>
      <w:szCs w:val="24"/>
    </w:rPr>
  </w:style>
  <w:style w:type="paragraph" w:styleId="a8">
    <w:name w:val="Body Text"/>
    <w:basedOn w:val="a"/>
    <w:link w:val="a9"/>
    <w:uiPriority w:val="99"/>
    <w:unhideWhenUsed/>
    <w:rsid w:val="009E1E1D"/>
    <w:pPr>
      <w:suppressAutoHyphens/>
      <w:spacing w:after="120" w:line="276" w:lineRule="auto"/>
    </w:pPr>
    <w:rPr>
      <w:rFonts w:ascii="Calibri" w:eastAsia="Arial Unicode MS" w:hAnsi="Calibri"/>
      <w:color w:val="00000A"/>
      <w:kern w:val="1"/>
      <w:lang w:eastAsia="en-US"/>
    </w:rPr>
  </w:style>
  <w:style w:type="character" w:customStyle="1" w:styleId="a9">
    <w:name w:val="Основной текст Знак"/>
    <w:basedOn w:val="a0"/>
    <w:link w:val="a8"/>
    <w:uiPriority w:val="99"/>
    <w:rsid w:val="009E1E1D"/>
    <w:rPr>
      <w:rFonts w:ascii="Calibri" w:eastAsia="Arial Unicode MS" w:hAnsi="Calibri"/>
      <w:color w:val="00000A"/>
      <w:kern w:val="1"/>
      <w:lang w:eastAsia="en-US"/>
    </w:rPr>
  </w:style>
  <w:style w:type="character" w:customStyle="1" w:styleId="30">
    <w:name w:val="Основной текст + Курсив3"/>
    <w:rsid w:val="009E1E1D"/>
    <w:rPr>
      <w:rFonts w:ascii="Times New Roman" w:hAnsi="Times New Roman" w:cs="Times New Roman"/>
      <w:i/>
      <w:iCs/>
      <w:spacing w:val="0"/>
      <w:sz w:val="22"/>
      <w:szCs w:val="22"/>
      <w:lang w:bidi="ar-SA"/>
    </w:rPr>
  </w:style>
  <w:style w:type="paragraph" w:styleId="aa">
    <w:name w:val="header"/>
    <w:basedOn w:val="a"/>
    <w:link w:val="ab"/>
    <w:uiPriority w:val="99"/>
    <w:unhideWhenUsed/>
    <w:rsid w:val="009A0514"/>
    <w:pPr>
      <w:tabs>
        <w:tab w:val="center" w:pos="4677"/>
        <w:tab w:val="right" w:pos="9355"/>
      </w:tabs>
    </w:pPr>
  </w:style>
  <w:style w:type="character" w:customStyle="1" w:styleId="ab">
    <w:name w:val="Верхний колонтитул Знак"/>
    <w:basedOn w:val="a0"/>
    <w:link w:val="aa"/>
    <w:uiPriority w:val="99"/>
    <w:rsid w:val="009A0514"/>
  </w:style>
  <w:style w:type="paragraph" w:styleId="ac">
    <w:name w:val="footer"/>
    <w:basedOn w:val="a"/>
    <w:link w:val="ad"/>
    <w:uiPriority w:val="99"/>
    <w:unhideWhenUsed/>
    <w:rsid w:val="009A0514"/>
    <w:pPr>
      <w:tabs>
        <w:tab w:val="center" w:pos="4677"/>
        <w:tab w:val="right" w:pos="9355"/>
      </w:tabs>
    </w:pPr>
  </w:style>
  <w:style w:type="character" w:customStyle="1" w:styleId="ad">
    <w:name w:val="Нижний колонтитул Знак"/>
    <w:basedOn w:val="a0"/>
    <w:link w:val="ac"/>
    <w:uiPriority w:val="99"/>
    <w:rsid w:val="009A0514"/>
  </w:style>
  <w:style w:type="paragraph" w:customStyle="1" w:styleId="Default">
    <w:name w:val="Default"/>
    <w:rsid w:val="00C761C1"/>
    <w:pPr>
      <w:autoSpaceDE w:val="0"/>
      <w:autoSpaceDN w:val="0"/>
      <w:adjustRightInd w:val="0"/>
    </w:pPr>
    <w:rPr>
      <w:color w:val="000000"/>
      <w:sz w:val="24"/>
      <w:szCs w:val="24"/>
    </w:rPr>
  </w:style>
  <w:style w:type="paragraph" w:customStyle="1" w:styleId="ae">
    <w:name w:val="Основной"/>
    <w:basedOn w:val="a"/>
    <w:link w:val="af"/>
    <w:rsid w:val="00DB1A8B"/>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
    <w:name w:val="Основной Знак"/>
    <w:link w:val="ae"/>
    <w:rsid w:val="00DB1A8B"/>
    <w:rPr>
      <w:rFonts w:ascii="NewtonCSanPin" w:eastAsia="Times New Roman" w:hAnsi="NewtonCSanPin"/>
      <w:color w:val="000000"/>
      <w:sz w:val="21"/>
      <w:szCs w:val="21"/>
      <w:lang w:eastAsia="en-US"/>
    </w:rPr>
  </w:style>
  <w:style w:type="paragraph" w:customStyle="1" w:styleId="4">
    <w:name w:val="Заг 4"/>
    <w:basedOn w:val="a"/>
    <w:rsid w:val="005301A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10">
    <w:name w:val="Сноска1"/>
    <w:rsid w:val="008D7F70"/>
    <w:rPr>
      <w:rFonts w:ascii="Times New Roman" w:hAnsi="Times New Roman" w:cs="Times New Roman"/>
      <w:vertAlign w:val="superscript"/>
    </w:rPr>
  </w:style>
  <w:style w:type="paragraph" w:customStyle="1" w:styleId="af0">
    <w:name w:val="Сноска"/>
    <w:basedOn w:val="ae"/>
    <w:rsid w:val="008D7F70"/>
    <w:pPr>
      <w:spacing w:line="174" w:lineRule="atLeast"/>
    </w:pPr>
    <w:rPr>
      <w:sz w:val="17"/>
      <w:szCs w:val="17"/>
    </w:rPr>
  </w:style>
  <w:style w:type="paragraph" w:customStyle="1" w:styleId="af1">
    <w:name w:val="Буллит"/>
    <w:basedOn w:val="ae"/>
    <w:rsid w:val="00060687"/>
    <w:pPr>
      <w:ind w:firstLine="244"/>
    </w:pPr>
  </w:style>
  <w:style w:type="paragraph" w:customStyle="1" w:styleId="af2">
    <w:name w:val="Подзаг"/>
    <w:basedOn w:val="ae"/>
    <w:rsid w:val="00A63CC7"/>
    <w:pPr>
      <w:spacing w:before="113" w:after="28"/>
      <w:jc w:val="center"/>
    </w:pPr>
    <w:rPr>
      <w:b/>
      <w:bCs/>
      <w:i/>
      <w:iCs/>
    </w:rPr>
  </w:style>
  <w:style w:type="character" w:customStyle="1" w:styleId="Zag11">
    <w:name w:val="Zag_11"/>
    <w:rsid w:val="003A50DD"/>
  </w:style>
  <w:style w:type="character" w:customStyle="1" w:styleId="21">
    <w:name w:val="Основной текст (2) + Курсив"/>
    <w:aliases w:val="Интервал 9 pt"/>
    <w:rsid w:val="00C47DF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2">
    <w:name w:val="Основной текст (3)_"/>
    <w:link w:val="33"/>
    <w:rsid w:val="00C47DF4"/>
    <w:rPr>
      <w:b/>
      <w:bCs/>
      <w:sz w:val="28"/>
      <w:szCs w:val="28"/>
      <w:shd w:val="clear" w:color="auto" w:fill="FFFFFF"/>
    </w:rPr>
  </w:style>
  <w:style w:type="paragraph" w:customStyle="1" w:styleId="33">
    <w:name w:val="Основной текст (3)"/>
    <w:basedOn w:val="a"/>
    <w:link w:val="32"/>
    <w:rsid w:val="00C47DF4"/>
    <w:pPr>
      <w:widowControl w:val="0"/>
      <w:shd w:val="clear" w:color="auto" w:fill="FFFFFF"/>
      <w:spacing w:line="322" w:lineRule="exact"/>
      <w:jc w:val="center"/>
    </w:pPr>
    <w:rPr>
      <w:b/>
      <w:bCs/>
      <w:sz w:val="28"/>
      <w:szCs w:val="28"/>
    </w:rPr>
  </w:style>
  <w:style w:type="paragraph" w:customStyle="1" w:styleId="14TexstOSNOVA1012">
    <w:name w:val="14TexstOSNOVA_10/12"/>
    <w:basedOn w:val="a"/>
    <w:uiPriority w:val="99"/>
    <w:rsid w:val="0090490F"/>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f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
    <w:basedOn w:val="a"/>
    <w:link w:val="af4"/>
    <w:uiPriority w:val="99"/>
    <w:qFormat/>
    <w:rsid w:val="00133A0D"/>
    <w:pPr>
      <w:autoSpaceDE w:val="0"/>
      <w:autoSpaceDN w:val="0"/>
      <w:adjustRightInd w:val="0"/>
      <w:spacing w:before="130" w:after="130" w:line="360" w:lineRule="auto"/>
    </w:pPr>
    <w:rPr>
      <w:rFonts w:eastAsia="Times New Roman"/>
      <w:sz w:val="24"/>
      <w:szCs w:val="24"/>
    </w:rPr>
  </w:style>
  <w:style w:type="character" w:customStyle="1" w:styleId="af5">
    <w:name w:val="Символ сноски"/>
    <w:rsid w:val="00133A0D"/>
    <w:rPr>
      <w:vertAlign w:val="superscript"/>
    </w:rPr>
  </w:style>
  <w:style w:type="character" w:customStyle="1" w:styleId="12">
    <w:name w:val="Знак сноски1"/>
    <w:rsid w:val="00133A0D"/>
    <w:rPr>
      <w:vertAlign w:val="superscript"/>
    </w:rPr>
  </w:style>
  <w:style w:type="paragraph" w:customStyle="1" w:styleId="af6">
    <w:name w:val="А ОСН ТЕКСТ"/>
    <w:basedOn w:val="a"/>
    <w:link w:val="af7"/>
    <w:rsid w:val="00133A0D"/>
    <w:pPr>
      <w:spacing w:line="360" w:lineRule="auto"/>
      <w:ind w:firstLine="454"/>
      <w:jc w:val="both"/>
    </w:pPr>
    <w:rPr>
      <w:rFonts w:eastAsia="Arial Unicode MS"/>
      <w:caps/>
      <w:color w:val="000000"/>
      <w:kern w:val="1"/>
      <w:sz w:val="28"/>
      <w:szCs w:val="28"/>
      <w:lang w:eastAsia="en-US"/>
    </w:rPr>
  </w:style>
  <w:style w:type="character" w:customStyle="1" w:styleId="af7">
    <w:name w:val="А ОСН ТЕКСТ Знак"/>
    <w:link w:val="af6"/>
    <w:rsid w:val="00133A0D"/>
    <w:rPr>
      <w:rFonts w:eastAsia="Arial Unicode MS"/>
      <w:caps/>
      <w:color w:val="000000"/>
      <w:kern w:val="1"/>
      <w:sz w:val="28"/>
      <w:szCs w:val="28"/>
      <w:lang w:eastAsia="en-US"/>
    </w:rPr>
  </w:style>
  <w:style w:type="paragraph" w:styleId="af8">
    <w:name w:val="footnote text"/>
    <w:basedOn w:val="a"/>
    <w:link w:val="af9"/>
    <w:uiPriority w:val="99"/>
    <w:semiHidden/>
    <w:unhideWhenUsed/>
    <w:rsid w:val="00133A0D"/>
    <w:rPr>
      <w:sz w:val="20"/>
      <w:szCs w:val="20"/>
    </w:rPr>
  </w:style>
  <w:style w:type="character" w:customStyle="1" w:styleId="af9">
    <w:name w:val="Текст сноски Знак"/>
    <w:basedOn w:val="a0"/>
    <w:link w:val="af8"/>
    <w:uiPriority w:val="99"/>
    <w:semiHidden/>
    <w:rsid w:val="00133A0D"/>
    <w:rPr>
      <w:sz w:val="20"/>
      <w:szCs w:val="20"/>
    </w:rPr>
  </w:style>
  <w:style w:type="character" w:styleId="afa">
    <w:name w:val="footnote reference"/>
    <w:basedOn w:val="a0"/>
    <w:uiPriority w:val="99"/>
    <w:unhideWhenUsed/>
    <w:rsid w:val="00133A0D"/>
    <w:rPr>
      <w:vertAlign w:val="superscript"/>
    </w:rPr>
  </w:style>
  <w:style w:type="character" w:customStyle="1" w:styleId="34">
    <w:name w:val="Заголовок 3 Знак"/>
    <w:basedOn w:val="a0"/>
    <w:uiPriority w:val="9"/>
    <w:semiHidden/>
    <w:rsid w:val="004B7E44"/>
    <w:rPr>
      <w:rFonts w:asciiTheme="majorHAnsi" w:eastAsiaTheme="majorEastAsia" w:hAnsiTheme="majorHAnsi" w:cstheme="majorBidi"/>
      <w:b/>
      <w:bCs/>
      <w:color w:val="4F81BD" w:themeColor="accent1"/>
    </w:rPr>
  </w:style>
  <w:style w:type="character" w:customStyle="1" w:styleId="31">
    <w:name w:val="Заголовок 3 Знак1"/>
    <w:aliases w:val="Обычный 2 Знак"/>
    <w:link w:val="3"/>
    <w:rsid w:val="004B7E44"/>
    <w:rPr>
      <w:rFonts w:ascii="Arial" w:eastAsia="Times New Roman" w:hAnsi="Arial" w:cs="Arial"/>
      <w:b/>
      <w:bCs/>
      <w:sz w:val="26"/>
      <w:szCs w:val="26"/>
    </w:rPr>
  </w:style>
  <w:style w:type="character" w:customStyle="1" w:styleId="20">
    <w:name w:val="Заголовок 2 Знак"/>
    <w:basedOn w:val="a0"/>
    <w:link w:val="2"/>
    <w:rsid w:val="008C239B"/>
    <w:rPr>
      <w:rFonts w:asciiTheme="majorHAnsi" w:eastAsiaTheme="majorEastAsia" w:hAnsiTheme="majorHAnsi" w:cstheme="majorBidi"/>
      <w:b/>
      <w:bCs/>
      <w:color w:val="4F81BD" w:themeColor="accent1"/>
      <w:sz w:val="26"/>
      <w:szCs w:val="26"/>
    </w:rPr>
  </w:style>
  <w:style w:type="paragraph" w:customStyle="1" w:styleId="Zag2">
    <w:name w:val="Zag_2"/>
    <w:basedOn w:val="a"/>
    <w:rsid w:val="00503B5A"/>
    <w:pPr>
      <w:widowControl w:val="0"/>
      <w:autoSpaceDE w:val="0"/>
      <w:autoSpaceDN w:val="0"/>
      <w:adjustRightInd w:val="0"/>
      <w:spacing w:after="129" w:line="291" w:lineRule="exact"/>
      <w:jc w:val="center"/>
    </w:pPr>
    <w:rPr>
      <w:rFonts w:eastAsia="Calibri"/>
      <w:b/>
      <w:bCs/>
      <w:color w:val="000000"/>
      <w:sz w:val="24"/>
      <w:szCs w:val="24"/>
      <w:lang w:val="en-US"/>
    </w:rPr>
  </w:style>
  <w:style w:type="character" w:customStyle="1" w:styleId="afb">
    <w:name w:val="Основной текст + Полужирный"/>
    <w:basedOn w:val="a0"/>
    <w:rsid w:val="009C4BD3"/>
    <w:rPr>
      <w:rFonts w:ascii="Times New Roman" w:eastAsia="Times New Roman" w:hAnsi="Times New Roman" w:cs="Times New Roman"/>
      <w:b/>
      <w:bCs/>
      <w:spacing w:val="0"/>
      <w:sz w:val="21"/>
      <w:szCs w:val="21"/>
      <w:shd w:val="clear" w:color="auto" w:fill="FFFFFF"/>
    </w:rPr>
  </w:style>
  <w:style w:type="character" w:customStyle="1" w:styleId="afc">
    <w:name w:val="Основной текст + Курсив"/>
    <w:basedOn w:val="a0"/>
    <w:rsid w:val="009C4BD3"/>
    <w:rPr>
      <w:rFonts w:ascii="Times New Roman" w:eastAsia="Times New Roman" w:hAnsi="Times New Roman" w:cs="Times New Roman"/>
      <w:i/>
      <w:iCs/>
      <w:spacing w:val="0"/>
      <w:sz w:val="21"/>
      <w:szCs w:val="21"/>
      <w:shd w:val="clear" w:color="auto" w:fill="FFFFFF"/>
    </w:rPr>
  </w:style>
  <w:style w:type="character" w:customStyle="1" w:styleId="6">
    <w:name w:val="Основной текст6"/>
    <w:basedOn w:val="a0"/>
    <w:rsid w:val="009C4BD3"/>
    <w:rPr>
      <w:rFonts w:ascii="Times New Roman" w:eastAsia="Times New Roman" w:hAnsi="Times New Roman" w:cs="Times New Roman"/>
      <w:sz w:val="21"/>
      <w:szCs w:val="21"/>
      <w:shd w:val="clear" w:color="auto" w:fill="FFFFFF"/>
    </w:rPr>
  </w:style>
  <w:style w:type="character" w:customStyle="1" w:styleId="22">
    <w:name w:val="Основной текст (2) + Не полужирный"/>
    <w:basedOn w:val="a0"/>
    <w:rsid w:val="009C4BD3"/>
    <w:rPr>
      <w:rFonts w:ascii="Times New Roman" w:eastAsia="Times New Roman" w:hAnsi="Times New Roman" w:cs="Times New Roman"/>
      <w:b/>
      <w:bCs/>
      <w:sz w:val="21"/>
      <w:szCs w:val="21"/>
      <w:shd w:val="clear" w:color="auto" w:fill="FFFFFF"/>
    </w:rPr>
  </w:style>
  <w:style w:type="paragraph" w:styleId="afd">
    <w:name w:val="No Spacing"/>
    <w:uiPriority w:val="99"/>
    <w:qFormat/>
    <w:rsid w:val="009C4BD3"/>
    <w:rPr>
      <w:rFonts w:ascii="Arial Unicode MS" w:eastAsia="Arial Unicode MS" w:hAnsi="Arial Unicode MS" w:cs="Arial Unicode MS"/>
      <w:color w:val="000000"/>
      <w:sz w:val="24"/>
      <w:szCs w:val="24"/>
    </w:rPr>
  </w:style>
  <w:style w:type="character" w:customStyle="1" w:styleId="c12">
    <w:name w:val="c12"/>
    <w:basedOn w:val="a0"/>
    <w:rsid w:val="007F15F0"/>
  </w:style>
  <w:style w:type="paragraph" w:customStyle="1" w:styleId="c11">
    <w:name w:val="c11"/>
    <w:basedOn w:val="a"/>
    <w:rsid w:val="007F15F0"/>
    <w:pPr>
      <w:spacing w:before="100" w:beforeAutospacing="1" w:after="100" w:afterAutospacing="1"/>
    </w:pPr>
    <w:rPr>
      <w:rFonts w:eastAsia="Times New Roman"/>
      <w:sz w:val="24"/>
      <w:szCs w:val="24"/>
    </w:rPr>
  </w:style>
  <w:style w:type="character" w:customStyle="1" w:styleId="af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rsid w:val="00C46450"/>
    <w:rPr>
      <w:rFonts w:eastAsia="Times New Roman"/>
      <w:sz w:val="24"/>
      <w:szCs w:val="24"/>
    </w:rPr>
  </w:style>
  <w:style w:type="paragraph" w:styleId="35">
    <w:name w:val="Body Text 3"/>
    <w:basedOn w:val="a"/>
    <w:link w:val="36"/>
    <w:uiPriority w:val="99"/>
    <w:unhideWhenUsed/>
    <w:rsid w:val="00822DF9"/>
    <w:pPr>
      <w:spacing w:after="120"/>
    </w:pPr>
    <w:rPr>
      <w:sz w:val="16"/>
      <w:szCs w:val="16"/>
    </w:rPr>
  </w:style>
  <w:style w:type="character" w:customStyle="1" w:styleId="36">
    <w:name w:val="Основной текст 3 Знак"/>
    <w:basedOn w:val="a0"/>
    <w:link w:val="35"/>
    <w:uiPriority w:val="99"/>
    <w:rsid w:val="00822DF9"/>
    <w:rPr>
      <w:sz w:val="16"/>
      <w:szCs w:val="16"/>
    </w:rPr>
  </w:style>
  <w:style w:type="paragraph" w:customStyle="1" w:styleId="afe">
    <w:name w:val="Знак"/>
    <w:basedOn w:val="a"/>
    <w:uiPriority w:val="99"/>
    <w:rsid w:val="00822DF9"/>
    <w:pPr>
      <w:spacing w:after="160" w:line="240" w:lineRule="exact"/>
    </w:pPr>
    <w:rPr>
      <w:rFonts w:ascii="Verdana" w:eastAsia="Times New Roman" w:hAnsi="Verdana" w:cs="Verdana"/>
      <w:sz w:val="20"/>
      <w:szCs w:val="20"/>
      <w:lang w:val="en-US" w:eastAsia="en-US"/>
    </w:rPr>
  </w:style>
  <w:style w:type="table" w:styleId="aff">
    <w:name w:val="Table Grid"/>
    <w:basedOn w:val="a1"/>
    <w:uiPriority w:val="99"/>
    <w:rsid w:val="00822DF9"/>
    <w:pPr>
      <w:ind w:firstLine="709"/>
      <w:jc w:val="both"/>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МОН"/>
    <w:basedOn w:val="a"/>
    <w:uiPriority w:val="99"/>
    <w:rsid w:val="00822DF9"/>
    <w:pPr>
      <w:spacing w:line="360" w:lineRule="auto"/>
      <w:ind w:firstLine="709"/>
      <w:jc w:val="both"/>
    </w:pPr>
    <w:rPr>
      <w:rFonts w:eastAsia="Times New Roman"/>
      <w:sz w:val="28"/>
      <w:szCs w:val="28"/>
    </w:rPr>
  </w:style>
  <w:style w:type="character" w:customStyle="1" w:styleId="40">
    <w:name w:val="Знак Знак4"/>
    <w:basedOn w:val="a0"/>
    <w:uiPriority w:val="99"/>
    <w:semiHidden/>
    <w:locked/>
    <w:rsid w:val="00822DF9"/>
    <w:rPr>
      <w:rFonts w:cs="Times New Roman"/>
      <w:sz w:val="16"/>
      <w:szCs w:val="16"/>
    </w:rPr>
  </w:style>
  <w:style w:type="paragraph" w:styleId="aff1">
    <w:name w:val="Balloon Text"/>
    <w:basedOn w:val="a"/>
    <w:link w:val="aff2"/>
    <w:uiPriority w:val="99"/>
    <w:semiHidden/>
    <w:rsid w:val="00822DF9"/>
    <w:rPr>
      <w:rFonts w:ascii="Tahoma" w:eastAsia="Times New Roman" w:hAnsi="Tahoma" w:cs="Tahoma"/>
      <w:sz w:val="16"/>
      <w:szCs w:val="16"/>
    </w:rPr>
  </w:style>
  <w:style w:type="character" w:customStyle="1" w:styleId="aff2">
    <w:name w:val="Текст выноски Знак"/>
    <w:basedOn w:val="a0"/>
    <w:link w:val="aff1"/>
    <w:uiPriority w:val="99"/>
    <w:semiHidden/>
    <w:rsid w:val="00822DF9"/>
    <w:rPr>
      <w:rFonts w:ascii="Tahoma" w:eastAsia="Times New Roman" w:hAnsi="Tahoma" w:cs="Tahoma"/>
      <w:sz w:val="16"/>
      <w:szCs w:val="16"/>
    </w:rPr>
  </w:style>
  <w:style w:type="character" w:customStyle="1" w:styleId="310">
    <w:name w:val="Основной текст 3 Знак1"/>
    <w:basedOn w:val="a0"/>
    <w:uiPriority w:val="99"/>
    <w:rsid w:val="00822DF9"/>
    <w:rPr>
      <w:rFonts w:ascii="Times New Roman" w:hAnsi="Times New Roman" w:cs="Times New Roman"/>
      <w:sz w:val="16"/>
      <w:szCs w:val="16"/>
      <w:lang w:val="x-none" w:eastAsia="ru-RU"/>
    </w:rPr>
  </w:style>
  <w:style w:type="character" w:customStyle="1" w:styleId="13">
    <w:name w:val="Заголовок 1 Знак"/>
    <w:basedOn w:val="a0"/>
    <w:uiPriority w:val="9"/>
    <w:rsid w:val="00B7639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7639D"/>
    <w:rPr>
      <w:rFonts w:ascii="Arial" w:eastAsia="Times New Roman" w:hAnsi="Arial" w:cs="Arial"/>
      <w:b/>
      <w:bCs/>
      <w:kern w:val="32"/>
      <w:sz w:val="32"/>
      <w:szCs w:val="32"/>
      <w:lang w:val="de-DE"/>
    </w:rPr>
  </w:style>
  <w:style w:type="character" w:customStyle="1" w:styleId="a5">
    <w:name w:val="Абзац списка Знак"/>
    <w:link w:val="a4"/>
    <w:uiPriority w:val="34"/>
    <w:locked/>
    <w:rsid w:val="00B7639D"/>
  </w:style>
  <w:style w:type="paragraph" w:styleId="37">
    <w:name w:val="Body Text Indent 3"/>
    <w:basedOn w:val="a"/>
    <w:link w:val="38"/>
    <w:uiPriority w:val="99"/>
    <w:rsid w:val="00C32153"/>
    <w:pPr>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C32153"/>
    <w:rPr>
      <w:rFonts w:eastAsia="Times New Roman"/>
      <w:sz w:val="16"/>
      <w:szCs w:val="16"/>
    </w:rPr>
  </w:style>
  <w:style w:type="character" w:customStyle="1" w:styleId="dash041e005f0431005f044b005f0447005f043d005f044b005f0439005f005fchar1char1">
    <w:name w:val="dash041e_005f0431_005f044b_005f0447_005f043d_005f044b_005f0439_005f_005fchar1__char1"/>
    <w:rsid w:val="00C3215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32153"/>
    <w:rPr>
      <w:rFonts w:eastAsia="Times New Roman"/>
      <w:sz w:val="24"/>
      <w:szCs w:val="24"/>
    </w:rPr>
  </w:style>
  <w:style w:type="paragraph" w:customStyle="1" w:styleId="default0">
    <w:name w:val="default"/>
    <w:basedOn w:val="a"/>
    <w:rsid w:val="00C32153"/>
    <w:rPr>
      <w:rFonts w:eastAsia="Times New Roman"/>
      <w:sz w:val="24"/>
      <w:szCs w:val="24"/>
    </w:rPr>
  </w:style>
  <w:style w:type="character" w:customStyle="1" w:styleId="default005f005fchar1char1">
    <w:name w:val="default_005f_005fchar1__char1"/>
    <w:rsid w:val="00C32153"/>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C32153"/>
    <w:pPr>
      <w:widowControl w:val="0"/>
      <w:autoSpaceDE w:val="0"/>
      <w:autoSpaceDN w:val="0"/>
      <w:adjustRightInd w:val="0"/>
      <w:ind w:firstLine="720"/>
    </w:pPr>
    <w:rPr>
      <w:rFonts w:ascii="Arial" w:eastAsia="Times New Roman" w:hAnsi="Arial" w:cs="Arial"/>
      <w:sz w:val="20"/>
      <w:szCs w:val="20"/>
    </w:rPr>
  </w:style>
  <w:style w:type="character" w:styleId="aff3">
    <w:name w:val="Strong"/>
    <w:qFormat/>
    <w:rsid w:val="00675BC5"/>
    <w:rPr>
      <w:b/>
      <w:bCs/>
    </w:rPr>
  </w:style>
  <w:style w:type="paragraph" w:customStyle="1" w:styleId="aff4">
    <w:name w:val="А_основной"/>
    <w:basedOn w:val="a"/>
    <w:link w:val="aff5"/>
    <w:qFormat/>
    <w:rsid w:val="00675BC5"/>
    <w:pPr>
      <w:spacing w:line="360" w:lineRule="auto"/>
      <w:ind w:firstLine="454"/>
      <w:jc w:val="both"/>
    </w:pPr>
    <w:rPr>
      <w:rFonts w:eastAsia="Calibri"/>
      <w:sz w:val="28"/>
      <w:szCs w:val="28"/>
      <w:lang w:eastAsia="en-US"/>
    </w:rPr>
  </w:style>
  <w:style w:type="character" w:customStyle="1" w:styleId="aff5">
    <w:name w:val="А_основной Знак"/>
    <w:link w:val="aff4"/>
    <w:rsid w:val="00675BC5"/>
    <w:rPr>
      <w:rFonts w:eastAsia="Calibri"/>
      <w:sz w:val="28"/>
      <w:szCs w:val="28"/>
      <w:lang w:eastAsia="en-US"/>
    </w:rPr>
  </w:style>
  <w:style w:type="paragraph" w:styleId="aff6">
    <w:name w:val="annotation text"/>
    <w:basedOn w:val="a"/>
    <w:link w:val="aff7"/>
    <w:uiPriority w:val="99"/>
    <w:semiHidden/>
    <w:rsid w:val="000268FA"/>
    <w:rPr>
      <w:rFonts w:eastAsia="Times New Roman"/>
      <w:sz w:val="20"/>
      <w:szCs w:val="20"/>
    </w:rPr>
  </w:style>
  <w:style w:type="character" w:customStyle="1" w:styleId="aff7">
    <w:name w:val="Текст примечания Знак"/>
    <w:basedOn w:val="a0"/>
    <w:link w:val="aff6"/>
    <w:uiPriority w:val="99"/>
    <w:semiHidden/>
    <w:rsid w:val="000268FA"/>
    <w:rPr>
      <w:rFonts w:eastAsia="Times New Roman"/>
      <w:sz w:val="20"/>
      <w:szCs w:val="20"/>
    </w:rPr>
  </w:style>
  <w:style w:type="paragraph" w:customStyle="1" w:styleId="18TexstSPISOK1">
    <w:name w:val="18TexstSPISOK_1"/>
    <w:aliases w:val="1"/>
    <w:basedOn w:val="a"/>
    <w:rsid w:val="00DF7D7C"/>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DF7D7C"/>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DF7D7C"/>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4389">
      <w:bodyDiv w:val="1"/>
      <w:marLeft w:val="0"/>
      <w:marRight w:val="0"/>
      <w:marTop w:val="0"/>
      <w:marBottom w:val="0"/>
      <w:divBdr>
        <w:top w:val="none" w:sz="0" w:space="0" w:color="auto"/>
        <w:left w:val="none" w:sz="0" w:space="0" w:color="auto"/>
        <w:bottom w:val="none" w:sz="0" w:space="0" w:color="auto"/>
        <w:right w:val="none" w:sz="0" w:space="0" w:color="auto"/>
      </w:divBdr>
    </w:div>
    <w:div w:id="75709842">
      <w:bodyDiv w:val="1"/>
      <w:marLeft w:val="0"/>
      <w:marRight w:val="0"/>
      <w:marTop w:val="0"/>
      <w:marBottom w:val="0"/>
      <w:divBdr>
        <w:top w:val="none" w:sz="0" w:space="0" w:color="auto"/>
        <w:left w:val="none" w:sz="0" w:space="0" w:color="auto"/>
        <w:bottom w:val="none" w:sz="0" w:space="0" w:color="auto"/>
        <w:right w:val="none" w:sz="0" w:space="0" w:color="auto"/>
      </w:divBdr>
    </w:div>
    <w:div w:id="186455940">
      <w:bodyDiv w:val="1"/>
      <w:marLeft w:val="0"/>
      <w:marRight w:val="0"/>
      <w:marTop w:val="0"/>
      <w:marBottom w:val="0"/>
      <w:divBdr>
        <w:top w:val="none" w:sz="0" w:space="0" w:color="auto"/>
        <w:left w:val="none" w:sz="0" w:space="0" w:color="auto"/>
        <w:bottom w:val="none" w:sz="0" w:space="0" w:color="auto"/>
        <w:right w:val="none" w:sz="0" w:space="0" w:color="auto"/>
      </w:divBdr>
    </w:div>
    <w:div w:id="325936952">
      <w:bodyDiv w:val="1"/>
      <w:marLeft w:val="0"/>
      <w:marRight w:val="0"/>
      <w:marTop w:val="0"/>
      <w:marBottom w:val="0"/>
      <w:divBdr>
        <w:top w:val="none" w:sz="0" w:space="0" w:color="auto"/>
        <w:left w:val="none" w:sz="0" w:space="0" w:color="auto"/>
        <w:bottom w:val="none" w:sz="0" w:space="0" w:color="auto"/>
        <w:right w:val="none" w:sz="0" w:space="0" w:color="auto"/>
      </w:divBdr>
    </w:div>
    <w:div w:id="370421446">
      <w:bodyDiv w:val="1"/>
      <w:marLeft w:val="0"/>
      <w:marRight w:val="0"/>
      <w:marTop w:val="0"/>
      <w:marBottom w:val="0"/>
      <w:divBdr>
        <w:top w:val="none" w:sz="0" w:space="0" w:color="auto"/>
        <w:left w:val="none" w:sz="0" w:space="0" w:color="auto"/>
        <w:bottom w:val="none" w:sz="0" w:space="0" w:color="auto"/>
        <w:right w:val="none" w:sz="0" w:space="0" w:color="auto"/>
      </w:divBdr>
    </w:div>
    <w:div w:id="392434258">
      <w:bodyDiv w:val="1"/>
      <w:marLeft w:val="0"/>
      <w:marRight w:val="0"/>
      <w:marTop w:val="0"/>
      <w:marBottom w:val="0"/>
      <w:divBdr>
        <w:top w:val="none" w:sz="0" w:space="0" w:color="auto"/>
        <w:left w:val="none" w:sz="0" w:space="0" w:color="auto"/>
        <w:bottom w:val="none" w:sz="0" w:space="0" w:color="auto"/>
        <w:right w:val="none" w:sz="0" w:space="0" w:color="auto"/>
      </w:divBdr>
    </w:div>
    <w:div w:id="401218369">
      <w:bodyDiv w:val="1"/>
      <w:marLeft w:val="0"/>
      <w:marRight w:val="0"/>
      <w:marTop w:val="0"/>
      <w:marBottom w:val="0"/>
      <w:divBdr>
        <w:top w:val="none" w:sz="0" w:space="0" w:color="auto"/>
        <w:left w:val="none" w:sz="0" w:space="0" w:color="auto"/>
        <w:bottom w:val="none" w:sz="0" w:space="0" w:color="auto"/>
        <w:right w:val="none" w:sz="0" w:space="0" w:color="auto"/>
      </w:divBdr>
    </w:div>
    <w:div w:id="417750131">
      <w:bodyDiv w:val="1"/>
      <w:marLeft w:val="0"/>
      <w:marRight w:val="0"/>
      <w:marTop w:val="0"/>
      <w:marBottom w:val="0"/>
      <w:divBdr>
        <w:top w:val="none" w:sz="0" w:space="0" w:color="auto"/>
        <w:left w:val="none" w:sz="0" w:space="0" w:color="auto"/>
        <w:bottom w:val="none" w:sz="0" w:space="0" w:color="auto"/>
        <w:right w:val="none" w:sz="0" w:space="0" w:color="auto"/>
      </w:divBdr>
    </w:div>
    <w:div w:id="426774529">
      <w:bodyDiv w:val="1"/>
      <w:marLeft w:val="0"/>
      <w:marRight w:val="0"/>
      <w:marTop w:val="0"/>
      <w:marBottom w:val="0"/>
      <w:divBdr>
        <w:top w:val="none" w:sz="0" w:space="0" w:color="auto"/>
        <w:left w:val="none" w:sz="0" w:space="0" w:color="auto"/>
        <w:bottom w:val="none" w:sz="0" w:space="0" w:color="auto"/>
        <w:right w:val="none" w:sz="0" w:space="0" w:color="auto"/>
      </w:divBdr>
    </w:div>
    <w:div w:id="472795811">
      <w:bodyDiv w:val="1"/>
      <w:marLeft w:val="0"/>
      <w:marRight w:val="0"/>
      <w:marTop w:val="0"/>
      <w:marBottom w:val="0"/>
      <w:divBdr>
        <w:top w:val="none" w:sz="0" w:space="0" w:color="auto"/>
        <w:left w:val="none" w:sz="0" w:space="0" w:color="auto"/>
        <w:bottom w:val="none" w:sz="0" w:space="0" w:color="auto"/>
        <w:right w:val="none" w:sz="0" w:space="0" w:color="auto"/>
      </w:divBdr>
    </w:div>
    <w:div w:id="485824980">
      <w:bodyDiv w:val="1"/>
      <w:marLeft w:val="0"/>
      <w:marRight w:val="0"/>
      <w:marTop w:val="0"/>
      <w:marBottom w:val="0"/>
      <w:divBdr>
        <w:top w:val="none" w:sz="0" w:space="0" w:color="auto"/>
        <w:left w:val="none" w:sz="0" w:space="0" w:color="auto"/>
        <w:bottom w:val="none" w:sz="0" w:space="0" w:color="auto"/>
        <w:right w:val="none" w:sz="0" w:space="0" w:color="auto"/>
      </w:divBdr>
    </w:div>
    <w:div w:id="490410786">
      <w:bodyDiv w:val="1"/>
      <w:marLeft w:val="0"/>
      <w:marRight w:val="0"/>
      <w:marTop w:val="0"/>
      <w:marBottom w:val="0"/>
      <w:divBdr>
        <w:top w:val="none" w:sz="0" w:space="0" w:color="auto"/>
        <w:left w:val="none" w:sz="0" w:space="0" w:color="auto"/>
        <w:bottom w:val="none" w:sz="0" w:space="0" w:color="auto"/>
        <w:right w:val="none" w:sz="0" w:space="0" w:color="auto"/>
      </w:divBdr>
    </w:div>
    <w:div w:id="724137366">
      <w:bodyDiv w:val="1"/>
      <w:marLeft w:val="0"/>
      <w:marRight w:val="0"/>
      <w:marTop w:val="0"/>
      <w:marBottom w:val="0"/>
      <w:divBdr>
        <w:top w:val="none" w:sz="0" w:space="0" w:color="auto"/>
        <w:left w:val="none" w:sz="0" w:space="0" w:color="auto"/>
        <w:bottom w:val="none" w:sz="0" w:space="0" w:color="auto"/>
        <w:right w:val="none" w:sz="0" w:space="0" w:color="auto"/>
      </w:divBdr>
    </w:div>
    <w:div w:id="823594173">
      <w:bodyDiv w:val="1"/>
      <w:marLeft w:val="0"/>
      <w:marRight w:val="0"/>
      <w:marTop w:val="0"/>
      <w:marBottom w:val="0"/>
      <w:divBdr>
        <w:top w:val="none" w:sz="0" w:space="0" w:color="auto"/>
        <w:left w:val="none" w:sz="0" w:space="0" w:color="auto"/>
        <w:bottom w:val="none" w:sz="0" w:space="0" w:color="auto"/>
        <w:right w:val="none" w:sz="0" w:space="0" w:color="auto"/>
      </w:divBdr>
    </w:div>
    <w:div w:id="842937447">
      <w:bodyDiv w:val="1"/>
      <w:marLeft w:val="0"/>
      <w:marRight w:val="0"/>
      <w:marTop w:val="0"/>
      <w:marBottom w:val="0"/>
      <w:divBdr>
        <w:top w:val="none" w:sz="0" w:space="0" w:color="auto"/>
        <w:left w:val="none" w:sz="0" w:space="0" w:color="auto"/>
        <w:bottom w:val="none" w:sz="0" w:space="0" w:color="auto"/>
        <w:right w:val="none" w:sz="0" w:space="0" w:color="auto"/>
      </w:divBdr>
    </w:div>
    <w:div w:id="891575552">
      <w:bodyDiv w:val="1"/>
      <w:marLeft w:val="0"/>
      <w:marRight w:val="0"/>
      <w:marTop w:val="0"/>
      <w:marBottom w:val="0"/>
      <w:divBdr>
        <w:top w:val="none" w:sz="0" w:space="0" w:color="auto"/>
        <w:left w:val="none" w:sz="0" w:space="0" w:color="auto"/>
        <w:bottom w:val="none" w:sz="0" w:space="0" w:color="auto"/>
        <w:right w:val="none" w:sz="0" w:space="0" w:color="auto"/>
      </w:divBdr>
    </w:div>
    <w:div w:id="912734782">
      <w:bodyDiv w:val="1"/>
      <w:marLeft w:val="0"/>
      <w:marRight w:val="0"/>
      <w:marTop w:val="0"/>
      <w:marBottom w:val="0"/>
      <w:divBdr>
        <w:top w:val="none" w:sz="0" w:space="0" w:color="auto"/>
        <w:left w:val="none" w:sz="0" w:space="0" w:color="auto"/>
        <w:bottom w:val="none" w:sz="0" w:space="0" w:color="auto"/>
        <w:right w:val="none" w:sz="0" w:space="0" w:color="auto"/>
      </w:divBdr>
    </w:div>
    <w:div w:id="945381585">
      <w:bodyDiv w:val="1"/>
      <w:marLeft w:val="0"/>
      <w:marRight w:val="0"/>
      <w:marTop w:val="0"/>
      <w:marBottom w:val="0"/>
      <w:divBdr>
        <w:top w:val="none" w:sz="0" w:space="0" w:color="auto"/>
        <w:left w:val="none" w:sz="0" w:space="0" w:color="auto"/>
        <w:bottom w:val="none" w:sz="0" w:space="0" w:color="auto"/>
        <w:right w:val="none" w:sz="0" w:space="0" w:color="auto"/>
      </w:divBdr>
    </w:div>
    <w:div w:id="1350139155">
      <w:bodyDiv w:val="1"/>
      <w:marLeft w:val="0"/>
      <w:marRight w:val="0"/>
      <w:marTop w:val="0"/>
      <w:marBottom w:val="0"/>
      <w:divBdr>
        <w:top w:val="none" w:sz="0" w:space="0" w:color="auto"/>
        <w:left w:val="none" w:sz="0" w:space="0" w:color="auto"/>
        <w:bottom w:val="none" w:sz="0" w:space="0" w:color="auto"/>
        <w:right w:val="none" w:sz="0" w:space="0" w:color="auto"/>
      </w:divBdr>
    </w:div>
    <w:div w:id="1474060205">
      <w:bodyDiv w:val="1"/>
      <w:marLeft w:val="0"/>
      <w:marRight w:val="0"/>
      <w:marTop w:val="0"/>
      <w:marBottom w:val="0"/>
      <w:divBdr>
        <w:top w:val="none" w:sz="0" w:space="0" w:color="auto"/>
        <w:left w:val="none" w:sz="0" w:space="0" w:color="auto"/>
        <w:bottom w:val="none" w:sz="0" w:space="0" w:color="auto"/>
        <w:right w:val="none" w:sz="0" w:space="0" w:color="auto"/>
      </w:divBdr>
    </w:div>
    <w:div w:id="1582712267">
      <w:bodyDiv w:val="1"/>
      <w:marLeft w:val="0"/>
      <w:marRight w:val="0"/>
      <w:marTop w:val="0"/>
      <w:marBottom w:val="0"/>
      <w:divBdr>
        <w:top w:val="none" w:sz="0" w:space="0" w:color="auto"/>
        <w:left w:val="none" w:sz="0" w:space="0" w:color="auto"/>
        <w:bottom w:val="none" w:sz="0" w:space="0" w:color="auto"/>
        <w:right w:val="none" w:sz="0" w:space="0" w:color="auto"/>
      </w:divBdr>
    </w:div>
    <w:div w:id="1636064915">
      <w:bodyDiv w:val="1"/>
      <w:marLeft w:val="0"/>
      <w:marRight w:val="0"/>
      <w:marTop w:val="0"/>
      <w:marBottom w:val="0"/>
      <w:divBdr>
        <w:top w:val="none" w:sz="0" w:space="0" w:color="auto"/>
        <w:left w:val="none" w:sz="0" w:space="0" w:color="auto"/>
        <w:bottom w:val="none" w:sz="0" w:space="0" w:color="auto"/>
        <w:right w:val="none" w:sz="0" w:space="0" w:color="auto"/>
      </w:divBdr>
    </w:div>
    <w:div w:id="1677001348">
      <w:bodyDiv w:val="1"/>
      <w:marLeft w:val="0"/>
      <w:marRight w:val="0"/>
      <w:marTop w:val="0"/>
      <w:marBottom w:val="0"/>
      <w:divBdr>
        <w:top w:val="none" w:sz="0" w:space="0" w:color="auto"/>
        <w:left w:val="none" w:sz="0" w:space="0" w:color="auto"/>
        <w:bottom w:val="none" w:sz="0" w:space="0" w:color="auto"/>
        <w:right w:val="none" w:sz="0" w:space="0" w:color="auto"/>
      </w:divBdr>
    </w:div>
    <w:div w:id="1692729520">
      <w:bodyDiv w:val="1"/>
      <w:marLeft w:val="0"/>
      <w:marRight w:val="0"/>
      <w:marTop w:val="0"/>
      <w:marBottom w:val="0"/>
      <w:divBdr>
        <w:top w:val="none" w:sz="0" w:space="0" w:color="auto"/>
        <w:left w:val="none" w:sz="0" w:space="0" w:color="auto"/>
        <w:bottom w:val="none" w:sz="0" w:space="0" w:color="auto"/>
        <w:right w:val="none" w:sz="0" w:space="0" w:color="auto"/>
      </w:divBdr>
    </w:div>
    <w:div w:id="1737506317">
      <w:bodyDiv w:val="1"/>
      <w:marLeft w:val="0"/>
      <w:marRight w:val="0"/>
      <w:marTop w:val="0"/>
      <w:marBottom w:val="0"/>
      <w:divBdr>
        <w:top w:val="none" w:sz="0" w:space="0" w:color="auto"/>
        <w:left w:val="none" w:sz="0" w:space="0" w:color="auto"/>
        <w:bottom w:val="none" w:sz="0" w:space="0" w:color="auto"/>
        <w:right w:val="none" w:sz="0" w:space="0" w:color="auto"/>
      </w:divBdr>
    </w:div>
    <w:div w:id="1743915753">
      <w:bodyDiv w:val="1"/>
      <w:marLeft w:val="0"/>
      <w:marRight w:val="0"/>
      <w:marTop w:val="0"/>
      <w:marBottom w:val="0"/>
      <w:divBdr>
        <w:top w:val="none" w:sz="0" w:space="0" w:color="auto"/>
        <w:left w:val="none" w:sz="0" w:space="0" w:color="auto"/>
        <w:bottom w:val="none" w:sz="0" w:space="0" w:color="auto"/>
        <w:right w:val="none" w:sz="0" w:space="0" w:color="auto"/>
      </w:divBdr>
    </w:div>
    <w:div w:id="1765220745">
      <w:bodyDiv w:val="1"/>
      <w:marLeft w:val="0"/>
      <w:marRight w:val="0"/>
      <w:marTop w:val="0"/>
      <w:marBottom w:val="0"/>
      <w:divBdr>
        <w:top w:val="none" w:sz="0" w:space="0" w:color="auto"/>
        <w:left w:val="none" w:sz="0" w:space="0" w:color="auto"/>
        <w:bottom w:val="none" w:sz="0" w:space="0" w:color="auto"/>
        <w:right w:val="none" w:sz="0" w:space="0" w:color="auto"/>
      </w:divBdr>
    </w:div>
    <w:div w:id="1797988634">
      <w:bodyDiv w:val="1"/>
      <w:marLeft w:val="0"/>
      <w:marRight w:val="0"/>
      <w:marTop w:val="0"/>
      <w:marBottom w:val="0"/>
      <w:divBdr>
        <w:top w:val="none" w:sz="0" w:space="0" w:color="auto"/>
        <w:left w:val="none" w:sz="0" w:space="0" w:color="auto"/>
        <w:bottom w:val="none" w:sz="0" w:space="0" w:color="auto"/>
        <w:right w:val="none" w:sz="0" w:space="0" w:color="auto"/>
      </w:divBdr>
    </w:div>
    <w:div w:id="20041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071D5-5EE2-4B1C-9A6C-88C100D9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119</Pages>
  <Words>55894</Words>
  <Characters>318601</Characters>
  <Application>Microsoft Office Word</Application>
  <DocSecurity>0</DocSecurity>
  <Lines>2655</Lines>
  <Paragraphs>747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Юлия Витальевна</cp:lastModifiedBy>
  <cp:revision>4</cp:revision>
  <cp:lastPrinted>2018-09-14T07:18:00Z</cp:lastPrinted>
  <dcterms:created xsi:type="dcterms:W3CDTF">2018-09-14T06:49:00Z</dcterms:created>
  <dcterms:modified xsi:type="dcterms:W3CDTF">2018-09-14T07:20:00Z</dcterms:modified>
</cp:coreProperties>
</file>