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F3" w:rsidRPr="006A0758" w:rsidRDefault="00C15FF3" w:rsidP="00C15FF3">
      <w:pPr>
        <w:spacing w:before="450" w:after="225" w:line="420" w:lineRule="atLeast"/>
        <w:ind w:left="142"/>
        <w:outlineLvl w:val="0"/>
        <w:rPr>
          <w:rFonts w:ascii="Times New Roman" w:eastAsia="Times New Roman" w:hAnsi="Times New Roman" w:cs="Times New Roman"/>
          <w:b/>
          <w:color w:val="000000"/>
          <w:kern w:val="36"/>
          <w:sz w:val="32"/>
          <w:szCs w:val="32"/>
        </w:rPr>
      </w:pPr>
      <w:r w:rsidRPr="006A0758">
        <w:rPr>
          <w:rFonts w:ascii="Times New Roman" w:eastAsia="Times New Roman" w:hAnsi="Times New Roman" w:cs="Times New Roman"/>
          <w:b/>
          <w:color w:val="000000"/>
          <w:kern w:val="36"/>
          <w:sz w:val="32"/>
          <w:szCs w:val="32"/>
        </w:rPr>
        <w:t xml:space="preserve">Как работать на платформе: </w:t>
      </w:r>
      <w:proofErr w:type="spellStart"/>
      <w:r w:rsidRPr="006A0758">
        <w:rPr>
          <w:rFonts w:ascii="Times New Roman" w:eastAsia="Times New Roman" w:hAnsi="Times New Roman" w:cs="Times New Roman"/>
          <w:b/>
          <w:color w:val="000000"/>
          <w:kern w:val="36"/>
          <w:sz w:val="32"/>
          <w:szCs w:val="32"/>
        </w:rPr>
        <w:t>Учи</w:t>
      </w:r>
      <w:proofErr w:type="gramStart"/>
      <w:r w:rsidRPr="006A0758">
        <w:rPr>
          <w:rFonts w:ascii="Times New Roman" w:eastAsia="Times New Roman" w:hAnsi="Times New Roman" w:cs="Times New Roman"/>
          <w:b/>
          <w:color w:val="000000"/>
          <w:kern w:val="36"/>
          <w:sz w:val="32"/>
          <w:szCs w:val="32"/>
        </w:rPr>
        <w:t>.р</w:t>
      </w:r>
      <w:proofErr w:type="gramEnd"/>
      <w:r w:rsidRPr="006A0758">
        <w:rPr>
          <w:rFonts w:ascii="Times New Roman" w:eastAsia="Times New Roman" w:hAnsi="Times New Roman" w:cs="Times New Roman"/>
          <w:b/>
          <w:color w:val="000000"/>
          <w:kern w:val="36"/>
          <w:sz w:val="32"/>
          <w:szCs w:val="32"/>
        </w:rPr>
        <w:t>у</w:t>
      </w:r>
      <w:proofErr w:type="spellEnd"/>
      <w:r w:rsidRPr="006A0758">
        <w:rPr>
          <w:rFonts w:ascii="Times New Roman" w:eastAsia="Times New Roman" w:hAnsi="Times New Roman" w:cs="Times New Roman"/>
          <w:b/>
          <w:color w:val="000000"/>
          <w:kern w:val="36"/>
          <w:sz w:val="32"/>
          <w:szCs w:val="32"/>
        </w:rPr>
        <w:t>, инструкция для ученика</w:t>
      </w:r>
    </w:p>
    <w:p w:rsidR="00C15FF3" w:rsidRPr="006A0758" w:rsidRDefault="00C15FF3" w:rsidP="006A0758">
      <w:pPr>
        <w:shd w:val="clear" w:color="auto" w:fill="FFFFFF"/>
        <w:spacing w:after="375" w:line="360" w:lineRule="atLeast"/>
        <w:rPr>
          <w:rFonts w:ascii="Times New Roman" w:eastAsia="Times New Roman" w:hAnsi="Times New Roman" w:cs="Times New Roman"/>
          <w:color w:val="000000"/>
          <w:sz w:val="28"/>
          <w:szCs w:val="28"/>
        </w:rPr>
      </w:pPr>
      <w:proofErr w:type="spellStart"/>
      <w:r w:rsidRPr="006A0758">
        <w:rPr>
          <w:rFonts w:ascii="Times New Roman" w:eastAsia="Times New Roman" w:hAnsi="Times New Roman" w:cs="Times New Roman"/>
          <w:color w:val="000000"/>
          <w:sz w:val="28"/>
          <w:szCs w:val="28"/>
        </w:rPr>
        <w:t>Учи</w:t>
      </w:r>
      <w:proofErr w:type="gramStart"/>
      <w:r w:rsidRPr="006A0758">
        <w:rPr>
          <w:rFonts w:ascii="Times New Roman" w:eastAsia="Times New Roman" w:hAnsi="Times New Roman" w:cs="Times New Roman"/>
          <w:color w:val="000000"/>
          <w:sz w:val="28"/>
          <w:szCs w:val="28"/>
        </w:rPr>
        <w:t>.р</w:t>
      </w:r>
      <w:proofErr w:type="gramEnd"/>
      <w:r w:rsidRPr="006A0758">
        <w:rPr>
          <w:rFonts w:ascii="Times New Roman" w:eastAsia="Times New Roman" w:hAnsi="Times New Roman" w:cs="Times New Roman"/>
          <w:color w:val="000000"/>
          <w:sz w:val="28"/>
          <w:szCs w:val="28"/>
        </w:rPr>
        <w:t>у</w:t>
      </w:r>
      <w:proofErr w:type="spellEnd"/>
      <w:r w:rsidRPr="006A0758">
        <w:rPr>
          <w:rFonts w:ascii="Times New Roman" w:eastAsia="Times New Roman" w:hAnsi="Times New Roman" w:cs="Times New Roman"/>
          <w:color w:val="000000"/>
          <w:sz w:val="28"/>
          <w:szCs w:val="28"/>
        </w:rPr>
        <w:t xml:space="preserve"> является обучающей интерактивной </w:t>
      </w:r>
      <w:proofErr w:type="spellStart"/>
      <w:r w:rsidRPr="006A0758">
        <w:rPr>
          <w:rFonts w:ascii="Times New Roman" w:eastAsia="Times New Roman" w:hAnsi="Times New Roman" w:cs="Times New Roman"/>
          <w:color w:val="000000"/>
          <w:sz w:val="28"/>
          <w:szCs w:val="28"/>
        </w:rPr>
        <w:t>интернет-платформой</w:t>
      </w:r>
      <w:proofErr w:type="spellEnd"/>
      <w:r w:rsidRPr="006A0758">
        <w:rPr>
          <w:rFonts w:ascii="Times New Roman" w:eastAsia="Times New Roman" w:hAnsi="Times New Roman" w:cs="Times New Roman"/>
          <w:color w:val="000000"/>
          <w:sz w:val="28"/>
          <w:szCs w:val="28"/>
        </w:rPr>
        <w:t>. На ней могут зарегистрироваться как сами ученики, так и их родители. Кроме того, на сайте могут зарегистрироваться и учителя. Школьники смогут выполнять задания, а их родители и педагоги следить за тем, чтобы всё было правильно. Они смогут наблюдать за успехами обучающегося и корректировать его д</w:t>
      </w:r>
      <w:r w:rsidR="006A0758" w:rsidRPr="006A0758">
        <w:rPr>
          <w:rFonts w:ascii="Times New Roman" w:eastAsia="Times New Roman" w:hAnsi="Times New Roman" w:cs="Times New Roman"/>
          <w:color w:val="000000"/>
          <w:sz w:val="28"/>
          <w:szCs w:val="28"/>
        </w:rPr>
        <w:t>ействия, в случае необходимости.</w:t>
      </w:r>
      <w:r w:rsidR="006A0758">
        <w:rPr>
          <w:rFonts w:ascii="Times New Roman" w:eastAsia="Times New Roman" w:hAnsi="Times New Roman" w:cs="Times New Roman"/>
          <w:color w:val="000000"/>
          <w:sz w:val="28"/>
          <w:szCs w:val="28"/>
        </w:rPr>
        <w:t xml:space="preserve">                                      </w:t>
      </w:r>
      <w:r w:rsidRPr="006A0758">
        <w:rPr>
          <w:rFonts w:ascii="Times New Roman" w:eastAsia="Times New Roman" w:hAnsi="Times New Roman" w:cs="Times New Roman"/>
          <w:b/>
          <w:color w:val="000000"/>
          <w:sz w:val="28"/>
          <w:szCs w:val="28"/>
        </w:rPr>
        <w:t xml:space="preserve">Как работает платформа </w:t>
      </w:r>
      <w:proofErr w:type="spellStart"/>
      <w:r w:rsidRPr="006A0758">
        <w:rPr>
          <w:rFonts w:ascii="Times New Roman" w:eastAsia="Times New Roman" w:hAnsi="Times New Roman" w:cs="Times New Roman"/>
          <w:b/>
          <w:color w:val="000000"/>
          <w:sz w:val="28"/>
          <w:szCs w:val="28"/>
        </w:rPr>
        <w:t>Учи.ру</w:t>
      </w:r>
      <w:proofErr w:type="spellEnd"/>
      <w:proofErr w:type="gramStart"/>
      <w:r w:rsidR="006A0758">
        <w:rPr>
          <w:rFonts w:ascii="Times New Roman" w:eastAsia="Times New Roman" w:hAnsi="Times New Roman" w:cs="Times New Roman"/>
          <w:b/>
          <w:color w:val="000000"/>
          <w:sz w:val="28"/>
          <w:szCs w:val="28"/>
        </w:rPr>
        <w:t xml:space="preserve">                                                                                                                                  </w:t>
      </w:r>
      <w:r w:rsidRPr="006A0758">
        <w:rPr>
          <w:rFonts w:ascii="Times New Roman" w:eastAsia="Times New Roman" w:hAnsi="Times New Roman" w:cs="Times New Roman"/>
          <w:color w:val="000000"/>
          <w:sz w:val="28"/>
          <w:szCs w:val="28"/>
        </w:rPr>
        <w:t>К</w:t>
      </w:r>
      <w:proofErr w:type="gramEnd"/>
      <w:r w:rsidRPr="006A0758">
        <w:rPr>
          <w:rFonts w:ascii="Times New Roman" w:eastAsia="Times New Roman" w:hAnsi="Times New Roman" w:cs="Times New Roman"/>
          <w:color w:val="000000"/>
          <w:sz w:val="28"/>
          <w:szCs w:val="28"/>
        </w:rPr>
        <w:t>аждый день учащемуся будут доступны задания по разным школьным дисциплинам, которые он может выполнять, чтобы усвоить и закрепить пройденный материал. Обучение проводится в игровой форме, что по достоинству оценят младшие школьники, которые ещё не умеют концентрироваться на учебном процессе так, как ученики старших классов. Теперь учёба будет проходить так, что дети не будут чувствовать усталости, проходя одно задание за другим.</w:t>
      </w:r>
    </w:p>
    <w:p w:rsidR="00C15FF3" w:rsidRPr="006A0758" w:rsidRDefault="00C15FF3" w:rsidP="00C15FF3">
      <w:pPr>
        <w:numPr>
          <w:ilvl w:val="0"/>
          <w:numId w:val="2"/>
        </w:numPr>
        <w:shd w:val="clear" w:color="auto" w:fill="FFFFFF"/>
        <w:spacing w:before="100" w:beforeAutospacing="1" w:after="150"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 xml:space="preserve">Всего в день доступно двадцать заданий </w:t>
      </w:r>
      <w:r w:rsidR="006A0758">
        <w:rPr>
          <w:rFonts w:ascii="Times New Roman" w:eastAsia="Times New Roman" w:hAnsi="Times New Roman" w:cs="Times New Roman"/>
          <w:color w:val="000000"/>
          <w:sz w:val="28"/>
          <w:szCs w:val="28"/>
        </w:rPr>
        <w:t xml:space="preserve">и выполнять их можно в любое </w:t>
      </w:r>
      <w:r w:rsidRPr="006A0758">
        <w:rPr>
          <w:rFonts w:ascii="Times New Roman" w:eastAsia="Times New Roman" w:hAnsi="Times New Roman" w:cs="Times New Roman"/>
          <w:color w:val="000000"/>
          <w:sz w:val="28"/>
          <w:szCs w:val="28"/>
        </w:rPr>
        <w:t>время.</w:t>
      </w:r>
    </w:p>
    <w:p w:rsidR="00C15FF3" w:rsidRPr="006A0758" w:rsidRDefault="00C15FF3" w:rsidP="00C15FF3">
      <w:pPr>
        <w:numPr>
          <w:ilvl w:val="0"/>
          <w:numId w:val="2"/>
        </w:numPr>
        <w:shd w:val="clear" w:color="auto" w:fill="FFFFFF"/>
        <w:spacing w:before="100" w:beforeAutospacing="1" w:after="150"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Если же нужно повысить количество заданий или изменить время их выполнения, можно приобрести подписку на интересующий пользователя предмет.</w:t>
      </w:r>
    </w:p>
    <w:p w:rsidR="00C15FF3" w:rsidRPr="006A0758" w:rsidRDefault="00C15FF3" w:rsidP="00C15FF3">
      <w:pPr>
        <w:numPr>
          <w:ilvl w:val="0"/>
          <w:numId w:val="2"/>
        </w:numPr>
        <w:shd w:val="clear" w:color="auto" w:fill="FFFFFF"/>
        <w:spacing w:before="100" w:beforeAutospacing="1" w:after="150"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Подписка оформляется на разные сроки — от одного месяца до года.</w:t>
      </w:r>
    </w:p>
    <w:p w:rsidR="00C15FF3" w:rsidRPr="006A0758" w:rsidRDefault="00C15FF3" w:rsidP="006A0758">
      <w:pPr>
        <w:numPr>
          <w:ilvl w:val="0"/>
          <w:numId w:val="2"/>
        </w:numPr>
        <w:shd w:val="clear" w:color="auto" w:fill="FFFFFF"/>
        <w:spacing w:before="100" w:beforeAutospacing="1" w:after="150"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Выполнять задания и приобретать подписку могут те пользователи, которые прошли регистрацию на сайте.</w:t>
      </w:r>
      <w:r w:rsidR="006A0758">
        <w:rPr>
          <w:rFonts w:ascii="Times New Roman" w:eastAsia="Times New Roman" w:hAnsi="Times New Roman" w:cs="Times New Roman"/>
          <w:color w:val="000000"/>
          <w:sz w:val="28"/>
          <w:szCs w:val="28"/>
        </w:rPr>
        <w:t xml:space="preserve">                                                                                                    </w:t>
      </w:r>
      <w:r w:rsidRPr="006A0758">
        <w:rPr>
          <w:rFonts w:ascii="Times New Roman" w:eastAsia="Times New Roman" w:hAnsi="Times New Roman" w:cs="Times New Roman"/>
          <w:b/>
          <w:color w:val="000000"/>
          <w:sz w:val="28"/>
          <w:szCs w:val="28"/>
        </w:rPr>
        <w:t>Как пройти регистрацию</w:t>
      </w:r>
      <w:proofErr w:type="gramStart"/>
      <w:r w:rsidR="006A0758" w:rsidRPr="006A0758">
        <w:rPr>
          <w:rFonts w:ascii="Times New Roman" w:eastAsia="Times New Roman" w:hAnsi="Times New Roman" w:cs="Times New Roman"/>
          <w:b/>
          <w:color w:val="000000"/>
          <w:sz w:val="28"/>
          <w:szCs w:val="28"/>
        </w:rPr>
        <w:t xml:space="preserve">                                                                                                     </w:t>
      </w:r>
      <w:r w:rsidRPr="006A0758">
        <w:rPr>
          <w:rFonts w:ascii="Times New Roman" w:eastAsia="Times New Roman" w:hAnsi="Times New Roman" w:cs="Times New Roman"/>
          <w:color w:val="000000"/>
          <w:sz w:val="28"/>
          <w:szCs w:val="28"/>
        </w:rPr>
        <w:t>З</w:t>
      </w:r>
      <w:proofErr w:type="gramEnd"/>
      <w:r w:rsidRPr="006A0758">
        <w:rPr>
          <w:rFonts w:ascii="Times New Roman" w:eastAsia="Times New Roman" w:hAnsi="Times New Roman" w:cs="Times New Roman"/>
          <w:color w:val="000000"/>
          <w:sz w:val="28"/>
          <w:szCs w:val="28"/>
        </w:rPr>
        <w:t>арегистрировать школьника может как учитель, так и родитель. В этом случае им также понадобится пройти регистрационный процесс. Если стать пользователем платформы желает педагог, ему следует заполнить данные о себе и месте работы. После этого понадобится внести данные о классе: ФИО учащихся и их пол. </w:t>
      </w:r>
      <w:r w:rsidRPr="006A0758">
        <w:rPr>
          <w:rFonts w:ascii="Times New Roman" w:eastAsia="Times New Roman" w:hAnsi="Times New Roman" w:cs="Times New Roman"/>
          <w:i/>
          <w:iCs/>
          <w:color w:val="000000"/>
          <w:sz w:val="28"/>
          <w:szCs w:val="28"/>
        </w:rPr>
        <w:t>Далее система автоматически сгенерирует для детей логины и пароли, которые нужно просто раздать детям.</w:t>
      </w:r>
    </w:p>
    <w:p w:rsidR="00C15FF3" w:rsidRPr="006A0758" w:rsidRDefault="00C15FF3" w:rsidP="00C15FF3">
      <w:pPr>
        <w:shd w:val="clear" w:color="auto" w:fill="FFFFFF"/>
        <w:spacing w:after="375"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Процесс регистрации для родителя несколько отличается от предыдущего.</w:t>
      </w:r>
    </w:p>
    <w:p w:rsidR="00C15FF3" w:rsidRPr="006A0758" w:rsidRDefault="00C15FF3" w:rsidP="00C15FF3">
      <w:pPr>
        <w:numPr>
          <w:ilvl w:val="0"/>
          <w:numId w:val="3"/>
        </w:numPr>
        <w:shd w:val="clear" w:color="auto" w:fill="FFFFFF"/>
        <w:spacing w:before="100" w:beforeAutospacing="1" w:after="150"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 xml:space="preserve">Для начала понадобится заполнить собственную персональную информацию, а после указать данные ребёнка и прикрепить его </w:t>
      </w:r>
      <w:proofErr w:type="spellStart"/>
      <w:r w:rsidRPr="006A0758">
        <w:rPr>
          <w:rFonts w:ascii="Times New Roman" w:eastAsia="Times New Roman" w:hAnsi="Times New Roman" w:cs="Times New Roman"/>
          <w:color w:val="000000"/>
          <w:sz w:val="28"/>
          <w:szCs w:val="28"/>
        </w:rPr>
        <w:t>аккаунт</w:t>
      </w:r>
      <w:proofErr w:type="spellEnd"/>
      <w:r w:rsidRPr="006A0758">
        <w:rPr>
          <w:rFonts w:ascii="Times New Roman" w:eastAsia="Times New Roman" w:hAnsi="Times New Roman" w:cs="Times New Roman"/>
          <w:color w:val="000000"/>
          <w:sz w:val="28"/>
          <w:szCs w:val="28"/>
        </w:rPr>
        <w:t xml:space="preserve"> к своему.</w:t>
      </w:r>
    </w:p>
    <w:p w:rsidR="00C15FF3" w:rsidRPr="006A0758" w:rsidRDefault="00C15FF3" w:rsidP="00C15FF3">
      <w:pPr>
        <w:numPr>
          <w:ilvl w:val="0"/>
          <w:numId w:val="3"/>
        </w:numPr>
        <w:shd w:val="clear" w:color="auto" w:fill="FFFFFF"/>
        <w:spacing w:before="100" w:beforeAutospacing="1" w:after="150"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После этого останется только выдать ребёнку логин и пароль, полученные от системы, чтобы школьник мог заходить на сайт и выполнять там задания.</w:t>
      </w:r>
    </w:p>
    <w:p w:rsidR="00C15FF3" w:rsidRPr="006A0758" w:rsidRDefault="00C15FF3" w:rsidP="006A0758">
      <w:pPr>
        <w:shd w:val="clear" w:color="auto" w:fill="FFFFFF"/>
        <w:spacing w:before="390" w:after="195" w:line="390" w:lineRule="atLeast"/>
        <w:outlineLvl w:val="1"/>
        <w:rPr>
          <w:rFonts w:ascii="Times New Roman" w:eastAsia="Times New Roman" w:hAnsi="Times New Roman" w:cs="Times New Roman"/>
          <w:b/>
          <w:color w:val="000000"/>
          <w:sz w:val="28"/>
          <w:szCs w:val="28"/>
        </w:rPr>
      </w:pPr>
      <w:r w:rsidRPr="006A0758">
        <w:rPr>
          <w:rFonts w:ascii="Times New Roman" w:eastAsia="Times New Roman" w:hAnsi="Times New Roman" w:cs="Times New Roman"/>
          <w:b/>
          <w:color w:val="000000"/>
          <w:sz w:val="28"/>
          <w:szCs w:val="28"/>
        </w:rPr>
        <w:t xml:space="preserve">Как делать задания в системе </w:t>
      </w:r>
      <w:proofErr w:type="spellStart"/>
      <w:r w:rsidRPr="006A0758">
        <w:rPr>
          <w:rFonts w:ascii="Times New Roman" w:eastAsia="Times New Roman" w:hAnsi="Times New Roman" w:cs="Times New Roman"/>
          <w:b/>
          <w:color w:val="000000"/>
          <w:sz w:val="28"/>
          <w:szCs w:val="28"/>
        </w:rPr>
        <w:t>Учи</w:t>
      </w:r>
      <w:proofErr w:type="gramStart"/>
      <w:r w:rsidRPr="006A0758">
        <w:rPr>
          <w:rFonts w:ascii="Times New Roman" w:eastAsia="Times New Roman" w:hAnsi="Times New Roman" w:cs="Times New Roman"/>
          <w:b/>
          <w:color w:val="000000"/>
          <w:sz w:val="28"/>
          <w:szCs w:val="28"/>
        </w:rPr>
        <w:t>.р</w:t>
      </w:r>
      <w:proofErr w:type="gramEnd"/>
      <w:r w:rsidRPr="006A0758">
        <w:rPr>
          <w:rFonts w:ascii="Times New Roman" w:eastAsia="Times New Roman" w:hAnsi="Times New Roman" w:cs="Times New Roman"/>
          <w:b/>
          <w:color w:val="000000"/>
          <w:sz w:val="28"/>
          <w:szCs w:val="28"/>
        </w:rPr>
        <w:t>у</w:t>
      </w:r>
      <w:r w:rsidRPr="006A0758">
        <w:rPr>
          <w:rFonts w:ascii="Times New Roman" w:eastAsia="Times New Roman" w:hAnsi="Times New Roman" w:cs="Times New Roman"/>
          <w:color w:val="000000"/>
          <w:sz w:val="28"/>
          <w:szCs w:val="28"/>
        </w:rPr>
        <w:t>Итак</w:t>
      </w:r>
      <w:proofErr w:type="spellEnd"/>
      <w:r w:rsidRPr="006A0758">
        <w:rPr>
          <w:rFonts w:ascii="Times New Roman" w:eastAsia="Times New Roman" w:hAnsi="Times New Roman" w:cs="Times New Roman"/>
          <w:color w:val="000000"/>
          <w:sz w:val="28"/>
          <w:szCs w:val="28"/>
        </w:rPr>
        <w:t>, после того, как ребёнок получил логин и пароль, он должен использовать их для того, чтобы авторизоваться на сайте. После этого он сможет попасть в свой персональный кабинет. Далее останется только выбрать дисциплину и задание по ней. Пользователю предстоит изучить материалы по теме, а после приступить к выполнению задания. В этой части процесс мало отличается от привычной процедуры выполнения домашнего задания.</w:t>
      </w:r>
    </w:p>
    <w:p w:rsidR="00C15FF3" w:rsidRPr="006A0758" w:rsidRDefault="00C15FF3" w:rsidP="00C15FF3">
      <w:pPr>
        <w:shd w:val="clear" w:color="auto" w:fill="FFFFFF"/>
        <w:spacing w:after="375"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lastRenderedPageBreak/>
        <w:t>После того, как школьник расправится с предложенным ему заданием, он тут же может посмотреть, правильно ли он ответил. Система оценит его старания, после чего можно будет ещё раз повторить пройденный материал или перейти к новому заданию, пока число бесплатных вариантов не подойдёт к концу.</w:t>
      </w:r>
    </w:p>
    <w:p w:rsidR="00C15FF3" w:rsidRPr="006A0758" w:rsidRDefault="00C15FF3" w:rsidP="00C15FF3">
      <w:pPr>
        <w:shd w:val="clear" w:color="auto" w:fill="FFFFFF"/>
        <w:spacing w:after="375"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Важно знать, что когда речь идёт об обычных заданиях, а не о прохождении олимпиады, пользователь не ограничен во времени и может решать задачу столько, сколько ему потребуется. А вот если школьник будет проходить внутреннюю олимпиаду на сайте, на выполнение всех заданий ему даётся один час. Порядок выполнения, как в случае олимпиады, так и штатного варианта обучения, не важен. При простом обучении ребёнок также волен самостоятельно выбирать очередность дисциплин, по которым он занимается.</w:t>
      </w:r>
    </w:p>
    <w:p w:rsidR="00C15FF3" w:rsidRPr="006A0758" w:rsidRDefault="00C15FF3" w:rsidP="00C15FF3">
      <w:pPr>
        <w:shd w:val="clear" w:color="auto" w:fill="FFFFFF"/>
        <w:spacing w:before="390" w:after="195" w:line="360" w:lineRule="atLeast"/>
        <w:outlineLvl w:val="2"/>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Выводы</w:t>
      </w:r>
    </w:p>
    <w:p w:rsidR="00C15FF3" w:rsidRPr="006A0758" w:rsidRDefault="00C15FF3" w:rsidP="00C15FF3">
      <w:pPr>
        <w:shd w:val="clear" w:color="auto" w:fill="FFFFFF"/>
        <w:spacing w:after="375" w:line="360" w:lineRule="atLeast"/>
        <w:rPr>
          <w:rFonts w:ascii="Times New Roman" w:eastAsia="Times New Roman" w:hAnsi="Times New Roman" w:cs="Times New Roman"/>
          <w:color w:val="000000"/>
          <w:sz w:val="28"/>
          <w:szCs w:val="28"/>
        </w:rPr>
      </w:pPr>
      <w:r w:rsidRPr="006A0758">
        <w:rPr>
          <w:rFonts w:ascii="Times New Roman" w:eastAsia="Times New Roman" w:hAnsi="Times New Roman" w:cs="Times New Roman"/>
          <w:color w:val="000000"/>
          <w:sz w:val="28"/>
          <w:szCs w:val="28"/>
        </w:rPr>
        <w:t xml:space="preserve">Делать задания на интерактивной площадке </w:t>
      </w:r>
      <w:proofErr w:type="spellStart"/>
      <w:r w:rsidRPr="006A0758">
        <w:rPr>
          <w:rFonts w:ascii="Times New Roman" w:eastAsia="Times New Roman" w:hAnsi="Times New Roman" w:cs="Times New Roman"/>
          <w:color w:val="000000"/>
          <w:sz w:val="28"/>
          <w:szCs w:val="28"/>
        </w:rPr>
        <w:t>Учи</w:t>
      </w:r>
      <w:proofErr w:type="gramStart"/>
      <w:r w:rsidRPr="006A0758">
        <w:rPr>
          <w:rFonts w:ascii="Times New Roman" w:eastAsia="Times New Roman" w:hAnsi="Times New Roman" w:cs="Times New Roman"/>
          <w:color w:val="000000"/>
          <w:sz w:val="28"/>
          <w:szCs w:val="28"/>
        </w:rPr>
        <w:t>.р</w:t>
      </w:r>
      <w:proofErr w:type="gramEnd"/>
      <w:r w:rsidRPr="006A0758">
        <w:rPr>
          <w:rFonts w:ascii="Times New Roman" w:eastAsia="Times New Roman" w:hAnsi="Times New Roman" w:cs="Times New Roman"/>
          <w:color w:val="000000"/>
          <w:sz w:val="28"/>
          <w:szCs w:val="28"/>
        </w:rPr>
        <w:t>у</w:t>
      </w:r>
      <w:proofErr w:type="spellEnd"/>
      <w:r w:rsidRPr="006A0758">
        <w:rPr>
          <w:rFonts w:ascii="Times New Roman" w:eastAsia="Times New Roman" w:hAnsi="Times New Roman" w:cs="Times New Roman"/>
          <w:color w:val="000000"/>
          <w:sz w:val="28"/>
          <w:szCs w:val="28"/>
        </w:rPr>
        <w:t xml:space="preserve"> легко и даже самые маленькие ученики не испытают проблем с выполнением поставленных перед ними задач — тем более, если принимать во внимание, что обучение в этом случае проходит в игровой форме. Поэтому у зарегистрированных пользователей не должно возникнуть затруднений.</w:t>
      </w:r>
    </w:p>
    <w:p w:rsidR="00637B19" w:rsidRDefault="00637B19"/>
    <w:sectPr w:rsidR="00637B19" w:rsidSect="00C15FF3">
      <w:pgSz w:w="11906" w:h="16838"/>
      <w:pgMar w:top="142" w:right="850"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3DAC"/>
    <w:multiLevelType w:val="multilevel"/>
    <w:tmpl w:val="71BE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14899"/>
    <w:multiLevelType w:val="multilevel"/>
    <w:tmpl w:val="A230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36E03"/>
    <w:multiLevelType w:val="multilevel"/>
    <w:tmpl w:val="55B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FF3"/>
    <w:rsid w:val="00637B19"/>
    <w:rsid w:val="006A0758"/>
    <w:rsid w:val="00B530BE"/>
    <w:rsid w:val="00C1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BE"/>
  </w:style>
  <w:style w:type="paragraph" w:styleId="1">
    <w:name w:val="heading 1"/>
    <w:basedOn w:val="a"/>
    <w:link w:val="10"/>
    <w:uiPriority w:val="9"/>
    <w:qFormat/>
    <w:rsid w:val="00C15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15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5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FF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5FF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5FF3"/>
    <w:rPr>
      <w:rFonts w:ascii="Times New Roman" w:eastAsia="Times New Roman" w:hAnsi="Times New Roman" w:cs="Times New Roman"/>
      <w:b/>
      <w:bCs/>
      <w:sz w:val="27"/>
      <w:szCs w:val="27"/>
    </w:rPr>
  </w:style>
  <w:style w:type="paragraph" w:styleId="a3">
    <w:name w:val="Normal (Web)"/>
    <w:basedOn w:val="a"/>
    <w:uiPriority w:val="99"/>
    <w:semiHidden/>
    <w:unhideWhenUsed/>
    <w:rsid w:val="00C15F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C15F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5FF3"/>
    <w:rPr>
      <w:color w:val="0000FF"/>
      <w:u w:val="single"/>
    </w:rPr>
  </w:style>
  <w:style w:type="character" w:customStyle="1" w:styleId="tocnumber">
    <w:name w:val="toc_number"/>
    <w:basedOn w:val="a0"/>
    <w:rsid w:val="00C15FF3"/>
  </w:style>
  <w:style w:type="character" w:customStyle="1" w:styleId="border">
    <w:name w:val="border"/>
    <w:basedOn w:val="a0"/>
    <w:rsid w:val="00C15FF3"/>
  </w:style>
  <w:style w:type="paragraph" w:customStyle="1" w:styleId="info">
    <w:name w:val="info"/>
    <w:basedOn w:val="a"/>
    <w:rsid w:val="00C15F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5F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052372">
      <w:bodyDiv w:val="1"/>
      <w:marLeft w:val="0"/>
      <w:marRight w:val="0"/>
      <w:marTop w:val="0"/>
      <w:marBottom w:val="0"/>
      <w:divBdr>
        <w:top w:val="none" w:sz="0" w:space="0" w:color="auto"/>
        <w:left w:val="none" w:sz="0" w:space="0" w:color="auto"/>
        <w:bottom w:val="none" w:sz="0" w:space="0" w:color="auto"/>
        <w:right w:val="none" w:sz="0" w:space="0" w:color="auto"/>
      </w:divBdr>
      <w:divsChild>
        <w:div w:id="2043363356">
          <w:marLeft w:val="0"/>
          <w:marRight w:val="0"/>
          <w:marTop w:val="0"/>
          <w:marBottom w:val="0"/>
          <w:divBdr>
            <w:top w:val="none" w:sz="0" w:space="0" w:color="auto"/>
            <w:left w:val="none" w:sz="0" w:space="0" w:color="auto"/>
            <w:bottom w:val="none" w:sz="0" w:space="0" w:color="auto"/>
            <w:right w:val="none" w:sz="0" w:space="0" w:color="auto"/>
          </w:divBdr>
          <w:divsChild>
            <w:div w:id="1786997181">
              <w:marLeft w:val="0"/>
              <w:marRight w:val="0"/>
              <w:marTop w:val="0"/>
              <w:marBottom w:val="0"/>
              <w:divBdr>
                <w:top w:val="none" w:sz="0" w:space="0" w:color="auto"/>
                <w:left w:val="none" w:sz="0" w:space="0" w:color="auto"/>
                <w:bottom w:val="none" w:sz="0" w:space="0" w:color="auto"/>
                <w:right w:val="none" w:sz="0" w:space="0" w:color="auto"/>
              </w:divBdr>
              <w:divsChild>
                <w:div w:id="1780642538">
                  <w:marLeft w:val="0"/>
                  <w:marRight w:val="1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2020-04-05T10:31:00Z</dcterms:created>
  <dcterms:modified xsi:type="dcterms:W3CDTF">2020-04-05T11:10:00Z</dcterms:modified>
</cp:coreProperties>
</file>